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F8D" w:rsidRDefault="00EF2F8D" w:rsidP="00EF2F8D">
      <w:pPr>
        <w:pStyle w:val="Corpodetexto"/>
        <w:pageBreakBefore/>
        <w:spacing w:after="0"/>
        <w:jc w:val="center"/>
        <w:rPr>
          <w:rStyle w:val="Fontepargpadro1"/>
          <w:rFonts w:cs="Nimbus Roman No9 L"/>
          <w:b/>
          <w:bCs/>
          <w:color w:val="000000"/>
          <w:sz w:val="21"/>
          <w:szCs w:val="21"/>
        </w:rPr>
      </w:pPr>
      <w:bookmarkStart w:id="0" w:name="_GoBack"/>
      <w:bookmarkEnd w:id="0"/>
      <w:r>
        <w:rPr>
          <w:rStyle w:val="Fontepargpadro1"/>
          <w:rFonts w:cs="Nimbus Roman No9 L"/>
          <w:b/>
          <w:bCs/>
          <w:color w:val="000000"/>
          <w:sz w:val="21"/>
          <w:szCs w:val="21"/>
        </w:rPr>
        <w:t>TOMADA</w:t>
      </w:r>
      <w:r>
        <w:rPr>
          <w:rStyle w:val="Fontepargpadro1"/>
          <w:rFonts w:eastAsia="Nimbus Roman No9 L" w:cs="Nimbus Roman No9 L"/>
          <w:b/>
          <w:bCs/>
          <w:color w:val="000000"/>
          <w:sz w:val="21"/>
          <w:szCs w:val="21"/>
        </w:rPr>
        <w:t xml:space="preserve"> </w:t>
      </w:r>
      <w:r>
        <w:rPr>
          <w:rStyle w:val="Fontepargpadro1"/>
          <w:rFonts w:cs="Nimbus Roman No9 L"/>
          <w:b/>
          <w:bCs/>
          <w:color w:val="000000"/>
          <w:sz w:val="21"/>
          <w:szCs w:val="21"/>
        </w:rPr>
        <w:t>DE</w:t>
      </w:r>
      <w:r>
        <w:rPr>
          <w:rStyle w:val="Fontepargpadro1"/>
          <w:rFonts w:eastAsia="Nimbus Roman No9 L" w:cs="Nimbus Roman No9 L"/>
          <w:b/>
          <w:bCs/>
          <w:color w:val="000000"/>
          <w:sz w:val="21"/>
          <w:szCs w:val="21"/>
        </w:rPr>
        <w:t xml:space="preserve"> </w:t>
      </w:r>
      <w:r>
        <w:rPr>
          <w:rStyle w:val="Fontepargpadro1"/>
          <w:rFonts w:cs="Nimbus Roman No9 L"/>
          <w:b/>
          <w:bCs/>
          <w:color w:val="000000"/>
          <w:sz w:val="21"/>
          <w:szCs w:val="21"/>
        </w:rPr>
        <w:t>PREÇO</w:t>
      </w:r>
    </w:p>
    <w:p w:rsidR="00EF2F8D" w:rsidRDefault="00EF2F8D" w:rsidP="00EF2F8D">
      <w:pPr>
        <w:pStyle w:val="Corpodetexto"/>
        <w:spacing w:after="0"/>
        <w:jc w:val="center"/>
        <w:rPr>
          <w:rStyle w:val="Fontepargpadro1"/>
          <w:rFonts w:cs="Nimbus Roman No9 L"/>
          <w:b/>
          <w:bCs/>
          <w:color w:val="000000"/>
          <w:sz w:val="21"/>
          <w:szCs w:val="21"/>
        </w:rPr>
      </w:pPr>
      <w:r>
        <w:rPr>
          <w:rStyle w:val="Fontepargpadro1"/>
          <w:rFonts w:cs="Nimbus Roman No9 L"/>
          <w:b/>
          <w:bCs/>
          <w:color w:val="000000"/>
          <w:sz w:val="21"/>
          <w:szCs w:val="21"/>
        </w:rPr>
        <w:t>Nº 00</w:t>
      </w:r>
      <w:r w:rsidR="00295C2E">
        <w:rPr>
          <w:rStyle w:val="Fontepargpadro1"/>
          <w:rFonts w:cs="Nimbus Roman No9 L"/>
          <w:b/>
          <w:bCs/>
          <w:color w:val="000000"/>
          <w:sz w:val="21"/>
          <w:szCs w:val="21"/>
        </w:rPr>
        <w:t>4</w:t>
      </w:r>
      <w:r>
        <w:rPr>
          <w:rStyle w:val="Fontepargpadro1"/>
          <w:rFonts w:cs="Nimbus Roman No9 L"/>
          <w:b/>
          <w:bCs/>
          <w:color w:val="000000"/>
          <w:sz w:val="21"/>
          <w:szCs w:val="21"/>
        </w:rPr>
        <w:t>/2016</w:t>
      </w:r>
      <w:r>
        <w:rPr>
          <w:rStyle w:val="Fontepargpadro1"/>
          <w:rFonts w:eastAsia="Nimbus Roman No9 L" w:cs="Nimbus Roman No9 L"/>
          <w:b/>
          <w:bCs/>
          <w:color w:val="000000"/>
          <w:sz w:val="21"/>
          <w:szCs w:val="21"/>
        </w:rPr>
        <w:t>/TP</w:t>
      </w:r>
    </w:p>
    <w:p w:rsidR="00EF2F8D" w:rsidRDefault="00EF2F8D" w:rsidP="00EF2F8D">
      <w:pPr>
        <w:pStyle w:val="Corpodetexto"/>
        <w:spacing w:after="0"/>
        <w:jc w:val="center"/>
        <w:rPr>
          <w:rFonts w:cs="Nimbus Roman No9 L"/>
          <w:color w:val="000000"/>
          <w:sz w:val="21"/>
          <w:szCs w:val="21"/>
        </w:rPr>
      </w:pPr>
      <w:r>
        <w:rPr>
          <w:rStyle w:val="Fontepargpadro1"/>
          <w:rFonts w:cs="Nimbus Roman No9 L"/>
          <w:b/>
          <w:bCs/>
          <w:color w:val="000000"/>
          <w:sz w:val="21"/>
          <w:szCs w:val="21"/>
        </w:rPr>
        <w:t>TIPO</w:t>
      </w:r>
      <w:r>
        <w:rPr>
          <w:rStyle w:val="Fontepargpadro1"/>
          <w:rFonts w:eastAsia="Nimbus Roman No9 L" w:cs="Nimbus Roman No9 L"/>
          <w:b/>
          <w:bCs/>
          <w:color w:val="000000"/>
          <w:sz w:val="21"/>
          <w:szCs w:val="21"/>
        </w:rPr>
        <w:t xml:space="preserve"> </w:t>
      </w:r>
      <w:r>
        <w:rPr>
          <w:rStyle w:val="Fontepargpadro1"/>
          <w:rFonts w:cs="Nimbus Roman No9 L"/>
          <w:b/>
          <w:bCs/>
          <w:color w:val="000000"/>
          <w:sz w:val="21"/>
          <w:szCs w:val="21"/>
        </w:rPr>
        <w:t>MENOR</w:t>
      </w:r>
      <w:r>
        <w:rPr>
          <w:rStyle w:val="Fontepargpadro1"/>
          <w:rFonts w:eastAsia="Nimbus Roman No9 L" w:cs="Nimbus Roman No9 L"/>
          <w:b/>
          <w:bCs/>
          <w:color w:val="000000"/>
          <w:sz w:val="21"/>
          <w:szCs w:val="21"/>
        </w:rPr>
        <w:t xml:space="preserve"> </w:t>
      </w:r>
      <w:r>
        <w:rPr>
          <w:rStyle w:val="Fontepargpadro1"/>
          <w:rFonts w:cs="Nimbus Roman No9 L"/>
          <w:b/>
          <w:bCs/>
          <w:color w:val="000000"/>
          <w:sz w:val="21"/>
          <w:szCs w:val="21"/>
        </w:rPr>
        <w:t>PREÇO</w:t>
      </w:r>
      <w:r>
        <w:rPr>
          <w:rStyle w:val="Fontepargpadro1"/>
          <w:rFonts w:eastAsia="Nimbus Roman No9 L" w:cs="Nimbus Roman No9 L"/>
          <w:b/>
          <w:bCs/>
          <w:color w:val="000000"/>
          <w:sz w:val="21"/>
          <w:szCs w:val="21"/>
        </w:rPr>
        <w:t xml:space="preserve"> </w:t>
      </w:r>
      <w:r>
        <w:rPr>
          <w:rStyle w:val="Fontepargpadro1"/>
          <w:rFonts w:cs="Nimbus Roman No9 L"/>
          <w:b/>
          <w:bCs/>
          <w:color w:val="000000"/>
          <w:sz w:val="21"/>
          <w:szCs w:val="21"/>
        </w:rPr>
        <w:t>GLOBAL</w:t>
      </w:r>
    </w:p>
    <w:p w:rsidR="00EF2F8D" w:rsidRDefault="00EF2F8D" w:rsidP="00EF2F8D">
      <w:pPr>
        <w:pStyle w:val="Corpodetexto"/>
        <w:spacing w:after="57"/>
        <w:ind w:left="-2124" w:right="22"/>
        <w:rPr>
          <w:rFonts w:cs="Nimbus Roman No9 L"/>
          <w:color w:val="000000"/>
          <w:sz w:val="21"/>
          <w:szCs w:val="21"/>
        </w:rPr>
      </w:pPr>
    </w:p>
    <w:p w:rsidR="00EF2F8D" w:rsidRDefault="00EF2F8D" w:rsidP="00EF2F8D">
      <w:pPr>
        <w:spacing w:after="57"/>
        <w:jc w:val="both"/>
        <w:rPr>
          <w:rStyle w:val="Fontepargpadro1"/>
          <w:rFonts w:ascii="Arial" w:hAnsi="Arial" w:cs="Nimbus Roman No9 L"/>
          <w:color w:val="000000"/>
          <w:sz w:val="21"/>
          <w:szCs w:val="21"/>
        </w:rPr>
      </w:pPr>
      <w:r>
        <w:rPr>
          <w:rStyle w:val="Fontepargpadro1"/>
          <w:rFonts w:ascii="Arial" w:hAnsi="Arial" w:cs="Nimbus Roman No9 L"/>
          <w:color w:val="000000"/>
          <w:sz w:val="21"/>
          <w:szCs w:val="21"/>
        </w:rPr>
        <w:tab/>
      </w:r>
      <w:r>
        <w:rPr>
          <w:rStyle w:val="Fontepargpadro1"/>
          <w:rFonts w:ascii="Arial" w:hAnsi="Arial" w:cs="Nimbus Roman No9 L"/>
          <w:color w:val="000000"/>
          <w:sz w:val="21"/>
          <w:szCs w:val="21"/>
        </w:rPr>
        <w:tab/>
        <w: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Município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sidR="008A20E2">
        <w:rPr>
          <w:rStyle w:val="Fontepargpadro1"/>
          <w:rFonts w:ascii="Arial" w:eastAsia="Nimbus Roman No9 L" w:hAnsi="Arial" w:cs="Nimbus Roman No9 L"/>
          <w:color w:val="000000"/>
          <w:sz w:val="21"/>
          <w:szCs w:val="21"/>
        </w:rPr>
        <w:t xml:space="preserve"> Santo Antônio das Missões-RS</w:t>
      </w:r>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Estado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Rio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Grande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Sul,</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torna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público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que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 xml:space="preserve">dia </w:t>
      </w:r>
      <w:r w:rsidR="00EB5D62">
        <w:rPr>
          <w:rStyle w:val="Fontepargpadro1"/>
          <w:rFonts w:ascii="Arial" w:hAnsi="Arial" w:cs="Nimbus Roman No9 L"/>
          <w:color w:val="000000"/>
          <w:sz w:val="21"/>
          <w:szCs w:val="21"/>
        </w:rPr>
        <w:t>15</w:t>
      </w:r>
      <w:r w:rsidR="00A34310">
        <w:rPr>
          <w:rStyle w:val="Fontepargpadro1"/>
          <w:rFonts w:ascii="Arial" w:hAnsi="Arial" w:cs="Nimbus Roman No9 L"/>
          <w:color w:val="000000"/>
          <w:sz w:val="21"/>
          <w:szCs w:val="21"/>
        </w:rPr>
        <w:t xml:space="preserve"> de dezembro de 2016</w:t>
      </w:r>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às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09</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horas,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Sala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Licitações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localizada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Secretaria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Municipal</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sidR="00762D33">
        <w:rPr>
          <w:rStyle w:val="Fontepargpadro1"/>
          <w:rFonts w:ascii="Arial" w:eastAsia="Nimbus Roman No9 L" w:hAnsi="Arial" w:cs="Nimbus Roman No9 L"/>
          <w:color w:val="000000"/>
          <w:sz w:val="21"/>
          <w:szCs w:val="21"/>
        </w:rPr>
        <w:t>Assistência Social, sito a Rua Ricardo Santiago de Godoy, nº 6276</w:t>
      </w:r>
      <w:r>
        <w:rPr>
          <w:rStyle w:val="Fontepargpadro1"/>
          <w:rFonts w:ascii="Arial" w:hAnsi="Arial" w:cs="Nimbus Roman No9 L"/>
          <w:color w:val="000000"/>
          <w:sz w:val="21"/>
          <w:szCs w:val="21"/>
        </w:rPr>
        <w:t>,</w:t>
      </w:r>
      <w:r w:rsidR="00762D33">
        <w:rPr>
          <w:rStyle w:val="Fontepargpadro1"/>
          <w:rFonts w:ascii="Arial" w:hAnsi="Arial" w:cs="Nimbus Roman No9 L"/>
          <w:color w:val="000000"/>
          <w:sz w:val="21"/>
          <w:szCs w:val="21"/>
        </w:rPr>
        <w:t xml:space="preserve"> em Santo Antônio das Missões-RS,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será</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realizada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licitação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modalidade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b/>
          <w:bCs/>
          <w:color w:val="000000"/>
          <w:sz w:val="21"/>
          <w:szCs w:val="21"/>
        </w:rPr>
        <w:t>TOMADA</w:t>
      </w:r>
      <w:r>
        <w:rPr>
          <w:rStyle w:val="Fontepargpadro1"/>
          <w:rFonts w:ascii="Arial" w:eastAsia="Nimbus Roman No9 L" w:hAnsi="Arial" w:cs="Nimbus Roman No9 L"/>
          <w:b/>
          <w:bCs/>
          <w:color w:val="000000"/>
          <w:sz w:val="21"/>
          <w:szCs w:val="21"/>
        </w:rPr>
        <w:t xml:space="preserve"> </w:t>
      </w:r>
      <w:r>
        <w:rPr>
          <w:rStyle w:val="Fontepargpadro1"/>
          <w:rFonts w:ascii="Arial" w:hAnsi="Arial" w:cs="Nimbus Roman No9 L"/>
          <w:b/>
          <w:bCs/>
          <w:color w:val="000000"/>
          <w:sz w:val="21"/>
          <w:szCs w:val="21"/>
        </w:rPr>
        <w:t>DE</w:t>
      </w:r>
      <w:r>
        <w:rPr>
          <w:rStyle w:val="Fontepargpadro1"/>
          <w:rFonts w:ascii="Arial" w:eastAsia="Nimbus Roman No9 L" w:hAnsi="Arial" w:cs="Nimbus Roman No9 L"/>
          <w:b/>
          <w:bCs/>
          <w:color w:val="000000"/>
          <w:sz w:val="21"/>
          <w:szCs w:val="21"/>
        </w:rPr>
        <w:t xml:space="preserve"> </w:t>
      </w:r>
      <w:r>
        <w:rPr>
          <w:rStyle w:val="Fontepargpadro1"/>
          <w:rFonts w:ascii="Arial" w:hAnsi="Arial" w:cs="Nimbus Roman No9 L"/>
          <w:b/>
          <w:bCs/>
          <w:color w:val="000000"/>
          <w:sz w:val="21"/>
          <w:szCs w:val="21"/>
        </w:rPr>
        <w:t>PREÇOS,</w:t>
      </w:r>
      <w:r>
        <w:rPr>
          <w:rStyle w:val="Fontepargpadro1"/>
          <w:rFonts w:ascii="Arial" w:eastAsia="Nimbus Roman No9 L" w:hAnsi="Arial" w:cs="Nimbus Roman No9 L"/>
          <w:b/>
          <w:bCs/>
          <w:color w:val="000000"/>
          <w:sz w:val="21"/>
          <w:szCs w:val="21"/>
        </w:rPr>
        <w:t xml:space="preserve"> </w:t>
      </w:r>
      <w:r>
        <w:rPr>
          <w:rStyle w:val="Fontepargpadro1"/>
          <w:rFonts w:ascii="Arial" w:hAnsi="Arial" w:cs="Nimbus Roman No9 L"/>
          <w:b/>
          <w:bCs/>
          <w:color w:val="000000"/>
          <w:sz w:val="21"/>
          <w:szCs w:val="21"/>
        </w:rPr>
        <w:t>Tipo</w:t>
      </w:r>
      <w:r>
        <w:rPr>
          <w:rStyle w:val="Fontepargpadro1"/>
          <w:rFonts w:ascii="Arial" w:eastAsia="Nimbus Roman No9 L" w:hAnsi="Arial" w:cs="Nimbus Roman No9 L"/>
          <w:b/>
          <w:bCs/>
          <w:color w:val="000000"/>
          <w:sz w:val="21"/>
          <w:szCs w:val="21"/>
        </w:rPr>
        <w:t xml:space="preserve"> </w:t>
      </w:r>
      <w:r>
        <w:rPr>
          <w:rStyle w:val="Fontepargpadro1"/>
          <w:rFonts w:ascii="Arial" w:hAnsi="Arial" w:cs="Nimbus Roman No9 L"/>
          <w:b/>
          <w:bCs/>
          <w:color w:val="000000"/>
          <w:sz w:val="21"/>
          <w:szCs w:val="21"/>
        </w:rPr>
        <w:t>Menor</w:t>
      </w:r>
      <w:r>
        <w:rPr>
          <w:rStyle w:val="Fontepargpadro1"/>
          <w:rFonts w:ascii="Arial" w:eastAsia="Nimbus Roman No9 L" w:hAnsi="Arial" w:cs="Nimbus Roman No9 L"/>
          <w:b/>
          <w:bCs/>
          <w:color w:val="000000"/>
          <w:sz w:val="21"/>
          <w:szCs w:val="21"/>
        </w:rPr>
        <w:t xml:space="preserve"> </w:t>
      </w:r>
      <w:r>
        <w:rPr>
          <w:rStyle w:val="Fontepargpadro1"/>
          <w:rFonts w:ascii="Arial" w:hAnsi="Arial" w:cs="Nimbus Roman No9 L"/>
          <w:b/>
          <w:bCs/>
          <w:color w:val="000000"/>
          <w:sz w:val="21"/>
          <w:szCs w:val="21"/>
        </w:rPr>
        <w:t>Preço</w:t>
      </w:r>
      <w:r>
        <w:rPr>
          <w:rStyle w:val="Fontepargpadro1"/>
          <w:rFonts w:ascii="Arial" w:eastAsia="Nimbus Roman No9 L" w:hAnsi="Arial" w:cs="Nimbus Roman No9 L"/>
          <w:b/>
          <w:bCs/>
          <w:color w:val="000000"/>
          <w:sz w:val="21"/>
          <w:szCs w:val="21"/>
        </w:rPr>
        <w:t xml:space="preserve"> </w:t>
      </w:r>
      <w:r>
        <w:rPr>
          <w:rStyle w:val="Fontepargpadro1"/>
          <w:rFonts w:ascii="Arial" w:hAnsi="Arial" w:cs="Nimbus Roman No9 L"/>
          <w:b/>
          <w:bCs/>
          <w:color w:val="000000"/>
          <w:sz w:val="21"/>
          <w:szCs w:val="21"/>
        </w:rPr>
        <w:t>Global</w:t>
      </w:r>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tendo por finalidade a contratação de empresa especializada para a prestação de serviços para redefinição dos limites do perímetro urbano, execução do Recadas</w:t>
      </w:r>
      <w:r>
        <w:rPr>
          <w:rStyle w:val="Fontepargpadro1"/>
          <w:rFonts w:ascii="Arial" w:hAnsi="Arial" w:cs="Nimbus Roman No9 L"/>
          <w:color w:val="000000"/>
          <w:sz w:val="21"/>
          <w:szCs w:val="21"/>
        </w:rPr>
        <w:t xml:space="preserve">tramento Imobiliário </w:t>
      </w:r>
      <w:r>
        <w:rPr>
          <w:rStyle w:val="Fontepargpadro1"/>
          <w:rFonts w:ascii="Arial" w:hAnsi="Arial" w:cs="Nimbus Roman No9 L"/>
          <w:b/>
          <w:bCs/>
          <w:color w:val="000000"/>
          <w:sz w:val="21"/>
          <w:szCs w:val="21"/>
        </w:rPr>
        <w:t>(IN LOCO)</w:t>
      </w:r>
      <w:r>
        <w:rPr>
          <w:rStyle w:val="Fontepargpadro1"/>
          <w:rFonts w:ascii="Arial" w:hAnsi="Arial" w:cs="Nimbus Roman No9 L"/>
          <w:color w:val="000000"/>
          <w:sz w:val="21"/>
          <w:szCs w:val="21"/>
        </w:rPr>
        <w:t xml:space="preserve"> e Atualização da Planta Genérica de Valores - PGV,</w:t>
      </w:r>
      <w:proofErr w:type="gramStart"/>
      <w:r>
        <w:rPr>
          <w:rStyle w:val="Fontepargpadro1"/>
          <w:rFonts w:ascii="Arial" w:hAnsi="Arial" w:cs="Nimbus Roman No9 L"/>
          <w:color w:val="000000"/>
          <w:sz w:val="21"/>
          <w:szCs w:val="21"/>
        </w:rPr>
        <w:t xml:space="preserve">  </w:t>
      </w:r>
      <w:proofErr w:type="gramEnd"/>
      <w:r>
        <w:rPr>
          <w:rStyle w:val="Fontepargpadro1"/>
          <w:rFonts w:ascii="Arial" w:hAnsi="Arial" w:cs="Nimbus Roman No9 L"/>
          <w:color w:val="000000"/>
          <w:sz w:val="21"/>
          <w:szCs w:val="21"/>
        </w:rPr>
        <w:t xml:space="preserve">definidos no item </w:t>
      </w:r>
      <w:r>
        <w:rPr>
          <w:rStyle w:val="Fontepargpadro1"/>
          <w:rFonts w:ascii="Arial" w:eastAsia="Nimbus Roman No9 L" w:hAnsi="Arial" w:cs="Nimbus Roman No9 L"/>
          <w:color w:val="000000"/>
          <w:sz w:val="21"/>
          <w:szCs w:val="21"/>
        </w:rPr>
        <w:t>1- “Do Objeto”.</w:t>
      </w:r>
    </w:p>
    <w:p w:rsidR="00EF2F8D" w:rsidRDefault="00EF2F8D" w:rsidP="00EF2F8D">
      <w:pPr>
        <w:spacing w:after="57"/>
        <w:ind w:firstLine="708"/>
        <w:jc w:val="both"/>
        <w:rPr>
          <w:rFonts w:ascii="Arial" w:hAnsi="Arial" w:cs="Nimbus Roman No9 L"/>
          <w:color w:val="000000"/>
          <w:sz w:val="21"/>
          <w:szCs w:val="21"/>
        </w:rPr>
      </w:pPr>
      <w:r>
        <w:rPr>
          <w:rStyle w:val="Fontepargpadro1"/>
          <w:rFonts w:ascii="Arial" w:hAnsi="Arial" w:cs="Nimbus Roman No9 L"/>
          <w:color w:val="000000"/>
          <w:sz w:val="21"/>
          <w:szCs w:val="21"/>
        </w:rPr>
        <w: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presente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certame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será</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regido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pela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Lei</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Federal</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nº</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8.666/93,</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Lei</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Complementar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nº</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123/2006</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demais </w:t>
      </w:r>
      <w:r>
        <w:rPr>
          <w:rStyle w:val="Fontepargpadro1"/>
          <w:rFonts w:ascii="Arial" w:hAnsi="Arial" w:cs="Nimbus Roman No9 L"/>
          <w:color w:val="000000"/>
          <w:sz w:val="21"/>
          <w:szCs w:val="21"/>
        </w:rPr>
        <w:t>legislações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pertinentes</w:t>
      </w:r>
      <w:r>
        <w:rPr>
          <w:rStyle w:val="Fontepargpadro1"/>
          <w:rFonts w:ascii="Arial" w:eastAsia="Nimbus Roman No9 L" w:hAnsi="Arial" w:cs="Nimbus Roman No9 L"/>
          <w:color w:val="000000"/>
          <w:sz w:val="21"/>
          <w:szCs w:val="21"/>
        </w:rPr>
        <w:t xml:space="preserve"> aplicáveis à espécie, sem prejuízo das e</w:t>
      </w:r>
      <w:r>
        <w:rPr>
          <w:rStyle w:val="Fontepargpadro1"/>
          <w:rFonts w:ascii="Arial" w:hAnsi="Arial" w:cs="Nimbus Roman No9 L"/>
          <w:color w:val="000000"/>
          <w:sz w:val="21"/>
          <w:szCs w:val="21"/>
        </w:rPr>
        <w:t>specificações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condições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constantes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presente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edital</w:t>
      </w:r>
      <w:r>
        <w:rPr>
          <w:rStyle w:val="Fontepargpadro1"/>
          <w:rFonts w:ascii="Arial" w:eastAsia="Nimbus Roman No9 L" w:hAnsi="Arial" w:cs="Nimbus Roman No9 L"/>
          <w:color w:val="000000"/>
          <w:sz w:val="21"/>
          <w:szCs w:val="21"/>
        </w:rPr>
        <w:t xml:space="preserve"> e seus </w:t>
      </w:r>
      <w:r>
        <w:rPr>
          <w:rStyle w:val="Fontepargpadro1"/>
          <w:rFonts w:ascii="Arial" w:hAnsi="Arial" w:cs="Nimbus Roman No9 L"/>
          <w:color w:val="000000"/>
          <w:sz w:val="21"/>
          <w:szCs w:val="21"/>
        </w:rPr>
        <w:t>anexos.</w:t>
      </w:r>
    </w:p>
    <w:p w:rsidR="00EF2F8D" w:rsidRPr="00A34310" w:rsidRDefault="00EF2F8D" w:rsidP="00EF2F8D">
      <w:pPr>
        <w:spacing w:after="57"/>
        <w:ind w:firstLine="708"/>
        <w:jc w:val="both"/>
        <w:rPr>
          <w:rFonts w:ascii="Arial" w:hAnsi="Arial" w:cs="Nimbus Roman No9 L"/>
          <w:color w:val="000000" w:themeColor="text1"/>
          <w:sz w:val="21"/>
          <w:szCs w:val="21"/>
        </w:rPr>
      </w:pPr>
    </w:p>
    <w:p w:rsidR="00EF2F8D" w:rsidRPr="00A34310" w:rsidRDefault="00EF2F8D" w:rsidP="00EF2F8D">
      <w:pPr>
        <w:spacing w:after="57"/>
        <w:jc w:val="both"/>
        <w:rPr>
          <w:rStyle w:val="Fontepargpadro1"/>
          <w:rFonts w:ascii="Arial" w:hAnsi="Arial" w:cs="Nimbus Roman No9 L"/>
          <w:color w:val="000000" w:themeColor="text1"/>
          <w:sz w:val="21"/>
          <w:szCs w:val="21"/>
        </w:rPr>
      </w:pPr>
      <w:r w:rsidRPr="00A34310">
        <w:rPr>
          <w:rStyle w:val="Fontepargpadro1"/>
          <w:rFonts w:ascii="Arial" w:hAnsi="Arial" w:cs="Nimbus Roman No9 L"/>
          <w:b/>
          <w:bCs/>
          <w:color w:val="000000" w:themeColor="text1"/>
          <w:sz w:val="21"/>
          <w:szCs w:val="21"/>
        </w:rPr>
        <w:t>ENTREGA</w:t>
      </w:r>
      <w:r w:rsidRPr="00A34310">
        <w:rPr>
          <w:rStyle w:val="Fontepargpadro1"/>
          <w:rFonts w:ascii="Arial" w:eastAsia="Nimbus Roman No9 L" w:hAnsi="Arial" w:cs="Nimbus Roman No9 L"/>
          <w:b/>
          <w:bCs/>
          <w:color w:val="000000" w:themeColor="text1"/>
          <w:sz w:val="21"/>
          <w:szCs w:val="21"/>
        </w:rPr>
        <w:t xml:space="preserve"> </w:t>
      </w:r>
      <w:r w:rsidRPr="00A34310">
        <w:rPr>
          <w:rStyle w:val="Fontepargpadro1"/>
          <w:rFonts w:ascii="Arial" w:hAnsi="Arial" w:cs="Nimbus Roman No9 L"/>
          <w:b/>
          <w:bCs/>
          <w:color w:val="000000" w:themeColor="text1"/>
          <w:sz w:val="21"/>
          <w:szCs w:val="21"/>
        </w:rPr>
        <w:t>DOS</w:t>
      </w:r>
      <w:r w:rsidRPr="00A34310">
        <w:rPr>
          <w:rStyle w:val="Fontepargpadro1"/>
          <w:rFonts w:ascii="Arial" w:eastAsia="Nimbus Roman No9 L" w:hAnsi="Arial" w:cs="Nimbus Roman No9 L"/>
          <w:b/>
          <w:bCs/>
          <w:color w:val="000000" w:themeColor="text1"/>
          <w:sz w:val="21"/>
          <w:szCs w:val="21"/>
        </w:rPr>
        <w:t xml:space="preserve"> </w:t>
      </w:r>
      <w:r w:rsidRPr="00A34310">
        <w:rPr>
          <w:rStyle w:val="Fontepargpadro1"/>
          <w:rFonts w:ascii="Arial" w:hAnsi="Arial" w:cs="Nimbus Roman No9 L"/>
          <w:b/>
          <w:bCs/>
          <w:color w:val="000000" w:themeColor="text1"/>
          <w:sz w:val="21"/>
          <w:szCs w:val="21"/>
        </w:rPr>
        <w:t>ENVELOPES:</w:t>
      </w:r>
    </w:p>
    <w:p w:rsidR="00EF2F8D" w:rsidRPr="00A34310" w:rsidRDefault="00EF2F8D" w:rsidP="00EF2F8D">
      <w:pPr>
        <w:pStyle w:val="Corpodetexto"/>
        <w:spacing w:after="57"/>
        <w:rPr>
          <w:rStyle w:val="Fontepargpadro1"/>
          <w:rFonts w:cs="Nimbus Roman No9 L"/>
          <w:b/>
          <w:bCs/>
          <w:color w:val="000000" w:themeColor="text1"/>
          <w:sz w:val="21"/>
          <w:szCs w:val="21"/>
        </w:rPr>
      </w:pPr>
      <w:r w:rsidRPr="00A34310">
        <w:rPr>
          <w:rStyle w:val="Fontepargpadro1"/>
          <w:rFonts w:cs="Nimbus Roman No9 L"/>
          <w:color w:val="000000" w:themeColor="text1"/>
          <w:sz w:val="21"/>
          <w:szCs w:val="21"/>
        </w:rPr>
        <w:t>Encerrar-se-á</w:t>
      </w:r>
      <w:r w:rsidRPr="00A34310">
        <w:rPr>
          <w:rStyle w:val="Fontepargpadro1"/>
          <w:rFonts w:eastAsia="Nimbus Roman No9 L" w:cs="Nimbus Roman No9 L"/>
          <w:color w:val="000000" w:themeColor="text1"/>
          <w:sz w:val="21"/>
          <w:szCs w:val="21"/>
        </w:rPr>
        <w:t xml:space="preserve"> </w:t>
      </w:r>
      <w:r w:rsidRPr="00A34310">
        <w:rPr>
          <w:rStyle w:val="Fontepargpadro1"/>
          <w:rFonts w:cs="Nimbus Roman No9 L"/>
          <w:color w:val="000000" w:themeColor="text1"/>
          <w:sz w:val="21"/>
          <w:szCs w:val="21"/>
        </w:rPr>
        <w:t>às</w:t>
      </w:r>
      <w:r w:rsidRPr="00A34310">
        <w:rPr>
          <w:rStyle w:val="Fontepargpadro1"/>
          <w:rFonts w:eastAsia="Nimbus Roman No9 L" w:cs="Nimbus Roman No9 L"/>
          <w:color w:val="000000" w:themeColor="text1"/>
          <w:sz w:val="21"/>
          <w:szCs w:val="21"/>
        </w:rPr>
        <w:t xml:space="preserve"> </w:t>
      </w:r>
      <w:r w:rsidR="00762D33" w:rsidRPr="00A34310">
        <w:rPr>
          <w:rStyle w:val="Fontepargpadro1"/>
          <w:rFonts w:eastAsia="Nimbus Roman No9 L" w:cs="Nimbus Roman No9 L"/>
          <w:color w:val="000000" w:themeColor="text1"/>
          <w:sz w:val="21"/>
          <w:szCs w:val="21"/>
        </w:rPr>
        <w:t>08</w:t>
      </w:r>
      <w:r w:rsidR="00762D33" w:rsidRPr="00A34310">
        <w:rPr>
          <w:rStyle w:val="Fontepargpadro1"/>
          <w:rFonts w:cs="Nimbus Roman No9 L"/>
          <w:color w:val="000000" w:themeColor="text1"/>
          <w:sz w:val="21"/>
          <w:szCs w:val="21"/>
        </w:rPr>
        <w:t>h3</w:t>
      </w:r>
      <w:r w:rsidRPr="00A34310">
        <w:rPr>
          <w:rStyle w:val="Fontepargpadro1"/>
          <w:rFonts w:cs="Nimbus Roman No9 L"/>
          <w:color w:val="000000" w:themeColor="text1"/>
          <w:sz w:val="21"/>
          <w:szCs w:val="21"/>
        </w:rPr>
        <w:t>0min</w:t>
      </w:r>
      <w:r w:rsidRPr="00A34310">
        <w:rPr>
          <w:rStyle w:val="Fontepargpadro1"/>
          <w:rFonts w:eastAsia="Nimbus Roman No9 L" w:cs="Nimbus Roman No9 L"/>
          <w:color w:val="000000" w:themeColor="text1"/>
          <w:sz w:val="21"/>
          <w:szCs w:val="21"/>
        </w:rPr>
        <w:t xml:space="preserve"> </w:t>
      </w:r>
      <w:r w:rsidRPr="00A34310">
        <w:rPr>
          <w:rStyle w:val="Fontepargpadro1"/>
          <w:rFonts w:cs="Nimbus Roman No9 L"/>
          <w:color w:val="000000" w:themeColor="text1"/>
          <w:sz w:val="21"/>
          <w:szCs w:val="21"/>
        </w:rPr>
        <w:t>do</w:t>
      </w:r>
      <w:r w:rsidRPr="00A34310">
        <w:rPr>
          <w:rStyle w:val="Fontepargpadro1"/>
          <w:rFonts w:eastAsia="Nimbus Roman No9 L" w:cs="Nimbus Roman No9 L"/>
          <w:color w:val="000000" w:themeColor="text1"/>
          <w:sz w:val="21"/>
          <w:szCs w:val="21"/>
        </w:rPr>
        <w:t xml:space="preserve"> </w:t>
      </w:r>
      <w:r w:rsidRPr="00A34310">
        <w:rPr>
          <w:rStyle w:val="Fontepargpadro1"/>
          <w:rFonts w:cs="Nimbus Roman No9 L"/>
          <w:color w:val="000000" w:themeColor="text1"/>
          <w:sz w:val="21"/>
          <w:szCs w:val="21"/>
        </w:rPr>
        <w:t>dia</w:t>
      </w:r>
      <w:r w:rsidRPr="00A34310">
        <w:rPr>
          <w:rStyle w:val="Fontepargpadro1"/>
          <w:rFonts w:cs="Nimbus Roman No9 L"/>
          <w:b/>
          <w:bCs/>
          <w:color w:val="000000" w:themeColor="text1"/>
          <w:sz w:val="21"/>
          <w:szCs w:val="21"/>
        </w:rPr>
        <w:t xml:space="preserve"> </w:t>
      </w:r>
      <w:r w:rsidR="009776C0">
        <w:rPr>
          <w:rStyle w:val="Fontepargpadro1"/>
          <w:rFonts w:cs="Nimbus Roman No9 L"/>
          <w:b/>
          <w:bCs/>
          <w:color w:val="000000" w:themeColor="text1"/>
          <w:sz w:val="21"/>
          <w:szCs w:val="21"/>
        </w:rPr>
        <w:t>15</w:t>
      </w:r>
      <w:r w:rsidRPr="00A34310">
        <w:rPr>
          <w:rStyle w:val="Fontepargpadro1"/>
          <w:rFonts w:eastAsia="Nimbus Roman No9 L" w:cs="Nimbus Roman No9 L"/>
          <w:b/>
          <w:bCs/>
          <w:color w:val="000000" w:themeColor="text1"/>
          <w:sz w:val="21"/>
          <w:szCs w:val="21"/>
        </w:rPr>
        <w:t>/</w:t>
      </w:r>
      <w:r w:rsidR="00A34310" w:rsidRPr="00A34310">
        <w:rPr>
          <w:rStyle w:val="Fontepargpadro1"/>
          <w:rFonts w:eastAsia="Nimbus Roman No9 L" w:cs="Nimbus Roman No9 L"/>
          <w:b/>
          <w:bCs/>
          <w:color w:val="000000" w:themeColor="text1"/>
          <w:sz w:val="21"/>
          <w:szCs w:val="21"/>
        </w:rPr>
        <w:t>12</w:t>
      </w:r>
      <w:r w:rsidRPr="00A34310">
        <w:rPr>
          <w:rStyle w:val="Fontepargpadro1"/>
          <w:rFonts w:eastAsia="Nimbus Roman No9 L" w:cs="Nimbus Roman No9 L"/>
          <w:b/>
          <w:bCs/>
          <w:color w:val="000000" w:themeColor="text1"/>
          <w:sz w:val="21"/>
          <w:szCs w:val="21"/>
        </w:rPr>
        <w:t>/2016</w:t>
      </w:r>
      <w:r w:rsidRPr="00A34310">
        <w:rPr>
          <w:rStyle w:val="Fontepargpadro1"/>
          <w:rFonts w:cs="Nimbus Roman No9 L"/>
          <w:b/>
          <w:bCs/>
          <w:color w:val="000000" w:themeColor="text1"/>
          <w:sz w:val="21"/>
          <w:szCs w:val="21"/>
        </w:rPr>
        <w:t>.</w:t>
      </w:r>
    </w:p>
    <w:p w:rsidR="00762D33" w:rsidRPr="00A34310" w:rsidRDefault="00762D33" w:rsidP="00EF2F8D">
      <w:pPr>
        <w:pStyle w:val="Corpodetexto"/>
        <w:spacing w:after="57"/>
        <w:rPr>
          <w:rStyle w:val="Fontepargpadro1"/>
          <w:rFonts w:cs="Nimbus Roman No9 L"/>
          <w:b/>
          <w:bCs/>
          <w:color w:val="000000" w:themeColor="text1"/>
          <w:sz w:val="21"/>
          <w:szCs w:val="21"/>
        </w:rPr>
      </w:pPr>
    </w:p>
    <w:p w:rsidR="00EF2F8D" w:rsidRPr="00A34310" w:rsidRDefault="00EF2F8D" w:rsidP="00EF2F8D">
      <w:pPr>
        <w:pStyle w:val="Corpodetexto"/>
        <w:spacing w:after="57"/>
        <w:rPr>
          <w:rStyle w:val="Fontepargpadro1"/>
          <w:rFonts w:cs="Nimbus Roman No9 L"/>
          <w:color w:val="000000" w:themeColor="text1"/>
          <w:sz w:val="21"/>
          <w:szCs w:val="21"/>
        </w:rPr>
      </w:pPr>
      <w:r w:rsidRPr="00A34310">
        <w:rPr>
          <w:rStyle w:val="Fontepargpadro1"/>
          <w:rFonts w:cs="Nimbus Roman No9 L"/>
          <w:b/>
          <w:bCs/>
          <w:color w:val="000000" w:themeColor="text1"/>
          <w:sz w:val="21"/>
          <w:szCs w:val="21"/>
        </w:rPr>
        <w:t>SESSÃO</w:t>
      </w:r>
      <w:r w:rsidRPr="00A34310">
        <w:rPr>
          <w:rStyle w:val="Fontepargpadro1"/>
          <w:rFonts w:eastAsia="Nimbus Roman No9 L" w:cs="Nimbus Roman No9 L"/>
          <w:b/>
          <w:bCs/>
          <w:color w:val="000000" w:themeColor="text1"/>
          <w:sz w:val="21"/>
          <w:szCs w:val="21"/>
        </w:rPr>
        <w:t xml:space="preserve"> </w:t>
      </w:r>
      <w:r w:rsidRPr="00A34310">
        <w:rPr>
          <w:rStyle w:val="Fontepargpadro1"/>
          <w:rFonts w:cs="Nimbus Roman No9 L"/>
          <w:b/>
          <w:bCs/>
          <w:color w:val="000000" w:themeColor="text1"/>
          <w:sz w:val="21"/>
          <w:szCs w:val="21"/>
        </w:rPr>
        <w:t>DE</w:t>
      </w:r>
      <w:r w:rsidRPr="00A34310">
        <w:rPr>
          <w:rStyle w:val="Fontepargpadro1"/>
          <w:rFonts w:eastAsia="Nimbus Roman No9 L" w:cs="Nimbus Roman No9 L"/>
          <w:b/>
          <w:bCs/>
          <w:color w:val="000000" w:themeColor="text1"/>
          <w:sz w:val="21"/>
          <w:szCs w:val="21"/>
        </w:rPr>
        <w:t xml:space="preserve"> </w:t>
      </w:r>
      <w:r w:rsidRPr="00A34310">
        <w:rPr>
          <w:rStyle w:val="Fontepargpadro1"/>
          <w:rFonts w:cs="Nimbus Roman No9 L"/>
          <w:b/>
          <w:bCs/>
          <w:color w:val="000000" w:themeColor="text1"/>
          <w:sz w:val="21"/>
          <w:szCs w:val="21"/>
        </w:rPr>
        <w:t>ABERTURA</w:t>
      </w:r>
      <w:r w:rsidRPr="00A34310">
        <w:rPr>
          <w:rStyle w:val="Fontepargpadro1"/>
          <w:rFonts w:eastAsia="Nimbus Roman No9 L" w:cs="Nimbus Roman No9 L"/>
          <w:b/>
          <w:bCs/>
          <w:color w:val="000000" w:themeColor="text1"/>
          <w:sz w:val="21"/>
          <w:szCs w:val="21"/>
        </w:rPr>
        <w:t xml:space="preserve"> </w:t>
      </w:r>
      <w:r w:rsidRPr="00A34310">
        <w:rPr>
          <w:rStyle w:val="Fontepargpadro1"/>
          <w:rFonts w:cs="Nimbus Roman No9 L"/>
          <w:b/>
          <w:bCs/>
          <w:color w:val="000000" w:themeColor="text1"/>
          <w:sz w:val="21"/>
          <w:szCs w:val="21"/>
        </w:rPr>
        <w:t>DAS</w:t>
      </w:r>
      <w:r w:rsidRPr="00A34310">
        <w:rPr>
          <w:rStyle w:val="Fontepargpadro1"/>
          <w:rFonts w:eastAsia="Nimbus Roman No9 L" w:cs="Nimbus Roman No9 L"/>
          <w:b/>
          <w:bCs/>
          <w:color w:val="000000" w:themeColor="text1"/>
          <w:sz w:val="21"/>
          <w:szCs w:val="21"/>
        </w:rPr>
        <w:t xml:space="preserve"> </w:t>
      </w:r>
      <w:r w:rsidRPr="00A34310">
        <w:rPr>
          <w:rStyle w:val="Fontepargpadro1"/>
          <w:rFonts w:cs="Nimbus Roman No9 L"/>
          <w:b/>
          <w:bCs/>
          <w:color w:val="000000" w:themeColor="text1"/>
          <w:sz w:val="21"/>
          <w:szCs w:val="21"/>
        </w:rPr>
        <w:t>PROPOSTAS:</w:t>
      </w:r>
    </w:p>
    <w:p w:rsidR="00EF2F8D" w:rsidRPr="00A34310" w:rsidRDefault="00EF2F8D" w:rsidP="00EF2F8D">
      <w:pPr>
        <w:pStyle w:val="Corpodetexto"/>
        <w:spacing w:after="57"/>
        <w:rPr>
          <w:rFonts w:cs="Nimbus Roman No9 L"/>
          <w:color w:val="000000" w:themeColor="text1"/>
          <w:sz w:val="21"/>
          <w:szCs w:val="21"/>
        </w:rPr>
      </w:pPr>
      <w:r w:rsidRPr="00A34310">
        <w:rPr>
          <w:rStyle w:val="Fontepargpadro1"/>
          <w:rFonts w:cs="Nimbus Roman No9 L"/>
          <w:color w:val="000000" w:themeColor="text1"/>
          <w:sz w:val="21"/>
          <w:szCs w:val="21"/>
        </w:rPr>
        <w:t>Às</w:t>
      </w:r>
      <w:r w:rsidRPr="00A34310">
        <w:rPr>
          <w:rStyle w:val="Fontepargpadro1"/>
          <w:rFonts w:eastAsia="Nimbus Roman No9 L" w:cs="Nimbus Roman No9 L"/>
          <w:color w:val="000000" w:themeColor="text1"/>
          <w:sz w:val="21"/>
          <w:szCs w:val="21"/>
        </w:rPr>
        <w:t xml:space="preserve"> </w:t>
      </w:r>
      <w:r w:rsidRPr="00A34310">
        <w:rPr>
          <w:rStyle w:val="Fontepargpadro1"/>
          <w:rFonts w:cs="Nimbus Roman No9 L"/>
          <w:color w:val="000000" w:themeColor="text1"/>
          <w:sz w:val="21"/>
          <w:szCs w:val="21"/>
        </w:rPr>
        <w:t>09 horas</w:t>
      </w:r>
      <w:r w:rsidRPr="00A34310">
        <w:rPr>
          <w:rStyle w:val="Fontepargpadro1"/>
          <w:rFonts w:eastAsia="Nimbus Roman No9 L" w:cs="Nimbus Roman No9 L"/>
          <w:color w:val="000000" w:themeColor="text1"/>
          <w:sz w:val="21"/>
          <w:szCs w:val="21"/>
        </w:rPr>
        <w:t xml:space="preserve"> </w:t>
      </w:r>
      <w:r w:rsidRPr="00A34310">
        <w:rPr>
          <w:rStyle w:val="Fontepargpadro1"/>
          <w:rFonts w:cs="Nimbus Roman No9 L"/>
          <w:color w:val="000000" w:themeColor="text1"/>
          <w:sz w:val="21"/>
          <w:szCs w:val="21"/>
        </w:rPr>
        <w:t>do</w:t>
      </w:r>
      <w:r w:rsidRPr="00A34310">
        <w:rPr>
          <w:rStyle w:val="Fontepargpadro1"/>
          <w:rFonts w:eastAsia="Nimbus Roman No9 L" w:cs="Nimbus Roman No9 L"/>
          <w:color w:val="000000" w:themeColor="text1"/>
          <w:sz w:val="21"/>
          <w:szCs w:val="21"/>
        </w:rPr>
        <w:t xml:space="preserve"> </w:t>
      </w:r>
      <w:r w:rsidRPr="00A34310">
        <w:rPr>
          <w:rStyle w:val="Fontepargpadro1"/>
          <w:rFonts w:cs="Nimbus Roman No9 L"/>
          <w:color w:val="000000" w:themeColor="text1"/>
          <w:sz w:val="21"/>
          <w:szCs w:val="21"/>
        </w:rPr>
        <w:t>dia</w:t>
      </w:r>
      <w:r w:rsidRPr="00A34310">
        <w:rPr>
          <w:rStyle w:val="Fontepargpadro1"/>
          <w:rFonts w:cs="Nimbus Roman No9 L"/>
          <w:b/>
          <w:bCs/>
          <w:color w:val="000000" w:themeColor="text1"/>
          <w:sz w:val="21"/>
          <w:szCs w:val="21"/>
        </w:rPr>
        <w:t xml:space="preserve"> </w:t>
      </w:r>
      <w:r w:rsidR="009776C0">
        <w:rPr>
          <w:rStyle w:val="Fontepargpadro1"/>
          <w:rFonts w:cs="Nimbus Roman No9 L"/>
          <w:b/>
          <w:bCs/>
          <w:color w:val="000000" w:themeColor="text1"/>
          <w:sz w:val="21"/>
          <w:szCs w:val="21"/>
        </w:rPr>
        <w:t>15</w:t>
      </w:r>
      <w:r w:rsidRPr="00A34310">
        <w:rPr>
          <w:rStyle w:val="Fontepargpadro1"/>
          <w:rFonts w:eastAsia="Nimbus Roman No9 L" w:cs="Nimbus Roman No9 L"/>
          <w:b/>
          <w:bCs/>
          <w:color w:val="000000" w:themeColor="text1"/>
          <w:sz w:val="21"/>
          <w:szCs w:val="21"/>
        </w:rPr>
        <w:t>/</w:t>
      </w:r>
      <w:r w:rsidR="00A34310" w:rsidRPr="00A34310">
        <w:rPr>
          <w:rStyle w:val="Fontepargpadro1"/>
          <w:rFonts w:eastAsia="Nimbus Roman No9 L" w:cs="Nimbus Roman No9 L"/>
          <w:b/>
          <w:bCs/>
          <w:color w:val="000000" w:themeColor="text1"/>
          <w:sz w:val="21"/>
          <w:szCs w:val="21"/>
        </w:rPr>
        <w:t>12</w:t>
      </w:r>
      <w:r w:rsidRPr="00A34310">
        <w:rPr>
          <w:rStyle w:val="Fontepargpadro1"/>
          <w:rFonts w:eastAsia="Nimbus Roman No9 L" w:cs="Nimbus Roman No9 L"/>
          <w:b/>
          <w:bCs/>
          <w:color w:val="000000" w:themeColor="text1"/>
          <w:sz w:val="21"/>
          <w:szCs w:val="21"/>
        </w:rPr>
        <w:t>/2016</w:t>
      </w:r>
      <w:r w:rsidRPr="00A34310">
        <w:rPr>
          <w:rStyle w:val="Fontepargpadro1"/>
          <w:rFonts w:cs="Nimbus Roman No9 L"/>
          <w:b/>
          <w:bCs/>
          <w:color w:val="000000" w:themeColor="text1"/>
          <w:sz w:val="21"/>
          <w:szCs w:val="21"/>
        </w:rPr>
        <w:t>.</w:t>
      </w:r>
    </w:p>
    <w:p w:rsidR="00EF2F8D" w:rsidRDefault="00EF2F8D" w:rsidP="00EF2F8D">
      <w:pPr>
        <w:spacing w:after="57"/>
        <w:ind w:firstLine="708"/>
        <w:jc w:val="both"/>
        <w:rPr>
          <w:rFonts w:ascii="Arial" w:hAnsi="Arial" w:cs="Nimbus Roman No9 L"/>
          <w:sz w:val="21"/>
          <w:szCs w:val="21"/>
        </w:rPr>
      </w:pPr>
    </w:p>
    <w:p w:rsidR="00EF2F8D" w:rsidRDefault="00EF2F8D" w:rsidP="00EF2F8D">
      <w:pPr>
        <w:spacing w:after="57"/>
        <w:ind w:firstLine="708"/>
        <w:jc w:val="both"/>
        <w:rPr>
          <w:rStyle w:val="Fontepargpadro1"/>
          <w:rFonts w:ascii="Arial" w:hAnsi="Arial" w:cs="Nimbus Roman No9 L"/>
          <w:color w:val="000000"/>
          <w:sz w:val="21"/>
          <w:szCs w:val="21"/>
        </w:rPr>
      </w:pPr>
      <w:r>
        <w:rPr>
          <w:rStyle w:val="Fontepargpadro1"/>
          <w:rFonts w:ascii="Arial" w:hAnsi="Arial" w:cs="Nimbus Roman No9 L"/>
          <w:color w:val="000000"/>
          <w:sz w:val="21"/>
          <w:szCs w:val="21"/>
        </w:rPr>
        <w:t>Havendo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condições,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abertura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envelope,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contendo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proposta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financeira,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poderá</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ocorrer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mesmo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ou</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determinada.</w:t>
      </w:r>
    </w:p>
    <w:p w:rsidR="00EF2F8D" w:rsidRDefault="00EF2F8D" w:rsidP="00EF2F8D">
      <w:pPr>
        <w:spacing w:after="57"/>
        <w:ind w:firstLine="708"/>
        <w:jc w:val="both"/>
        <w:rPr>
          <w:rFonts w:ascii="Arial" w:hAnsi="Arial" w:cs="Nimbus Roman No9 L"/>
          <w:color w:val="000000"/>
          <w:sz w:val="21"/>
          <w:szCs w:val="21"/>
        </w:rPr>
      </w:pPr>
      <w:r>
        <w:rPr>
          <w:rStyle w:val="Fontepargpadro1"/>
          <w:rFonts w:ascii="Arial" w:hAnsi="Arial" w:cs="Nimbus Roman No9 L"/>
          <w:color w:val="000000"/>
          <w:sz w:val="21"/>
          <w:szCs w:val="21"/>
        </w:rPr>
        <w:t>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trabalhos</w:t>
      </w:r>
      <w:r>
        <w:rPr>
          <w:rStyle w:val="Fontepargpadro1"/>
          <w:rFonts w:ascii="Arial" w:eastAsia="Nimbus Roman No9 L" w:hAnsi="Arial" w:cs="Nimbus Roman No9 L"/>
          <w:color w:val="000000"/>
          <w:sz w:val="21"/>
          <w:szCs w:val="21"/>
        </w:rPr>
        <w:t xml:space="preserve"> </w:t>
      </w:r>
      <w:proofErr w:type="gramStart"/>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presente</w:t>
      </w:r>
      <w:proofErr w:type="gramEnd"/>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licitação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serão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conduzidos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pela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Comissão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Especial</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Permanente–</w:t>
      </w:r>
      <w:r>
        <w:rPr>
          <w:rStyle w:val="Fontepargpadro1"/>
          <w:rFonts w:ascii="Arial" w:hAnsi="Arial" w:cs="Nimbus Roman No9 L"/>
          <w:color w:val="000000"/>
          <w:sz w:val="21"/>
          <w:szCs w:val="21"/>
        </w:rPr>
        <w:t>CPL.</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envelope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01,</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contendo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documentação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“H</w:t>
      </w:r>
      <w:r>
        <w:rPr>
          <w:rStyle w:val="Fontepargpadro1"/>
          <w:rFonts w:ascii="Arial" w:hAnsi="Arial" w:cs="Nimbus Roman No9 L"/>
          <w:color w:val="000000"/>
          <w:sz w:val="21"/>
          <w:szCs w:val="21"/>
        </w:rPr>
        <w:t>abilitação”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envelope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02</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contendo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“P</w:t>
      </w:r>
      <w:r>
        <w:rPr>
          <w:rStyle w:val="Fontepargpadro1"/>
          <w:rFonts w:ascii="Arial" w:hAnsi="Arial" w:cs="Nimbus Roman No9 L"/>
          <w:color w:val="000000"/>
          <w:sz w:val="21"/>
          <w:szCs w:val="21"/>
        </w:rPr>
        <w:t>roposta”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financeira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licitantes,</w:t>
      </w:r>
      <w:r>
        <w:rPr>
          <w:rStyle w:val="Fontepargpadro1"/>
          <w:rFonts w:ascii="Arial" w:eastAsia="Nimbus Roman No9 L" w:hAnsi="Arial" w:cs="Nimbus Roman No9 L"/>
          <w:color w:val="000000"/>
          <w:sz w:val="21"/>
          <w:szCs w:val="21"/>
        </w:rPr>
        <w:t xml:space="preserve"> </w:t>
      </w:r>
      <w:proofErr w:type="gramStart"/>
      <w:r>
        <w:rPr>
          <w:rStyle w:val="Fontepargpadro1"/>
          <w:rFonts w:ascii="Arial" w:hAnsi="Arial" w:cs="Nimbus Roman No9 L"/>
          <w:color w:val="000000"/>
          <w:sz w:val="21"/>
          <w:szCs w:val="21"/>
        </w:rPr>
        <w:t>deverão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ser</w:t>
      </w:r>
      <w:proofErr w:type="gramEnd"/>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entregues</w:t>
      </w:r>
      <w:r>
        <w:rPr>
          <w:rStyle w:val="Fontepargpadro1"/>
          <w:rFonts w:ascii="Arial" w:eastAsia="Nimbus Roman No9 L" w:hAnsi="Arial" w:cs="Nimbus Roman No9 L"/>
          <w:color w:val="000000"/>
          <w:sz w:val="21"/>
          <w:szCs w:val="21"/>
        </w:rPr>
        <w:t xml:space="preserve"> </w:t>
      </w:r>
      <w:r w:rsidR="00926609">
        <w:rPr>
          <w:rStyle w:val="Fontepargpadro1"/>
          <w:rFonts w:ascii="Arial" w:hAnsi="Arial" w:cs="Nimbus Roman No9 L"/>
          <w:color w:val="000000"/>
          <w:sz w:val="21"/>
          <w:szCs w:val="21"/>
        </w:rPr>
        <w:t>no Setor de Compras e Licitações, sito a Rua Francisco Morales, nº 5762, nesta cidade</w:t>
      </w:r>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até</w:t>
      </w:r>
      <w:r>
        <w:rPr>
          <w:rStyle w:val="Fontepargpadro1"/>
          <w:rFonts w:ascii="Arial" w:eastAsia="Nimbus Roman No9 L" w:hAnsi="Arial" w:cs="Nimbus Roman No9 L"/>
          <w:color w:val="000000"/>
          <w:sz w:val="21"/>
          <w:szCs w:val="21"/>
        </w:rPr>
        <w:t xml:space="preserve"> a</w:t>
      </w:r>
      <w:r>
        <w:rPr>
          <w:rStyle w:val="Fontepargpadro1"/>
          <w:rFonts w:ascii="Arial" w:hAnsi="Arial" w:cs="Nimbus Roman No9 L"/>
          <w:color w:val="000000"/>
          <w:sz w:val="21"/>
          <w:szCs w:val="21"/>
        </w:rPr>
        <w:t>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08h</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30min</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 xml:space="preserve">dia </w:t>
      </w:r>
      <w:r w:rsidR="00935478">
        <w:rPr>
          <w:rStyle w:val="Fontepargpadro1"/>
          <w:rFonts w:ascii="Arial" w:hAnsi="Arial" w:cs="Nimbus Roman No9 L"/>
          <w:b/>
          <w:color w:val="000000" w:themeColor="text1"/>
          <w:sz w:val="21"/>
          <w:szCs w:val="21"/>
        </w:rPr>
        <w:t>15</w:t>
      </w:r>
      <w:r w:rsidR="00A34310" w:rsidRPr="00A34310">
        <w:rPr>
          <w:rStyle w:val="Fontepargpadro1"/>
          <w:rFonts w:ascii="Arial" w:hAnsi="Arial" w:cs="Nimbus Roman No9 L"/>
          <w:b/>
          <w:color w:val="000000" w:themeColor="text1"/>
          <w:sz w:val="21"/>
          <w:szCs w:val="21"/>
        </w:rPr>
        <w:t>/12</w:t>
      </w:r>
      <w:r w:rsidRPr="00A34310">
        <w:rPr>
          <w:rStyle w:val="Fontepargpadro1"/>
          <w:rFonts w:ascii="Arial" w:hAnsi="Arial" w:cs="Nimbus Roman No9 L"/>
          <w:b/>
          <w:bCs/>
          <w:color w:val="000000" w:themeColor="text1"/>
          <w:sz w:val="21"/>
          <w:szCs w:val="21"/>
        </w:rPr>
        <w:t>/2016</w:t>
      </w:r>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prazo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tolerância.</w:t>
      </w:r>
    </w:p>
    <w:p w:rsidR="00EF2F8D" w:rsidRDefault="00EF2F8D" w:rsidP="00EF2F8D">
      <w:pPr>
        <w:pStyle w:val="Corpodetexto"/>
        <w:spacing w:after="57"/>
        <w:ind w:right="22"/>
        <w:rPr>
          <w:rFonts w:cs="Nimbus Roman No9 L"/>
          <w:color w:val="000000"/>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913"/>
      </w:tblGrid>
      <w:tr w:rsidR="00EF2F8D" w:rsidTr="00295C2E">
        <w:trPr>
          <w:tblHeader/>
        </w:trPr>
        <w:tc>
          <w:tcPr>
            <w:tcW w:w="9913" w:type="dxa"/>
            <w:tcBorders>
              <w:top w:val="thickThinSmallGap" w:sz="8" w:space="0" w:color="000000"/>
              <w:left w:val="thickThinSmallGap" w:sz="8" w:space="0" w:color="000000"/>
              <w:bottom w:val="thickThinSmallGap" w:sz="8" w:space="0" w:color="000000"/>
              <w:right w:val="thickThinSmallGap" w:sz="8" w:space="0" w:color="000000"/>
            </w:tcBorders>
            <w:shd w:val="clear" w:color="auto" w:fill="auto"/>
          </w:tcPr>
          <w:p w:rsidR="00EF2F8D" w:rsidRDefault="00EF2F8D" w:rsidP="00295C2E">
            <w:pPr>
              <w:pStyle w:val="Contedodatabela"/>
              <w:jc w:val="center"/>
            </w:pPr>
            <w:r>
              <w:rPr>
                <w:rFonts w:ascii="Arial" w:hAnsi="Arial" w:cs="Nimbus Roman No9 L"/>
                <w:b/>
                <w:bCs/>
                <w:color w:val="000000"/>
                <w:sz w:val="21"/>
                <w:szCs w:val="21"/>
              </w:rPr>
              <w:t>1. DO OBJETO</w:t>
            </w:r>
          </w:p>
        </w:tc>
      </w:tr>
    </w:tbl>
    <w:p w:rsidR="00EF2F8D" w:rsidRDefault="00EF2F8D" w:rsidP="00EF2F8D">
      <w:pPr>
        <w:spacing w:after="57"/>
        <w:ind w:right="22"/>
        <w:jc w:val="both"/>
        <w:rPr>
          <w:rFonts w:ascii="Arial" w:hAnsi="Arial" w:cs="Nimbus Roman No9 L"/>
          <w:color w:val="000000"/>
          <w:sz w:val="21"/>
          <w:szCs w:val="21"/>
        </w:rPr>
      </w:pPr>
      <w:r>
        <w:rPr>
          <w:rStyle w:val="Fontepargpadro1"/>
          <w:rFonts w:ascii="Arial" w:hAnsi="Arial" w:cs="Nimbus Roman No9 L"/>
          <w:b/>
          <w:bCs/>
          <w:color w:val="000000"/>
          <w:sz w:val="21"/>
          <w:szCs w:val="21"/>
        </w:rPr>
        <w:t>1.1.</w:t>
      </w:r>
      <w:r>
        <w:rPr>
          <w:rStyle w:val="Fontepargpadro1"/>
          <w:rFonts w:ascii="Arial" w:hAnsi="Arial" w:cs="Nimbus Roman No9 L"/>
          <w:color w:val="000000"/>
          <w:sz w:val="21"/>
          <w:szCs w:val="21"/>
        </w:rPr>
        <w:t xml:space="preserve"> As características e quantidades são as seguintes:</w:t>
      </w:r>
    </w:p>
    <w:p w:rsidR="00EF2F8D" w:rsidRDefault="00EF2F8D" w:rsidP="00EF2F8D">
      <w:pPr>
        <w:pStyle w:val="Corpodetexto"/>
        <w:spacing w:after="57"/>
        <w:ind w:right="22"/>
        <w:rPr>
          <w:rFonts w:cs="Nimbus Roman No9 L"/>
          <w:color w:val="000000"/>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24"/>
        <w:gridCol w:w="1001"/>
        <w:gridCol w:w="1250"/>
        <w:gridCol w:w="3864"/>
        <w:gridCol w:w="1661"/>
        <w:gridCol w:w="1638"/>
      </w:tblGrid>
      <w:tr w:rsidR="00EF2F8D" w:rsidTr="00295C2E">
        <w:tc>
          <w:tcPr>
            <w:tcW w:w="524" w:type="dxa"/>
            <w:tcBorders>
              <w:top w:val="single" w:sz="1" w:space="0" w:color="000000"/>
              <w:left w:val="single" w:sz="1" w:space="0" w:color="000000"/>
              <w:bottom w:val="single" w:sz="1" w:space="0" w:color="000000"/>
            </w:tcBorders>
            <w:shd w:val="clear" w:color="auto" w:fill="auto"/>
          </w:tcPr>
          <w:p w:rsidR="00EF2F8D" w:rsidRDefault="00EF2F8D" w:rsidP="00295C2E">
            <w:pPr>
              <w:pStyle w:val="Contedodatabela"/>
              <w:jc w:val="center"/>
              <w:rPr>
                <w:rFonts w:ascii="Arial" w:hAnsi="Arial" w:cs="Nimbus Roman No9 L"/>
                <w:color w:val="000000"/>
                <w:sz w:val="21"/>
                <w:szCs w:val="21"/>
              </w:rPr>
            </w:pPr>
            <w:r>
              <w:rPr>
                <w:rFonts w:ascii="Arial" w:hAnsi="Arial" w:cs="Nimbus Roman No9 L"/>
                <w:color w:val="000000"/>
                <w:sz w:val="21"/>
                <w:szCs w:val="21"/>
              </w:rPr>
              <w:t>Item</w:t>
            </w:r>
          </w:p>
        </w:tc>
        <w:tc>
          <w:tcPr>
            <w:tcW w:w="1001" w:type="dxa"/>
            <w:tcBorders>
              <w:top w:val="single" w:sz="1" w:space="0" w:color="000000"/>
              <w:left w:val="single" w:sz="1" w:space="0" w:color="000000"/>
              <w:bottom w:val="single" w:sz="1" w:space="0" w:color="000000"/>
            </w:tcBorders>
            <w:shd w:val="clear" w:color="auto" w:fill="auto"/>
          </w:tcPr>
          <w:p w:rsidR="00EF2F8D" w:rsidRDefault="00EF2F8D" w:rsidP="00295C2E">
            <w:pPr>
              <w:pStyle w:val="Contedodatabela"/>
              <w:jc w:val="center"/>
              <w:rPr>
                <w:rFonts w:ascii="Arial" w:hAnsi="Arial" w:cs="Nimbus Roman No9 L"/>
                <w:color w:val="000000"/>
                <w:sz w:val="21"/>
                <w:szCs w:val="21"/>
                <w:shd w:val="clear" w:color="auto" w:fill="FFFFFF"/>
              </w:rPr>
            </w:pPr>
            <w:r>
              <w:rPr>
                <w:rFonts w:ascii="Arial" w:hAnsi="Arial" w:cs="Nimbus Roman No9 L"/>
                <w:color w:val="000000"/>
                <w:sz w:val="21"/>
                <w:szCs w:val="21"/>
              </w:rPr>
              <w:t>Unidade</w:t>
            </w:r>
          </w:p>
        </w:tc>
        <w:tc>
          <w:tcPr>
            <w:tcW w:w="1250" w:type="dxa"/>
            <w:tcBorders>
              <w:top w:val="single" w:sz="1" w:space="0" w:color="000000"/>
              <w:left w:val="single" w:sz="1" w:space="0" w:color="000000"/>
              <w:bottom w:val="single" w:sz="1" w:space="0" w:color="000000"/>
            </w:tcBorders>
            <w:shd w:val="clear" w:color="auto" w:fill="auto"/>
          </w:tcPr>
          <w:p w:rsidR="00EF2F8D" w:rsidRDefault="00EF2F8D" w:rsidP="00295C2E">
            <w:pPr>
              <w:pStyle w:val="Contedodatabela"/>
              <w:snapToGrid w:val="0"/>
              <w:jc w:val="center"/>
              <w:rPr>
                <w:rFonts w:ascii="Arial" w:hAnsi="Arial" w:cs="Nimbus Roman No9 L"/>
                <w:color w:val="000000"/>
                <w:sz w:val="21"/>
                <w:szCs w:val="21"/>
                <w:shd w:val="clear" w:color="auto" w:fill="FFFFFF"/>
              </w:rPr>
            </w:pPr>
            <w:r>
              <w:rPr>
                <w:rFonts w:ascii="Arial" w:hAnsi="Arial" w:cs="Nimbus Roman No9 L"/>
                <w:color w:val="000000"/>
                <w:sz w:val="21"/>
                <w:szCs w:val="21"/>
                <w:shd w:val="clear" w:color="auto" w:fill="FFFFFF"/>
              </w:rPr>
              <w:t>Quantidade</w:t>
            </w:r>
          </w:p>
        </w:tc>
        <w:tc>
          <w:tcPr>
            <w:tcW w:w="3864" w:type="dxa"/>
            <w:tcBorders>
              <w:top w:val="single" w:sz="1" w:space="0" w:color="000000"/>
              <w:left w:val="single" w:sz="1" w:space="0" w:color="000000"/>
              <w:bottom w:val="single" w:sz="1" w:space="0" w:color="000000"/>
            </w:tcBorders>
            <w:shd w:val="clear" w:color="auto" w:fill="auto"/>
          </w:tcPr>
          <w:p w:rsidR="00EF2F8D" w:rsidRDefault="00EF2F8D" w:rsidP="00295C2E">
            <w:pPr>
              <w:pStyle w:val="Contedodatabela"/>
              <w:snapToGrid w:val="0"/>
              <w:jc w:val="center"/>
              <w:rPr>
                <w:rFonts w:ascii="Arial" w:hAnsi="Arial" w:cs="Nimbus Roman No9 L"/>
                <w:color w:val="000000"/>
                <w:sz w:val="21"/>
                <w:szCs w:val="21"/>
              </w:rPr>
            </w:pPr>
            <w:r>
              <w:rPr>
                <w:rFonts w:ascii="Arial" w:hAnsi="Arial" w:cs="Nimbus Roman No9 L"/>
                <w:color w:val="000000"/>
                <w:sz w:val="21"/>
                <w:szCs w:val="21"/>
                <w:shd w:val="clear" w:color="auto" w:fill="FFFFFF"/>
              </w:rPr>
              <w:t>Especificações/Objeto</w:t>
            </w:r>
          </w:p>
        </w:tc>
        <w:tc>
          <w:tcPr>
            <w:tcW w:w="1661" w:type="dxa"/>
            <w:tcBorders>
              <w:top w:val="single" w:sz="1" w:space="0" w:color="000000"/>
              <w:left w:val="single" w:sz="1" w:space="0" w:color="000000"/>
              <w:bottom w:val="single" w:sz="1" w:space="0" w:color="000000"/>
            </w:tcBorders>
            <w:shd w:val="clear" w:color="auto" w:fill="auto"/>
          </w:tcPr>
          <w:p w:rsidR="00EF2F8D" w:rsidRDefault="00EF2F8D" w:rsidP="00295C2E">
            <w:pPr>
              <w:pStyle w:val="Contedodatabela"/>
              <w:jc w:val="center"/>
              <w:rPr>
                <w:rFonts w:ascii="Arial" w:hAnsi="Arial" w:cs="Nimbus Roman No9 L"/>
                <w:color w:val="000000"/>
                <w:sz w:val="21"/>
                <w:szCs w:val="21"/>
              </w:rPr>
            </w:pPr>
            <w:r>
              <w:rPr>
                <w:rFonts w:ascii="Arial" w:hAnsi="Arial" w:cs="Nimbus Roman No9 L"/>
                <w:color w:val="000000"/>
                <w:sz w:val="21"/>
                <w:szCs w:val="21"/>
              </w:rPr>
              <w:t>Valor unitário de referência.</w:t>
            </w:r>
          </w:p>
        </w:tc>
        <w:tc>
          <w:tcPr>
            <w:tcW w:w="1638" w:type="dxa"/>
            <w:tcBorders>
              <w:top w:val="single" w:sz="1" w:space="0" w:color="000000"/>
              <w:left w:val="single" w:sz="1" w:space="0" w:color="000000"/>
              <w:bottom w:val="single" w:sz="1" w:space="0" w:color="000000"/>
              <w:right w:val="single" w:sz="1" w:space="0" w:color="000000"/>
            </w:tcBorders>
            <w:shd w:val="clear" w:color="auto" w:fill="auto"/>
          </w:tcPr>
          <w:p w:rsidR="00EF2F8D" w:rsidRDefault="00EF2F8D" w:rsidP="00295C2E">
            <w:pPr>
              <w:pStyle w:val="Contedodatabela"/>
              <w:jc w:val="center"/>
            </w:pPr>
            <w:r>
              <w:rPr>
                <w:rFonts w:ascii="Arial" w:hAnsi="Arial" w:cs="Nimbus Roman No9 L"/>
                <w:color w:val="000000"/>
                <w:sz w:val="21"/>
                <w:szCs w:val="21"/>
              </w:rPr>
              <w:t>Valor total de referência</w:t>
            </w:r>
          </w:p>
        </w:tc>
      </w:tr>
      <w:tr w:rsidR="00EF2F8D" w:rsidTr="00295C2E">
        <w:tc>
          <w:tcPr>
            <w:tcW w:w="524" w:type="dxa"/>
            <w:tcBorders>
              <w:left w:val="single" w:sz="1" w:space="0" w:color="000000"/>
              <w:bottom w:val="single" w:sz="1" w:space="0" w:color="000000"/>
            </w:tcBorders>
            <w:shd w:val="clear" w:color="auto" w:fill="auto"/>
            <w:vAlign w:val="center"/>
          </w:tcPr>
          <w:p w:rsidR="00EF2F8D" w:rsidRDefault="00EF2F8D" w:rsidP="00295C2E">
            <w:pPr>
              <w:pStyle w:val="Contedodatabela"/>
              <w:jc w:val="center"/>
              <w:rPr>
                <w:rFonts w:ascii="Arial" w:hAnsi="Arial" w:cs="Nimbus Roman No9 L"/>
                <w:color w:val="000000"/>
                <w:sz w:val="21"/>
                <w:szCs w:val="21"/>
              </w:rPr>
            </w:pPr>
            <w:r>
              <w:rPr>
                <w:rFonts w:ascii="Arial" w:hAnsi="Arial" w:cs="Nimbus Roman No9 L"/>
                <w:color w:val="000000"/>
                <w:sz w:val="21"/>
                <w:szCs w:val="21"/>
              </w:rPr>
              <w:t>01</w:t>
            </w:r>
          </w:p>
        </w:tc>
        <w:tc>
          <w:tcPr>
            <w:tcW w:w="1001" w:type="dxa"/>
            <w:tcBorders>
              <w:left w:val="single" w:sz="1" w:space="0" w:color="000000"/>
              <w:bottom w:val="single" w:sz="1" w:space="0" w:color="000000"/>
            </w:tcBorders>
            <w:shd w:val="clear" w:color="auto" w:fill="auto"/>
            <w:vAlign w:val="center"/>
          </w:tcPr>
          <w:p w:rsidR="00EF2F8D" w:rsidRDefault="00EF2F8D" w:rsidP="00295C2E">
            <w:pPr>
              <w:pStyle w:val="Contedodatabela"/>
              <w:jc w:val="center"/>
              <w:rPr>
                <w:rFonts w:ascii="Arial" w:hAnsi="Arial" w:cs="Nimbus Roman No9 L"/>
                <w:color w:val="000000"/>
                <w:sz w:val="21"/>
                <w:szCs w:val="21"/>
              </w:rPr>
            </w:pPr>
            <w:r>
              <w:rPr>
                <w:rFonts w:ascii="Arial" w:hAnsi="Arial" w:cs="Nimbus Roman No9 L"/>
                <w:color w:val="000000"/>
                <w:sz w:val="21"/>
                <w:szCs w:val="21"/>
              </w:rPr>
              <w:t>Un</w:t>
            </w:r>
          </w:p>
        </w:tc>
        <w:tc>
          <w:tcPr>
            <w:tcW w:w="1250" w:type="dxa"/>
            <w:tcBorders>
              <w:left w:val="single" w:sz="1" w:space="0" w:color="000000"/>
              <w:bottom w:val="single" w:sz="1" w:space="0" w:color="000000"/>
            </w:tcBorders>
            <w:shd w:val="clear" w:color="auto" w:fill="auto"/>
            <w:vAlign w:val="center"/>
          </w:tcPr>
          <w:p w:rsidR="00EF2F8D" w:rsidRDefault="00D91580" w:rsidP="00295C2E">
            <w:pPr>
              <w:pStyle w:val="Contedodatabela"/>
              <w:jc w:val="center"/>
              <w:rPr>
                <w:rStyle w:val="Fontepargpadro1"/>
                <w:rFonts w:ascii="Arial" w:hAnsi="Arial" w:cs="Nimbus Roman No9 L"/>
                <w:color w:val="auto"/>
                <w:sz w:val="21"/>
                <w:szCs w:val="21"/>
              </w:rPr>
            </w:pPr>
            <w:r>
              <w:rPr>
                <w:rFonts w:ascii="Arial" w:hAnsi="Arial" w:cs="Nimbus Roman No9 L"/>
                <w:color w:val="000000"/>
                <w:sz w:val="21"/>
                <w:szCs w:val="21"/>
              </w:rPr>
              <w:t>4.000</w:t>
            </w:r>
          </w:p>
        </w:tc>
        <w:tc>
          <w:tcPr>
            <w:tcW w:w="3864" w:type="dxa"/>
            <w:tcBorders>
              <w:left w:val="single" w:sz="1" w:space="0" w:color="000000"/>
              <w:bottom w:val="single" w:sz="1" w:space="0" w:color="000000"/>
            </w:tcBorders>
            <w:shd w:val="clear" w:color="auto" w:fill="auto"/>
            <w:vAlign w:val="center"/>
          </w:tcPr>
          <w:p w:rsidR="00EF2F8D" w:rsidRDefault="00EF2F8D" w:rsidP="00295C2E">
            <w:pPr>
              <w:tabs>
                <w:tab w:val="clear" w:pos="709"/>
              </w:tabs>
              <w:suppressAutoHyphens w:val="0"/>
              <w:jc w:val="both"/>
              <w:rPr>
                <w:rFonts w:ascii="Arial" w:hAnsi="Arial" w:cs="Nimbus Roman No9 L"/>
                <w:sz w:val="21"/>
                <w:szCs w:val="21"/>
              </w:rPr>
            </w:pPr>
            <w:r>
              <w:rPr>
                <w:rStyle w:val="Fontepargpadro1"/>
                <w:rFonts w:ascii="Arial" w:hAnsi="Arial" w:cs="Nimbus Roman No9 L"/>
                <w:color w:val="auto"/>
                <w:sz w:val="21"/>
                <w:szCs w:val="21"/>
              </w:rPr>
              <w:t>Recadastramento Imobiliário de 4000 unidades IN-LOCO, planta genérica de valores, imagem de satélite alta resolução, treinamento e suporte</w:t>
            </w:r>
            <w:r w:rsidR="00B3143D">
              <w:rPr>
                <w:rStyle w:val="Fontepargpadro1"/>
                <w:rFonts w:ascii="Arial" w:hAnsi="Arial" w:cs="Nimbus Roman No9 L"/>
                <w:color w:val="auto"/>
                <w:sz w:val="21"/>
                <w:szCs w:val="21"/>
              </w:rPr>
              <w:t>.</w:t>
            </w:r>
          </w:p>
        </w:tc>
        <w:tc>
          <w:tcPr>
            <w:tcW w:w="1661" w:type="dxa"/>
            <w:tcBorders>
              <w:left w:val="single" w:sz="1" w:space="0" w:color="000000"/>
              <w:bottom w:val="single" w:sz="1" w:space="0" w:color="000000"/>
            </w:tcBorders>
            <w:shd w:val="clear" w:color="auto" w:fill="auto"/>
            <w:vAlign w:val="center"/>
          </w:tcPr>
          <w:p w:rsidR="00EF2F8D" w:rsidRDefault="00EF2F8D" w:rsidP="00295C2E">
            <w:pPr>
              <w:pStyle w:val="Contedodatabela"/>
              <w:snapToGrid w:val="0"/>
              <w:jc w:val="center"/>
              <w:rPr>
                <w:rFonts w:ascii="Arial" w:hAnsi="Arial" w:cs="Nimbus Roman No9 L"/>
                <w:sz w:val="21"/>
                <w:szCs w:val="21"/>
              </w:rPr>
            </w:pPr>
            <w:r>
              <w:rPr>
                <w:rFonts w:ascii="Arial" w:hAnsi="Arial" w:cs="Nimbus Roman No9 L"/>
                <w:sz w:val="21"/>
                <w:szCs w:val="21"/>
              </w:rPr>
              <w:t xml:space="preserve">R$ </w:t>
            </w:r>
            <w:r w:rsidR="00926609">
              <w:rPr>
                <w:rFonts w:ascii="Arial" w:hAnsi="Arial" w:cs="Nimbus Roman No9 L"/>
                <w:sz w:val="21"/>
                <w:szCs w:val="21"/>
              </w:rPr>
              <w:t>50,08</w:t>
            </w:r>
          </w:p>
        </w:tc>
        <w:tc>
          <w:tcPr>
            <w:tcW w:w="1638" w:type="dxa"/>
            <w:tcBorders>
              <w:left w:val="single" w:sz="1" w:space="0" w:color="000000"/>
              <w:bottom w:val="single" w:sz="1" w:space="0" w:color="000000"/>
              <w:right w:val="single" w:sz="1" w:space="0" w:color="000000"/>
            </w:tcBorders>
            <w:shd w:val="clear" w:color="auto" w:fill="auto"/>
            <w:vAlign w:val="center"/>
          </w:tcPr>
          <w:p w:rsidR="00EF2F8D" w:rsidRPr="00A34310" w:rsidRDefault="00926609" w:rsidP="00A34310">
            <w:pPr>
              <w:pStyle w:val="Contedodatabela"/>
              <w:snapToGrid w:val="0"/>
              <w:jc w:val="center"/>
              <w:rPr>
                <w:b/>
              </w:rPr>
            </w:pPr>
            <w:r w:rsidRPr="00A34310">
              <w:rPr>
                <w:rFonts w:ascii="Arial" w:hAnsi="Arial" w:cs="Nimbus Roman No9 L"/>
                <w:b/>
                <w:sz w:val="21"/>
                <w:szCs w:val="21"/>
              </w:rPr>
              <w:t xml:space="preserve">R$ </w:t>
            </w:r>
            <w:r w:rsidR="00D91580">
              <w:rPr>
                <w:rFonts w:ascii="Arial" w:hAnsi="Arial" w:cs="Nimbus Roman No9 L"/>
                <w:b/>
                <w:sz w:val="21"/>
                <w:szCs w:val="21"/>
              </w:rPr>
              <w:t>200.320,00</w:t>
            </w:r>
          </w:p>
        </w:tc>
      </w:tr>
    </w:tbl>
    <w:p w:rsidR="00EF2F8D" w:rsidRDefault="00EF2F8D" w:rsidP="00EF2F8D">
      <w:pPr>
        <w:pStyle w:val="Corpodetexto"/>
        <w:spacing w:after="57"/>
        <w:ind w:right="22"/>
        <w:rPr>
          <w:rFonts w:cs="Nimbus Roman No9 L"/>
          <w:color w:val="000000"/>
          <w:sz w:val="21"/>
          <w:szCs w:val="21"/>
        </w:rPr>
      </w:pPr>
    </w:p>
    <w:p w:rsidR="00EF2F8D" w:rsidRDefault="00EF2F8D" w:rsidP="00EF2F8D">
      <w:pPr>
        <w:spacing w:line="360" w:lineRule="auto"/>
        <w:jc w:val="both"/>
        <w:textAlignment w:val="auto"/>
        <w:rPr>
          <w:rFonts w:ascii="Arial" w:hAnsi="Arial" w:cs="Nimbus Roman No9 L"/>
          <w:sz w:val="21"/>
          <w:szCs w:val="21"/>
        </w:rPr>
      </w:pPr>
      <w:r>
        <w:rPr>
          <w:rFonts w:ascii="Arial" w:hAnsi="Arial" w:cs="Nimbus Roman No9 L"/>
          <w:b/>
          <w:bCs/>
          <w:sz w:val="21"/>
          <w:szCs w:val="21"/>
        </w:rPr>
        <w:t xml:space="preserve">Especificações do objeto: </w:t>
      </w:r>
    </w:p>
    <w:p w:rsidR="00EF2F8D" w:rsidRDefault="00EF2F8D" w:rsidP="00EF2F8D">
      <w:pPr>
        <w:spacing w:line="360" w:lineRule="auto"/>
        <w:jc w:val="both"/>
        <w:textAlignment w:val="auto"/>
        <w:rPr>
          <w:rFonts w:ascii="Arial" w:hAnsi="Arial" w:cs="Nimbus Roman No9 L"/>
          <w:sz w:val="21"/>
          <w:szCs w:val="21"/>
        </w:rPr>
      </w:pPr>
    </w:p>
    <w:p w:rsidR="00EF2F8D" w:rsidRDefault="00EF2F8D" w:rsidP="00EF2F8D">
      <w:pPr>
        <w:spacing w:line="360" w:lineRule="auto"/>
        <w:rPr>
          <w:rFonts w:ascii="Arial" w:hAnsi="Arial" w:cs="Arial"/>
          <w:b/>
          <w:bCs/>
        </w:rPr>
      </w:pPr>
      <w:proofErr w:type="gramStart"/>
      <w:r w:rsidRPr="00E80685">
        <w:rPr>
          <w:rFonts w:ascii="Arial" w:hAnsi="Arial" w:cs="Arial"/>
          <w:b/>
          <w:bCs/>
        </w:rPr>
        <w:t>2 – DESCRIÇÃO</w:t>
      </w:r>
      <w:proofErr w:type="gramEnd"/>
      <w:r w:rsidRPr="00E80685">
        <w:rPr>
          <w:rFonts w:ascii="Arial" w:hAnsi="Arial" w:cs="Arial"/>
          <w:b/>
          <w:bCs/>
        </w:rPr>
        <w:t xml:space="preserve"> DE PRODUTOS E SERVIÇOS</w:t>
      </w:r>
    </w:p>
    <w:p w:rsidR="00EF2F8D" w:rsidRPr="00E80685" w:rsidRDefault="00EF2F8D" w:rsidP="00EF2F8D">
      <w:pPr>
        <w:spacing w:line="360" w:lineRule="auto"/>
        <w:rPr>
          <w:rFonts w:ascii="Arial" w:hAnsi="Arial" w:cs="Arial"/>
        </w:rPr>
      </w:pPr>
    </w:p>
    <w:p w:rsidR="00EF2F8D" w:rsidRPr="00E80685" w:rsidRDefault="00EF2F8D" w:rsidP="00EF2F8D">
      <w:pPr>
        <w:spacing w:line="360" w:lineRule="auto"/>
        <w:jc w:val="both"/>
        <w:rPr>
          <w:rFonts w:ascii="Arial" w:hAnsi="Arial" w:cs="Arial"/>
        </w:rPr>
      </w:pPr>
      <w:r w:rsidRPr="00E80685">
        <w:rPr>
          <w:rFonts w:ascii="Arial" w:hAnsi="Arial" w:cs="Arial"/>
          <w:b/>
          <w:bCs/>
          <w:sz w:val="21"/>
          <w:szCs w:val="21"/>
          <w:lang w:eastAsia="pt-BR"/>
        </w:rPr>
        <w:t xml:space="preserve">2.1 – Levantamento de dados para recadastramento imobiliário Municipal de até </w:t>
      </w:r>
      <w:r w:rsidRPr="00E80685">
        <w:rPr>
          <w:rFonts w:ascii="Arial" w:hAnsi="Arial" w:cs="Arial"/>
          <w:b/>
          <w:bCs/>
          <w:sz w:val="21"/>
          <w:szCs w:val="21"/>
          <w:lang w:eastAsia="pt-BR"/>
        </w:rPr>
        <w:tab/>
        <w:t>4.000 unidades situadas dentro do perímetro urbano Municipal;</w:t>
      </w:r>
    </w:p>
    <w:p w:rsidR="00EF2F8D" w:rsidRPr="00E80685" w:rsidRDefault="00EF2F8D" w:rsidP="00EF2F8D">
      <w:pPr>
        <w:spacing w:line="360" w:lineRule="auto"/>
        <w:jc w:val="both"/>
        <w:rPr>
          <w:rFonts w:ascii="Arial" w:hAnsi="Arial" w:cs="Arial"/>
          <w:sz w:val="21"/>
          <w:szCs w:val="21"/>
          <w:lang w:eastAsia="pt-BR"/>
        </w:rPr>
      </w:pPr>
      <w:r w:rsidRPr="00E80685">
        <w:rPr>
          <w:rFonts w:ascii="Arial" w:hAnsi="Arial" w:cs="Arial"/>
          <w:sz w:val="21"/>
          <w:szCs w:val="21"/>
          <w:lang w:eastAsia="pt-BR"/>
        </w:rPr>
        <w:lastRenderedPageBreak/>
        <w:t>Esta etapa do serviço compreende a aquisição, processamento, edição e finalização dos trabalhos a serem realizados em campo, de aproximadamente 4.000 unidades cadastrais, situadas dentro do perímetro urbano municipal, sendo os serviços listados abaixo:</w:t>
      </w:r>
    </w:p>
    <w:p w:rsidR="00EF2F8D" w:rsidRPr="00E80685" w:rsidRDefault="00EF2F8D" w:rsidP="00EF2F8D">
      <w:pPr>
        <w:widowControl w:val="0"/>
        <w:numPr>
          <w:ilvl w:val="0"/>
          <w:numId w:val="10"/>
        </w:numPr>
        <w:tabs>
          <w:tab w:val="clear" w:pos="0"/>
          <w:tab w:val="clear" w:pos="709"/>
          <w:tab w:val="num" w:pos="720"/>
        </w:tabs>
        <w:spacing w:line="360" w:lineRule="auto"/>
        <w:ind w:left="720" w:hanging="360"/>
        <w:jc w:val="both"/>
        <w:textAlignment w:val="auto"/>
        <w:rPr>
          <w:rFonts w:ascii="Arial" w:hAnsi="Arial" w:cs="Arial"/>
          <w:sz w:val="21"/>
          <w:szCs w:val="21"/>
          <w:lang w:eastAsia="pt-BR"/>
        </w:rPr>
      </w:pPr>
      <w:r w:rsidRPr="00E80685">
        <w:rPr>
          <w:rFonts w:ascii="Arial" w:hAnsi="Arial" w:cs="Arial"/>
          <w:sz w:val="21"/>
          <w:szCs w:val="21"/>
          <w:lang w:eastAsia="pt-BR"/>
        </w:rPr>
        <w:t>Aquisição de Imagem de Satélite de alta resolução e pós-processamento</w:t>
      </w:r>
      <w:r w:rsidR="008531E2">
        <w:rPr>
          <w:rFonts w:ascii="Arial" w:hAnsi="Arial" w:cs="Arial"/>
          <w:sz w:val="21"/>
          <w:szCs w:val="21"/>
          <w:lang w:eastAsia="pt-BR"/>
        </w:rPr>
        <w:t>.</w:t>
      </w:r>
    </w:p>
    <w:p w:rsidR="00EF2F8D" w:rsidRPr="00E80685" w:rsidRDefault="00EF2F8D" w:rsidP="00EF2F8D">
      <w:pPr>
        <w:widowControl w:val="0"/>
        <w:numPr>
          <w:ilvl w:val="0"/>
          <w:numId w:val="10"/>
        </w:numPr>
        <w:tabs>
          <w:tab w:val="clear" w:pos="0"/>
          <w:tab w:val="clear" w:pos="709"/>
          <w:tab w:val="num" w:pos="720"/>
        </w:tabs>
        <w:spacing w:line="360" w:lineRule="auto"/>
        <w:ind w:left="720" w:hanging="360"/>
        <w:jc w:val="both"/>
        <w:textAlignment w:val="auto"/>
        <w:rPr>
          <w:rFonts w:ascii="Arial" w:hAnsi="Arial" w:cs="Arial"/>
          <w:sz w:val="21"/>
          <w:szCs w:val="21"/>
          <w:lang w:eastAsia="pt-BR"/>
        </w:rPr>
      </w:pPr>
      <w:r w:rsidRPr="00E80685">
        <w:rPr>
          <w:rFonts w:ascii="Arial" w:hAnsi="Arial" w:cs="Arial"/>
          <w:sz w:val="21"/>
          <w:szCs w:val="21"/>
          <w:lang w:eastAsia="pt-BR"/>
        </w:rPr>
        <w:t>Cadastramento e Recadastramento Imobiliário Multifinalitário</w:t>
      </w:r>
      <w:r w:rsidR="008531E2">
        <w:rPr>
          <w:rFonts w:ascii="Arial" w:hAnsi="Arial" w:cs="Arial"/>
          <w:sz w:val="21"/>
          <w:szCs w:val="21"/>
          <w:lang w:eastAsia="pt-BR"/>
        </w:rPr>
        <w:t>.</w:t>
      </w:r>
    </w:p>
    <w:p w:rsidR="00EF2F8D" w:rsidRPr="00E80685" w:rsidRDefault="00EF2F8D" w:rsidP="00EF2F8D">
      <w:pPr>
        <w:widowControl w:val="0"/>
        <w:numPr>
          <w:ilvl w:val="0"/>
          <w:numId w:val="10"/>
        </w:numPr>
        <w:tabs>
          <w:tab w:val="clear" w:pos="0"/>
          <w:tab w:val="clear" w:pos="709"/>
          <w:tab w:val="num" w:pos="720"/>
        </w:tabs>
        <w:spacing w:line="360" w:lineRule="auto"/>
        <w:ind w:left="720" w:hanging="360"/>
        <w:jc w:val="both"/>
        <w:textAlignment w:val="auto"/>
        <w:rPr>
          <w:rFonts w:ascii="Arial" w:hAnsi="Arial" w:cs="Arial"/>
          <w:sz w:val="21"/>
          <w:szCs w:val="21"/>
          <w:lang w:eastAsia="pt-BR"/>
        </w:rPr>
      </w:pPr>
      <w:r w:rsidRPr="00E80685">
        <w:rPr>
          <w:rFonts w:ascii="Arial" w:hAnsi="Arial" w:cs="Arial"/>
          <w:sz w:val="21"/>
          <w:szCs w:val="21"/>
          <w:lang w:eastAsia="pt-BR"/>
        </w:rPr>
        <w:t>Mapeamento Cartográfico Digital</w:t>
      </w:r>
      <w:r w:rsidR="008531E2">
        <w:rPr>
          <w:rFonts w:ascii="Arial" w:hAnsi="Arial" w:cs="Arial"/>
          <w:sz w:val="21"/>
          <w:szCs w:val="21"/>
          <w:lang w:eastAsia="pt-BR"/>
        </w:rPr>
        <w:t>.</w:t>
      </w:r>
    </w:p>
    <w:p w:rsidR="00EF2F8D" w:rsidRPr="00E80685" w:rsidRDefault="00EF2F8D" w:rsidP="00EF2F8D">
      <w:pPr>
        <w:widowControl w:val="0"/>
        <w:numPr>
          <w:ilvl w:val="0"/>
          <w:numId w:val="10"/>
        </w:numPr>
        <w:tabs>
          <w:tab w:val="clear" w:pos="0"/>
          <w:tab w:val="clear" w:pos="709"/>
          <w:tab w:val="num" w:pos="720"/>
        </w:tabs>
        <w:spacing w:line="360" w:lineRule="auto"/>
        <w:ind w:left="720" w:hanging="360"/>
        <w:jc w:val="both"/>
        <w:textAlignment w:val="auto"/>
        <w:rPr>
          <w:rFonts w:ascii="Arial" w:hAnsi="Arial" w:cs="Arial"/>
          <w:sz w:val="21"/>
          <w:szCs w:val="21"/>
          <w:lang w:eastAsia="pt-BR"/>
        </w:rPr>
      </w:pPr>
      <w:r w:rsidRPr="00E80685">
        <w:rPr>
          <w:rFonts w:ascii="Arial" w:hAnsi="Arial" w:cs="Arial"/>
          <w:sz w:val="21"/>
          <w:szCs w:val="21"/>
          <w:lang w:eastAsia="pt-BR"/>
        </w:rPr>
        <w:t>Elaboração da Planta Genérica de Valores (PGV)</w:t>
      </w:r>
      <w:r w:rsidR="008531E2">
        <w:rPr>
          <w:rFonts w:ascii="Arial" w:hAnsi="Arial" w:cs="Arial"/>
          <w:sz w:val="21"/>
          <w:szCs w:val="21"/>
          <w:lang w:eastAsia="pt-BR"/>
        </w:rPr>
        <w:t>.</w:t>
      </w:r>
    </w:p>
    <w:p w:rsidR="00EF2F8D" w:rsidRPr="00E80685" w:rsidRDefault="00EF2F8D" w:rsidP="00EF2F8D">
      <w:pPr>
        <w:widowControl w:val="0"/>
        <w:numPr>
          <w:ilvl w:val="0"/>
          <w:numId w:val="10"/>
        </w:numPr>
        <w:tabs>
          <w:tab w:val="clear" w:pos="0"/>
          <w:tab w:val="clear" w:pos="709"/>
          <w:tab w:val="num" w:pos="720"/>
        </w:tabs>
        <w:spacing w:line="360" w:lineRule="auto"/>
        <w:ind w:left="720" w:hanging="360"/>
        <w:jc w:val="both"/>
        <w:textAlignment w:val="auto"/>
        <w:rPr>
          <w:rFonts w:ascii="Arial" w:hAnsi="Arial" w:cs="Arial"/>
          <w:sz w:val="21"/>
          <w:szCs w:val="21"/>
          <w:lang w:eastAsia="pt-BR"/>
        </w:rPr>
      </w:pPr>
      <w:r w:rsidRPr="00E80685">
        <w:rPr>
          <w:rFonts w:ascii="Arial" w:hAnsi="Arial" w:cs="Arial"/>
          <w:sz w:val="21"/>
          <w:szCs w:val="21"/>
          <w:lang w:eastAsia="pt-BR"/>
        </w:rPr>
        <w:t>Treinamento</w:t>
      </w:r>
      <w:r w:rsidR="008531E2">
        <w:rPr>
          <w:rFonts w:ascii="Arial" w:hAnsi="Arial" w:cs="Arial"/>
          <w:sz w:val="21"/>
          <w:szCs w:val="21"/>
          <w:lang w:eastAsia="pt-BR"/>
        </w:rPr>
        <w:t>.</w:t>
      </w:r>
    </w:p>
    <w:p w:rsidR="00EF2F8D" w:rsidRPr="00E80685" w:rsidRDefault="00EF2F8D" w:rsidP="00EF2F8D">
      <w:pPr>
        <w:spacing w:line="360" w:lineRule="auto"/>
        <w:jc w:val="both"/>
        <w:rPr>
          <w:rFonts w:ascii="Arial" w:hAnsi="Arial" w:cs="Arial"/>
          <w:b/>
          <w:bCs/>
          <w:sz w:val="21"/>
          <w:szCs w:val="21"/>
          <w:lang w:eastAsia="pt-BR"/>
        </w:rPr>
      </w:pPr>
    </w:p>
    <w:p w:rsidR="00EF2F8D" w:rsidRPr="00E80685" w:rsidRDefault="00EF2F8D" w:rsidP="00EF2F8D">
      <w:pPr>
        <w:spacing w:line="360" w:lineRule="auto"/>
        <w:jc w:val="both"/>
        <w:rPr>
          <w:rFonts w:ascii="Arial" w:hAnsi="Arial" w:cs="Arial"/>
          <w:sz w:val="21"/>
          <w:szCs w:val="21"/>
          <w:lang w:eastAsia="pt-BR"/>
        </w:rPr>
      </w:pPr>
      <w:r w:rsidRPr="00E80685">
        <w:rPr>
          <w:rFonts w:ascii="Arial" w:hAnsi="Arial" w:cs="Arial"/>
          <w:b/>
          <w:bCs/>
          <w:sz w:val="21"/>
          <w:szCs w:val="21"/>
          <w:lang w:eastAsia="pt-BR"/>
        </w:rPr>
        <w:t xml:space="preserve">2.1.1 – Imagem de satélite de alta resolução e </w:t>
      </w:r>
      <w:proofErr w:type="gramStart"/>
      <w:r w:rsidRPr="00E80685">
        <w:rPr>
          <w:rFonts w:ascii="Arial" w:hAnsi="Arial" w:cs="Arial"/>
          <w:b/>
          <w:bCs/>
          <w:sz w:val="21"/>
          <w:szCs w:val="21"/>
          <w:lang w:eastAsia="pt-BR"/>
        </w:rPr>
        <w:t>pós processamento</w:t>
      </w:r>
      <w:proofErr w:type="gramEnd"/>
    </w:p>
    <w:p w:rsidR="00EF2F8D" w:rsidRPr="00E80685" w:rsidRDefault="00EF2F8D" w:rsidP="00EF2F8D">
      <w:pPr>
        <w:spacing w:line="360" w:lineRule="auto"/>
        <w:jc w:val="both"/>
        <w:rPr>
          <w:rFonts w:ascii="Arial" w:hAnsi="Arial" w:cs="Arial"/>
          <w:sz w:val="21"/>
          <w:szCs w:val="21"/>
        </w:rPr>
      </w:pPr>
      <w:r w:rsidRPr="00E80685">
        <w:rPr>
          <w:rFonts w:ascii="Arial" w:hAnsi="Arial" w:cs="Arial"/>
          <w:sz w:val="21"/>
          <w:szCs w:val="21"/>
          <w:lang w:eastAsia="pt-BR"/>
        </w:rPr>
        <w:t>A seguir, as características dos produtos relativos a imagens de satélite, a serem fornecidos para a Prefeitura:</w:t>
      </w:r>
    </w:p>
    <w:p w:rsidR="00EF2F8D" w:rsidRPr="00E80685" w:rsidRDefault="00EF2F8D" w:rsidP="00EF2F8D">
      <w:pPr>
        <w:widowControl w:val="0"/>
        <w:numPr>
          <w:ilvl w:val="0"/>
          <w:numId w:val="4"/>
        </w:numPr>
        <w:tabs>
          <w:tab w:val="clear" w:pos="0"/>
          <w:tab w:val="clear" w:pos="709"/>
          <w:tab w:val="num" w:pos="2138"/>
        </w:tabs>
        <w:spacing w:line="360" w:lineRule="auto"/>
        <w:ind w:left="2138" w:hanging="360"/>
        <w:jc w:val="both"/>
        <w:textAlignment w:val="auto"/>
        <w:rPr>
          <w:rStyle w:val="Forte"/>
          <w:rFonts w:ascii="Arial" w:hAnsi="Arial" w:cs="Arial"/>
          <w:iCs/>
          <w:sz w:val="21"/>
          <w:szCs w:val="21"/>
          <w:lang w:eastAsia="pt-BR"/>
        </w:rPr>
      </w:pPr>
      <w:r w:rsidRPr="00E80685">
        <w:rPr>
          <w:rStyle w:val="Forte"/>
          <w:rFonts w:ascii="Arial" w:hAnsi="Arial" w:cs="Arial"/>
          <w:iCs/>
          <w:sz w:val="21"/>
          <w:szCs w:val="21"/>
          <w:lang w:eastAsia="pt-BR"/>
        </w:rPr>
        <w:t>Aquisição de imagem de satélite</w:t>
      </w:r>
      <w:r w:rsidRPr="00E80685">
        <w:rPr>
          <w:rStyle w:val="Forte"/>
          <w:rFonts w:ascii="Arial" w:hAnsi="Arial" w:cs="Arial"/>
          <w:b w:val="0"/>
          <w:bCs w:val="0"/>
          <w:iCs/>
          <w:sz w:val="21"/>
          <w:szCs w:val="21"/>
          <w:lang w:eastAsia="pt-BR"/>
        </w:rPr>
        <w:t>, a programar, 100 km</w:t>
      </w:r>
      <w:r w:rsidRPr="00E80685">
        <w:rPr>
          <w:rStyle w:val="Forte"/>
          <w:rFonts w:ascii="Arial" w:hAnsi="Arial" w:cs="Arial"/>
          <w:b w:val="0"/>
          <w:bCs w:val="0"/>
          <w:iCs/>
          <w:sz w:val="21"/>
          <w:szCs w:val="21"/>
          <w:vertAlign w:val="superscript"/>
          <w:lang w:eastAsia="pt-BR"/>
        </w:rPr>
        <w:t>2</w:t>
      </w:r>
      <w:r w:rsidRPr="00E80685">
        <w:rPr>
          <w:rStyle w:val="Forte"/>
          <w:rFonts w:ascii="Arial" w:hAnsi="Arial" w:cs="Arial"/>
          <w:b w:val="0"/>
          <w:bCs w:val="0"/>
          <w:iCs/>
          <w:sz w:val="21"/>
          <w:szCs w:val="21"/>
          <w:lang w:eastAsia="pt-BR"/>
        </w:rPr>
        <w:t xml:space="preserve"> (Perímetro urbano); imagem com 0,50m de </w:t>
      </w:r>
      <w:proofErr w:type="gramStart"/>
      <w:r w:rsidRPr="00E80685">
        <w:rPr>
          <w:rStyle w:val="Forte"/>
          <w:rFonts w:ascii="Arial" w:hAnsi="Arial" w:cs="Arial"/>
          <w:b w:val="0"/>
          <w:bCs w:val="0"/>
          <w:iCs/>
          <w:sz w:val="21"/>
          <w:szCs w:val="21"/>
          <w:lang w:eastAsia="pt-BR"/>
        </w:rPr>
        <w:t>resolução ,</w:t>
      </w:r>
      <w:proofErr w:type="gramEnd"/>
      <w:r w:rsidRPr="00E80685">
        <w:rPr>
          <w:rStyle w:val="Forte"/>
          <w:rFonts w:ascii="Arial" w:hAnsi="Arial" w:cs="Arial"/>
          <w:b w:val="0"/>
          <w:bCs w:val="0"/>
          <w:iCs/>
          <w:sz w:val="21"/>
          <w:szCs w:val="21"/>
          <w:lang w:eastAsia="pt-BR"/>
        </w:rPr>
        <w:t xml:space="preserve"> ou melhor.</w:t>
      </w:r>
    </w:p>
    <w:p w:rsidR="00EF2F8D" w:rsidRPr="00E80685" w:rsidRDefault="00EF2F8D" w:rsidP="00EF2F8D">
      <w:pPr>
        <w:widowControl w:val="0"/>
        <w:numPr>
          <w:ilvl w:val="0"/>
          <w:numId w:val="4"/>
        </w:numPr>
        <w:tabs>
          <w:tab w:val="clear" w:pos="0"/>
          <w:tab w:val="clear" w:pos="709"/>
          <w:tab w:val="num" w:pos="2138"/>
        </w:tabs>
        <w:spacing w:line="360" w:lineRule="auto"/>
        <w:ind w:left="2138" w:hanging="360"/>
        <w:jc w:val="both"/>
        <w:textAlignment w:val="auto"/>
        <w:rPr>
          <w:rStyle w:val="Forte"/>
          <w:rFonts w:ascii="Arial" w:hAnsi="Arial" w:cs="Arial"/>
          <w:iCs/>
          <w:sz w:val="21"/>
          <w:szCs w:val="21"/>
          <w:lang w:eastAsia="pt-BR"/>
        </w:rPr>
      </w:pPr>
      <w:r w:rsidRPr="00E80685">
        <w:rPr>
          <w:rStyle w:val="Forte"/>
          <w:rFonts w:ascii="Arial" w:hAnsi="Arial" w:cs="Arial"/>
          <w:iCs/>
          <w:sz w:val="21"/>
          <w:szCs w:val="21"/>
          <w:lang w:eastAsia="pt-BR"/>
        </w:rPr>
        <w:t>Levantamento de 25 pontos de controle com GPS geodésico</w:t>
      </w:r>
      <w:r w:rsidRPr="00E80685">
        <w:rPr>
          <w:rStyle w:val="Forte"/>
          <w:rFonts w:ascii="Arial" w:hAnsi="Arial" w:cs="Arial"/>
          <w:b w:val="0"/>
          <w:bCs w:val="0"/>
          <w:iCs/>
          <w:sz w:val="21"/>
          <w:szCs w:val="21"/>
          <w:lang w:eastAsia="pt-BR"/>
        </w:rPr>
        <w:t>, para georreferenciamento da imagem de satélite.</w:t>
      </w:r>
    </w:p>
    <w:p w:rsidR="00EF2F8D" w:rsidRPr="00E80685" w:rsidRDefault="00EF2F8D" w:rsidP="00EF2F8D">
      <w:pPr>
        <w:widowControl w:val="0"/>
        <w:numPr>
          <w:ilvl w:val="0"/>
          <w:numId w:val="4"/>
        </w:numPr>
        <w:tabs>
          <w:tab w:val="clear" w:pos="0"/>
          <w:tab w:val="clear" w:pos="709"/>
          <w:tab w:val="num" w:pos="2138"/>
        </w:tabs>
        <w:spacing w:line="360" w:lineRule="auto"/>
        <w:ind w:left="2138" w:hanging="360"/>
        <w:jc w:val="both"/>
        <w:textAlignment w:val="auto"/>
        <w:rPr>
          <w:rStyle w:val="Forte"/>
          <w:rFonts w:ascii="Arial" w:hAnsi="Arial" w:cs="Arial"/>
          <w:iCs/>
          <w:sz w:val="21"/>
          <w:szCs w:val="21"/>
          <w:lang w:eastAsia="pt-BR"/>
        </w:rPr>
      </w:pPr>
      <w:r w:rsidRPr="00E80685">
        <w:rPr>
          <w:rStyle w:val="Forte"/>
          <w:rFonts w:ascii="Arial" w:hAnsi="Arial" w:cs="Arial"/>
          <w:iCs/>
          <w:sz w:val="21"/>
          <w:szCs w:val="21"/>
          <w:lang w:eastAsia="pt-BR"/>
        </w:rPr>
        <w:t>Georreferenciamento da Cena</w:t>
      </w:r>
      <w:r w:rsidRPr="00E80685">
        <w:rPr>
          <w:rStyle w:val="Forte"/>
          <w:rFonts w:ascii="Arial" w:hAnsi="Arial" w:cs="Arial"/>
          <w:b w:val="0"/>
          <w:bCs w:val="0"/>
          <w:iCs/>
          <w:sz w:val="21"/>
          <w:szCs w:val="21"/>
          <w:lang w:eastAsia="pt-BR"/>
        </w:rPr>
        <w:t>, através dos 25 pontos de controle tomados em campo. Assim eleva-se a precisão posicional da imagem. Tudo será referido tendo como base a Rede Geodésica Municipal a ser criada;</w:t>
      </w:r>
    </w:p>
    <w:p w:rsidR="00EF2F8D" w:rsidRPr="00E80685" w:rsidRDefault="00EF2F8D" w:rsidP="00EF2F8D">
      <w:pPr>
        <w:widowControl w:val="0"/>
        <w:numPr>
          <w:ilvl w:val="0"/>
          <w:numId w:val="4"/>
        </w:numPr>
        <w:tabs>
          <w:tab w:val="clear" w:pos="0"/>
          <w:tab w:val="clear" w:pos="709"/>
          <w:tab w:val="num" w:pos="2138"/>
        </w:tabs>
        <w:spacing w:line="360" w:lineRule="auto"/>
        <w:ind w:left="2138" w:hanging="360"/>
        <w:jc w:val="both"/>
        <w:textAlignment w:val="auto"/>
        <w:rPr>
          <w:rFonts w:ascii="Arial" w:hAnsi="Arial" w:cs="Arial"/>
          <w:sz w:val="21"/>
          <w:szCs w:val="21"/>
          <w:lang w:eastAsia="pt-BR"/>
        </w:rPr>
      </w:pPr>
      <w:r w:rsidRPr="00E80685">
        <w:rPr>
          <w:rStyle w:val="Forte"/>
          <w:rFonts w:ascii="Arial" w:hAnsi="Arial" w:cs="Arial"/>
          <w:iCs/>
          <w:sz w:val="21"/>
          <w:szCs w:val="21"/>
          <w:lang w:eastAsia="pt-BR"/>
        </w:rPr>
        <w:t>Ortorretificação da Cena</w:t>
      </w:r>
      <w:r w:rsidRPr="00E80685">
        <w:rPr>
          <w:rStyle w:val="Forte"/>
          <w:rFonts w:ascii="Arial" w:hAnsi="Arial" w:cs="Arial"/>
          <w:b w:val="0"/>
          <w:bCs w:val="0"/>
          <w:iCs/>
          <w:sz w:val="21"/>
          <w:szCs w:val="21"/>
          <w:lang w:eastAsia="pt-BR"/>
        </w:rPr>
        <w:t>, utilizando modelo de altimetria previamente existente.  Neste caso, será utilizado o modelo do SRTM-INPE</w:t>
      </w:r>
      <w:r w:rsidRPr="00E80685">
        <w:rPr>
          <w:rStyle w:val="Forte"/>
          <w:rFonts w:ascii="Arial" w:hAnsi="Arial" w:cs="Arial"/>
          <w:b w:val="0"/>
          <w:bCs w:val="0"/>
          <w:iCs/>
          <w:sz w:val="21"/>
          <w:szCs w:val="21"/>
          <w:lang w:eastAsia="pt-BR"/>
        </w:rPr>
        <w:footnoteReference w:id="1"/>
      </w:r>
      <w:r w:rsidRPr="00E80685">
        <w:rPr>
          <w:rStyle w:val="Forte"/>
          <w:rFonts w:ascii="Arial" w:hAnsi="Arial" w:cs="Arial"/>
          <w:b w:val="0"/>
          <w:bCs w:val="0"/>
          <w:iCs/>
          <w:sz w:val="21"/>
          <w:szCs w:val="21"/>
          <w:lang w:eastAsia="pt-BR"/>
        </w:rPr>
        <w:t xml:space="preserve"> e também quaisquer outros modelos a serem produzidos ou disponibilizados.</w:t>
      </w:r>
    </w:p>
    <w:p w:rsidR="00EF2F8D" w:rsidRPr="00E80685" w:rsidRDefault="00EF2F8D" w:rsidP="00EF2F8D">
      <w:pPr>
        <w:spacing w:line="360" w:lineRule="auto"/>
        <w:jc w:val="both"/>
        <w:rPr>
          <w:rFonts w:ascii="Arial" w:hAnsi="Arial" w:cs="Arial"/>
          <w:sz w:val="21"/>
          <w:szCs w:val="21"/>
          <w:lang w:eastAsia="pt-BR"/>
        </w:rPr>
      </w:pPr>
    </w:p>
    <w:p w:rsidR="00EF2F8D" w:rsidRDefault="00EF2F8D" w:rsidP="00EF2F8D">
      <w:pPr>
        <w:spacing w:line="360" w:lineRule="auto"/>
        <w:jc w:val="both"/>
        <w:rPr>
          <w:rFonts w:ascii="Arial" w:hAnsi="Arial" w:cs="Arial"/>
          <w:sz w:val="21"/>
          <w:szCs w:val="21"/>
          <w:lang w:eastAsia="pt-BR"/>
        </w:rPr>
      </w:pPr>
      <w:r w:rsidRPr="00E80685">
        <w:rPr>
          <w:rFonts w:ascii="Arial" w:hAnsi="Arial" w:cs="Arial"/>
          <w:sz w:val="21"/>
          <w:szCs w:val="21"/>
          <w:lang w:eastAsia="pt-BR"/>
        </w:rPr>
        <w:t xml:space="preserve">Neste caso, o produto cartográfico digital final, será uma imagem de satélite georreferenciada e ortorretificada, aplicável a escala </w:t>
      </w:r>
      <w:proofErr w:type="gramStart"/>
      <w:r w:rsidRPr="00E80685">
        <w:rPr>
          <w:rFonts w:ascii="Arial" w:hAnsi="Arial" w:cs="Arial"/>
          <w:sz w:val="21"/>
          <w:szCs w:val="21"/>
          <w:lang w:eastAsia="pt-BR"/>
        </w:rPr>
        <w:t>1:5000</w:t>
      </w:r>
      <w:proofErr w:type="gramEnd"/>
      <w:r w:rsidRPr="00E80685">
        <w:rPr>
          <w:rFonts w:ascii="Arial" w:hAnsi="Arial" w:cs="Arial"/>
          <w:sz w:val="21"/>
          <w:szCs w:val="21"/>
          <w:lang w:eastAsia="pt-BR"/>
        </w:rPr>
        <w:t xml:space="preserve"> (um para cinco mil) ou melhor, segundo o PEC (Padrão de Exatidão Cartográfica), estabelecido no </w:t>
      </w:r>
      <w:r w:rsidR="008531E2">
        <w:rPr>
          <w:rFonts w:ascii="Arial" w:hAnsi="Arial" w:cs="Arial"/>
          <w:sz w:val="21"/>
          <w:szCs w:val="21"/>
          <w:lang w:eastAsia="pt-BR"/>
        </w:rPr>
        <w:t>Decreto-Lei n° 89.817, de 1984.</w:t>
      </w:r>
    </w:p>
    <w:p w:rsidR="008531E2" w:rsidRPr="00E80685" w:rsidRDefault="008531E2" w:rsidP="00EF2F8D">
      <w:pPr>
        <w:spacing w:line="360" w:lineRule="auto"/>
        <w:jc w:val="both"/>
        <w:rPr>
          <w:rFonts w:ascii="Arial" w:hAnsi="Arial" w:cs="Arial"/>
          <w:sz w:val="21"/>
          <w:szCs w:val="21"/>
          <w:lang w:eastAsia="pt-BR"/>
        </w:rPr>
      </w:pPr>
    </w:p>
    <w:p w:rsidR="00EF2F8D" w:rsidRPr="00E80685" w:rsidRDefault="00EF2F8D" w:rsidP="00EF2F8D">
      <w:pPr>
        <w:spacing w:line="360" w:lineRule="auto"/>
        <w:jc w:val="both"/>
        <w:rPr>
          <w:rFonts w:ascii="Arial" w:hAnsi="Arial" w:cs="Arial"/>
          <w:sz w:val="21"/>
          <w:szCs w:val="21"/>
          <w:lang w:eastAsia="pt-BR"/>
        </w:rPr>
      </w:pPr>
      <w:r w:rsidRPr="00E80685">
        <w:rPr>
          <w:rFonts w:ascii="Arial" w:hAnsi="Arial" w:cs="Arial"/>
          <w:b/>
          <w:bCs/>
          <w:sz w:val="21"/>
          <w:szCs w:val="21"/>
          <w:lang w:eastAsia="pt-BR"/>
        </w:rPr>
        <w:t>2.1.2 – Cadastramento e Recadastramento Imobiliário</w:t>
      </w:r>
    </w:p>
    <w:p w:rsidR="00EF2F8D" w:rsidRPr="00E80685" w:rsidRDefault="00EF2F8D" w:rsidP="00EF2F8D">
      <w:pPr>
        <w:spacing w:line="360" w:lineRule="auto"/>
        <w:jc w:val="both"/>
        <w:rPr>
          <w:rFonts w:ascii="Arial" w:hAnsi="Arial" w:cs="Arial"/>
          <w:sz w:val="21"/>
          <w:szCs w:val="21"/>
          <w:lang w:eastAsia="pt-BR"/>
        </w:rPr>
      </w:pPr>
      <w:r w:rsidRPr="00E80685">
        <w:rPr>
          <w:rFonts w:ascii="Arial" w:hAnsi="Arial" w:cs="Arial"/>
          <w:sz w:val="21"/>
          <w:szCs w:val="21"/>
          <w:lang w:eastAsia="pt-BR"/>
        </w:rPr>
        <w:t>Considera-se, para esta etapa, o</w:t>
      </w:r>
      <w:r w:rsidRPr="00E80685">
        <w:rPr>
          <w:rFonts w:ascii="Arial" w:hAnsi="Arial" w:cs="Arial"/>
          <w:b/>
          <w:bCs/>
          <w:sz w:val="21"/>
          <w:szCs w:val="21"/>
          <w:lang w:eastAsia="pt-BR"/>
        </w:rPr>
        <w:t xml:space="preserve"> levantamento cadastral de aproximadamente 4.000 unidades.</w:t>
      </w:r>
    </w:p>
    <w:p w:rsidR="00EF2F8D" w:rsidRPr="00E80685" w:rsidRDefault="00EF2F8D" w:rsidP="00EF2F8D">
      <w:pPr>
        <w:spacing w:line="360" w:lineRule="auto"/>
        <w:jc w:val="both"/>
        <w:rPr>
          <w:rFonts w:ascii="Arial" w:hAnsi="Arial" w:cs="Arial"/>
          <w:sz w:val="21"/>
          <w:szCs w:val="21"/>
          <w:lang w:eastAsia="pt-BR"/>
        </w:rPr>
      </w:pPr>
      <w:r w:rsidRPr="00E80685">
        <w:rPr>
          <w:rFonts w:ascii="Arial" w:hAnsi="Arial" w:cs="Arial"/>
          <w:sz w:val="21"/>
          <w:szCs w:val="21"/>
          <w:lang w:eastAsia="pt-BR"/>
        </w:rPr>
        <w:t>O projeto de cadastramento e recadastramento imobiliário prevê a análise de dados, cadastramento e recadastramento, através de ambiente Palmtop com visitas a campo, e com a utilização de imagens de satélite, com as seguintes especificações técnicas para os elementos citados:</w:t>
      </w:r>
    </w:p>
    <w:p w:rsidR="00EF2F8D" w:rsidRDefault="00EF2F8D" w:rsidP="00EF2F8D">
      <w:pPr>
        <w:pStyle w:val="Recuodecorpodetexto"/>
        <w:widowControl w:val="0"/>
        <w:numPr>
          <w:ilvl w:val="3"/>
          <w:numId w:val="1"/>
        </w:numPr>
        <w:tabs>
          <w:tab w:val="clear" w:pos="709"/>
          <w:tab w:val="left" w:pos="851"/>
        </w:tabs>
        <w:spacing w:line="360" w:lineRule="auto"/>
        <w:ind w:right="0"/>
        <w:textAlignment w:val="auto"/>
        <w:rPr>
          <w:sz w:val="21"/>
          <w:szCs w:val="21"/>
        </w:rPr>
      </w:pPr>
      <w:r w:rsidRPr="00E80685">
        <w:rPr>
          <w:sz w:val="21"/>
          <w:szCs w:val="21"/>
        </w:rPr>
        <w:t>Levantamento de Dados dos contribuintes;</w:t>
      </w:r>
    </w:p>
    <w:p w:rsidR="00EF2F8D" w:rsidRDefault="00EF2F8D" w:rsidP="00EF2F8D">
      <w:pPr>
        <w:pStyle w:val="Recuodecorpodetexto"/>
        <w:widowControl w:val="0"/>
        <w:numPr>
          <w:ilvl w:val="3"/>
          <w:numId w:val="1"/>
        </w:numPr>
        <w:tabs>
          <w:tab w:val="clear" w:pos="709"/>
          <w:tab w:val="left" w:pos="851"/>
        </w:tabs>
        <w:spacing w:line="360" w:lineRule="auto"/>
        <w:ind w:right="0"/>
        <w:textAlignment w:val="auto"/>
        <w:rPr>
          <w:sz w:val="21"/>
          <w:szCs w:val="21"/>
        </w:rPr>
      </w:pPr>
      <w:r w:rsidRPr="00E80685">
        <w:rPr>
          <w:sz w:val="21"/>
          <w:szCs w:val="21"/>
        </w:rPr>
        <w:lastRenderedPageBreak/>
        <w:t>Confrontação e atualização dos dados do novo BCI fornecido pelo Município;</w:t>
      </w:r>
    </w:p>
    <w:p w:rsidR="00EF2F8D" w:rsidRDefault="00EF2F8D" w:rsidP="00EF2F8D">
      <w:pPr>
        <w:pStyle w:val="Recuodecorpodetexto"/>
        <w:widowControl w:val="0"/>
        <w:numPr>
          <w:ilvl w:val="3"/>
          <w:numId w:val="1"/>
        </w:numPr>
        <w:tabs>
          <w:tab w:val="clear" w:pos="709"/>
          <w:tab w:val="left" w:pos="851"/>
        </w:tabs>
        <w:spacing w:line="360" w:lineRule="auto"/>
        <w:ind w:right="0"/>
        <w:textAlignment w:val="auto"/>
        <w:rPr>
          <w:sz w:val="21"/>
          <w:szCs w:val="21"/>
        </w:rPr>
      </w:pPr>
      <w:r w:rsidRPr="00E80685">
        <w:rPr>
          <w:sz w:val="21"/>
          <w:szCs w:val="21"/>
        </w:rPr>
        <w:t xml:space="preserve">Verificação </w:t>
      </w:r>
      <w:r w:rsidRPr="00E80685">
        <w:rPr>
          <w:b/>
          <w:sz w:val="21"/>
          <w:szCs w:val="21"/>
        </w:rPr>
        <w:t>in loco</w:t>
      </w:r>
      <w:r w:rsidRPr="00E80685">
        <w:rPr>
          <w:sz w:val="21"/>
          <w:szCs w:val="21"/>
        </w:rPr>
        <w:t xml:space="preserve"> de cada unidade (lote por lote e prédio por prédio), atualizando-os em todos seus aspectos cadastrais constantes no BCI:</w:t>
      </w:r>
    </w:p>
    <w:p w:rsidR="00EF2F8D" w:rsidRDefault="00EF2F8D" w:rsidP="00EF2F8D">
      <w:pPr>
        <w:pStyle w:val="Recuodecorpodetexto"/>
        <w:widowControl w:val="0"/>
        <w:numPr>
          <w:ilvl w:val="3"/>
          <w:numId w:val="1"/>
        </w:numPr>
        <w:tabs>
          <w:tab w:val="clear" w:pos="709"/>
          <w:tab w:val="left" w:pos="851"/>
        </w:tabs>
        <w:spacing w:line="360" w:lineRule="auto"/>
        <w:ind w:right="0"/>
        <w:textAlignment w:val="auto"/>
        <w:rPr>
          <w:sz w:val="21"/>
          <w:szCs w:val="21"/>
        </w:rPr>
      </w:pPr>
      <w:r w:rsidRPr="00E80685">
        <w:rPr>
          <w:sz w:val="21"/>
          <w:szCs w:val="21"/>
        </w:rPr>
        <w:t>Cadastramento de todas as áreas novas</w:t>
      </w:r>
      <w:proofErr w:type="gramStart"/>
      <w:r w:rsidRPr="00E80685">
        <w:rPr>
          <w:sz w:val="21"/>
          <w:szCs w:val="21"/>
        </w:rPr>
        <w:t>, sejam</w:t>
      </w:r>
      <w:proofErr w:type="gramEnd"/>
      <w:r w:rsidRPr="00E80685">
        <w:rPr>
          <w:sz w:val="21"/>
          <w:szCs w:val="21"/>
        </w:rPr>
        <w:t xml:space="preserve"> prediais ou territoriais situadas dentro do perímetro urbano do município;</w:t>
      </w:r>
    </w:p>
    <w:p w:rsidR="00EF2F8D" w:rsidRDefault="00EF2F8D" w:rsidP="00EF2F8D">
      <w:pPr>
        <w:pStyle w:val="Recuodecorpodetexto"/>
        <w:widowControl w:val="0"/>
        <w:numPr>
          <w:ilvl w:val="3"/>
          <w:numId w:val="1"/>
        </w:numPr>
        <w:tabs>
          <w:tab w:val="clear" w:pos="709"/>
          <w:tab w:val="left" w:pos="851"/>
        </w:tabs>
        <w:spacing w:line="360" w:lineRule="auto"/>
        <w:ind w:right="0"/>
        <w:textAlignment w:val="auto"/>
        <w:rPr>
          <w:sz w:val="21"/>
          <w:szCs w:val="21"/>
        </w:rPr>
      </w:pPr>
      <w:r w:rsidRPr="00E80685">
        <w:rPr>
          <w:sz w:val="21"/>
          <w:szCs w:val="21"/>
        </w:rPr>
        <w:t xml:space="preserve">Aplicação de uma metodologia informatizada (Palm) na coleta de dados georreferenciados e desenhos </w:t>
      </w:r>
      <w:r w:rsidRPr="00E80685">
        <w:rPr>
          <w:b/>
          <w:sz w:val="21"/>
          <w:szCs w:val="21"/>
        </w:rPr>
        <w:t>in-loco</w:t>
      </w:r>
      <w:r w:rsidRPr="00E80685">
        <w:rPr>
          <w:sz w:val="21"/>
          <w:szCs w:val="21"/>
        </w:rPr>
        <w:t xml:space="preserve"> dos croquis que representam as plantas baixas das edificações, geograficamente localizados nos terrenos e integrados às fotos de fachadas, para atualização e complementação de bases cartográficas existentes, atualização e complementação de arquivos de imagens existentes e atualização e complementação de Cadastros Técnicos Municipais existentes, integrados e georreferenciados, com vistas ao aperfeiçoamento e modernização da Gestão Tributária do Município;</w:t>
      </w:r>
    </w:p>
    <w:p w:rsidR="00EF2F8D" w:rsidRDefault="00EF2F8D" w:rsidP="00EF2F8D">
      <w:pPr>
        <w:pStyle w:val="Recuodecorpodetexto"/>
        <w:widowControl w:val="0"/>
        <w:numPr>
          <w:ilvl w:val="3"/>
          <w:numId w:val="1"/>
        </w:numPr>
        <w:tabs>
          <w:tab w:val="clear" w:pos="709"/>
          <w:tab w:val="left" w:pos="851"/>
        </w:tabs>
        <w:spacing w:line="360" w:lineRule="auto"/>
        <w:ind w:right="0"/>
        <w:textAlignment w:val="auto"/>
        <w:rPr>
          <w:sz w:val="21"/>
          <w:szCs w:val="21"/>
        </w:rPr>
      </w:pPr>
      <w:r w:rsidRPr="00E80685">
        <w:rPr>
          <w:sz w:val="21"/>
          <w:szCs w:val="21"/>
        </w:rPr>
        <w:t>Conferência da numeração predial fornecida pela Prefeitura Municipal, para fins de atualização de endereço junto ao cadastro imobiliário urbano;</w:t>
      </w:r>
    </w:p>
    <w:p w:rsidR="00EF2F8D" w:rsidRDefault="00EF2F8D" w:rsidP="00EF2F8D">
      <w:pPr>
        <w:pStyle w:val="Recuodecorpodetexto"/>
        <w:widowControl w:val="0"/>
        <w:numPr>
          <w:ilvl w:val="3"/>
          <w:numId w:val="1"/>
        </w:numPr>
        <w:tabs>
          <w:tab w:val="clear" w:pos="709"/>
          <w:tab w:val="left" w:pos="851"/>
        </w:tabs>
        <w:spacing w:line="360" w:lineRule="auto"/>
        <w:ind w:right="0"/>
        <w:textAlignment w:val="auto"/>
        <w:rPr>
          <w:sz w:val="21"/>
          <w:szCs w:val="21"/>
        </w:rPr>
      </w:pPr>
      <w:r w:rsidRPr="00E80685">
        <w:rPr>
          <w:sz w:val="21"/>
          <w:szCs w:val="21"/>
        </w:rPr>
        <w:t>Identificação nas faces de quadras dos serviços visíveis e mensuráveis, de acordo com o Boletim de Cadastro de Logradouros (tipo de pavimentação, serviços públicos, dentre outros, desde que visíveis e mensuráveis);</w:t>
      </w:r>
    </w:p>
    <w:p w:rsidR="00EF2F8D" w:rsidRDefault="00EF2F8D" w:rsidP="00EF2F8D">
      <w:pPr>
        <w:pStyle w:val="Recuodecorpodetexto"/>
        <w:widowControl w:val="0"/>
        <w:numPr>
          <w:ilvl w:val="3"/>
          <w:numId w:val="1"/>
        </w:numPr>
        <w:tabs>
          <w:tab w:val="clear" w:pos="709"/>
          <w:tab w:val="left" w:pos="851"/>
        </w:tabs>
        <w:spacing w:line="360" w:lineRule="auto"/>
        <w:ind w:right="0"/>
        <w:textAlignment w:val="auto"/>
        <w:rPr>
          <w:sz w:val="21"/>
          <w:szCs w:val="21"/>
        </w:rPr>
      </w:pPr>
      <w:r w:rsidRPr="00E80685">
        <w:rPr>
          <w:sz w:val="21"/>
          <w:szCs w:val="21"/>
        </w:rPr>
        <w:t>Atualização dos mapas de cada quadra, representando os lotes e prédios, utilizando a mesma convenção dos desenhos já existentes;</w:t>
      </w:r>
    </w:p>
    <w:p w:rsidR="00EF2F8D" w:rsidRPr="00E80685" w:rsidRDefault="00EF2F8D" w:rsidP="00EF2F8D">
      <w:pPr>
        <w:pStyle w:val="Recuodecorpodetexto"/>
        <w:widowControl w:val="0"/>
        <w:numPr>
          <w:ilvl w:val="3"/>
          <w:numId w:val="1"/>
        </w:numPr>
        <w:tabs>
          <w:tab w:val="clear" w:pos="709"/>
          <w:tab w:val="left" w:pos="851"/>
        </w:tabs>
        <w:spacing w:line="360" w:lineRule="auto"/>
        <w:ind w:right="0"/>
        <w:textAlignment w:val="auto"/>
        <w:rPr>
          <w:sz w:val="21"/>
          <w:szCs w:val="21"/>
        </w:rPr>
      </w:pPr>
      <w:r w:rsidRPr="00E80685">
        <w:rPr>
          <w:sz w:val="21"/>
          <w:szCs w:val="21"/>
        </w:rPr>
        <w:t>Tomada da fotografia de fachada dos imóveis, sendo que cada unidade deverá possuir, no mínimo, 01 fotografia.</w:t>
      </w:r>
    </w:p>
    <w:p w:rsidR="00EF2F8D" w:rsidRDefault="00EF2F8D" w:rsidP="00EF2F8D">
      <w:pPr>
        <w:spacing w:line="360" w:lineRule="auto"/>
        <w:jc w:val="both"/>
        <w:rPr>
          <w:rFonts w:ascii="Arial" w:hAnsi="Arial" w:cs="Arial"/>
          <w:b/>
          <w:bCs/>
          <w:sz w:val="21"/>
          <w:szCs w:val="21"/>
          <w:lang w:eastAsia="pt-BR"/>
        </w:rPr>
      </w:pPr>
    </w:p>
    <w:p w:rsidR="00EF2F8D" w:rsidRPr="00E80685" w:rsidRDefault="00EF2F8D" w:rsidP="00EF2F8D">
      <w:pPr>
        <w:spacing w:line="360" w:lineRule="auto"/>
        <w:jc w:val="both"/>
        <w:rPr>
          <w:rFonts w:ascii="Arial" w:hAnsi="Arial" w:cs="Arial"/>
          <w:sz w:val="21"/>
          <w:szCs w:val="21"/>
          <w:lang w:eastAsia="pt-BR"/>
        </w:rPr>
      </w:pPr>
      <w:r w:rsidRPr="00E80685">
        <w:rPr>
          <w:rFonts w:ascii="Arial" w:hAnsi="Arial" w:cs="Arial"/>
          <w:b/>
          <w:bCs/>
          <w:sz w:val="21"/>
          <w:szCs w:val="21"/>
          <w:lang w:eastAsia="pt-BR"/>
        </w:rPr>
        <w:t>2.1.3 – Geração da base cartográfica (Mapeamento Cartográfico Digital)</w:t>
      </w:r>
    </w:p>
    <w:p w:rsidR="00EF2F8D" w:rsidRPr="00E80685" w:rsidRDefault="00EF2F8D" w:rsidP="00EF2F8D">
      <w:pPr>
        <w:spacing w:line="360" w:lineRule="auto"/>
        <w:jc w:val="both"/>
        <w:rPr>
          <w:rFonts w:ascii="Arial" w:hAnsi="Arial" w:cs="Arial"/>
          <w:sz w:val="21"/>
          <w:szCs w:val="21"/>
          <w:lang w:eastAsia="pt-BR"/>
        </w:rPr>
      </w:pPr>
      <w:r w:rsidRPr="00E80685">
        <w:rPr>
          <w:rFonts w:ascii="Arial" w:hAnsi="Arial" w:cs="Arial"/>
          <w:sz w:val="21"/>
          <w:szCs w:val="21"/>
          <w:lang w:eastAsia="pt-BR"/>
        </w:rPr>
        <w:t>Nesta etapa, utiliza-se a imagem de satélite ortorretificada e georreferenciada, para a produção dos seguintes planos de informação:</w:t>
      </w:r>
    </w:p>
    <w:p w:rsidR="00EF2F8D" w:rsidRPr="00E80685" w:rsidRDefault="00EF2F8D" w:rsidP="00EF2F8D">
      <w:pPr>
        <w:spacing w:line="360" w:lineRule="auto"/>
        <w:jc w:val="both"/>
        <w:rPr>
          <w:rFonts w:ascii="Arial" w:hAnsi="Arial" w:cs="Arial"/>
          <w:sz w:val="21"/>
          <w:szCs w:val="21"/>
          <w:lang w:eastAsia="pt-BR"/>
        </w:rPr>
      </w:pPr>
      <w:r w:rsidRPr="00E80685">
        <w:rPr>
          <w:rFonts w:ascii="Arial" w:hAnsi="Arial" w:cs="Arial"/>
          <w:i/>
          <w:iCs/>
          <w:sz w:val="21"/>
          <w:szCs w:val="21"/>
          <w:lang w:eastAsia="pt-BR"/>
        </w:rPr>
        <w:t xml:space="preserve">Em escala </w:t>
      </w:r>
      <w:proofErr w:type="gramStart"/>
      <w:r w:rsidRPr="00E80685">
        <w:rPr>
          <w:rFonts w:ascii="Arial" w:hAnsi="Arial" w:cs="Arial"/>
          <w:i/>
          <w:iCs/>
          <w:sz w:val="21"/>
          <w:szCs w:val="21"/>
          <w:lang w:eastAsia="pt-BR"/>
        </w:rPr>
        <w:t>1:5000</w:t>
      </w:r>
      <w:proofErr w:type="gramEnd"/>
      <w:r w:rsidRPr="00E80685">
        <w:rPr>
          <w:rFonts w:ascii="Arial" w:hAnsi="Arial" w:cs="Arial"/>
          <w:i/>
          <w:iCs/>
          <w:sz w:val="21"/>
          <w:szCs w:val="21"/>
          <w:lang w:eastAsia="pt-BR"/>
        </w:rPr>
        <w:t>, extraído da imagem de satélite:</w:t>
      </w:r>
    </w:p>
    <w:p w:rsidR="00EF2F8D" w:rsidRPr="00E80685" w:rsidRDefault="00EF2F8D" w:rsidP="00EF2F8D">
      <w:pPr>
        <w:widowControl w:val="0"/>
        <w:numPr>
          <w:ilvl w:val="3"/>
          <w:numId w:val="5"/>
        </w:numPr>
        <w:tabs>
          <w:tab w:val="clear" w:pos="709"/>
        </w:tabs>
        <w:spacing w:line="360" w:lineRule="auto"/>
        <w:jc w:val="both"/>
        <w:textAlignment w:val="auto"/>
        <w:rPr>
          <w:rFonts w:ascii="Arial" w:hAnsi="Arial" w:cs="Arial"/>
          <w:sz w:val="21"/>
          <w:szCs w:val="21"/>
          <w:lang w:eastAsia="pt-BR"/>
        </w:rPr>
      </w:pPr>
      <w:r w:rsidRPr="00E80685">
        <w:rPr>
          <w:rFonts w:ascii="Arial" w:hAnsi="Arial" w:cs="Arial"/>
          <w:sz w:val="21"/>
          <w:szCs w:val="21"/>
          <w:lang w:eastAsia="pt-BR"/>
        </w:rPr>
        <w:t>Atualização do mapeamento de quadras, com sua respectiva codificação;</w:t>
      </w:r>
    </w:p>
    <w:p w:rsidR="00EF2F8D" w:rsidRPr="00E80685" w:rsidRDefault="00EF2F8D" w:rsidP="00EF2F8D">
      <w:pPr>
        <w:widowControl w:val="0"/>
        <w:numPr>
          <w:ilvl w:val="3"/>
          <w:numId w:val="5"/>
        </w:numPr>
        <w:tabs>
          <w:tab w:val="clear" w:pos="709"/>
        </w:tabs>
        <w:spacing w:line="360" w:lineRule="auto"/>
        <w:jc w:val="both"/>
        <w:textAlignment w:val="auto"/>
        <w:rPr>
          <w:rFonts w:ascii="Arial" w:hAnsi="Arial" w:cs="Arial"/>
          <w:sz w:val="21"/>
          <w:szCs w:val="21"/>
          <w:lang w:eastAsia="pt-BR"/>
        </w:rPr>
      </w:pPr>
      <w:r w:rsidRPr="00E80685">
        <w:rPr>
          <w:rFonts w:ascii="Arial" w:hAnsi="Arial" w:cs="Arial"/>
          <w:sz w:val="21"/>
          <w:szCs w:val="21"/>
          <w:lang w:eastAsia="pt-BR"/>
        </w:rPr>
        <w:t>Mapa digital de bairros (de acordo com as informações a serem fornecidas, através de leis municipais);</w:t>
      </w:r>
    </w:p>
    <w:p w:rsidR="00EF2F8D" w:rsidRPr="00E80685" w:rsidRDefault="00EF2F8D" w:rsidP="00EF2F8D">
      <w:pPr>
        <w:spacing w:line="360" w:lineRule="auto"/>
        <w:jc w:val="both"/>
        <w:rPr>
          <w:rFonts w:ascii="Arial" w:hAnsi="Arial" w:cs="Arial"/>
          <w:sz w:val="21"/>
          <w:szCs w:val="21"/>
          <w:lang w:eastAsia="pt-BR"/>
        </w:rPr>
      </w:pPr>
      <w:r w:rsidRPr="00E80685">
        <w:rPr>
          <w:rFonts w:ascii="Arial" w:hAnsi="Arial" w:cs="Arial"/>
          <w:sz w:val="21"/>
          <w:szCs w:val="21"/>
          <w:lang w:eastAsia="pt-BR"/>
        </w:rPr>
        <w:t>O mapeamento das feições geográficas torna-se fundamental para diversas aplicações, tais como:</w:t>
      </w:r>
    </w:p>
    <w:p w:rsidR="00EF2F8D" w:rsidRPr="00E80685" w:rsidRDefault="00EF2F8D" w:rsidP="00EF2F8D">
      <w:pPr>
        <w:widowControl w:val="0"/>
        <w:numPr>
          <w:ilvl w:val="3"/>
          <w:numId w:val="6"/>
        </w:numPr>
        <w:tabs>
          <w:tab w:val="clear" w:pos="0"/>
          <w:tab w:val="clear" w:pos="709"/>
          <w:tab w:val="num" w:pos="1800"/>
        </w:tabs>
        <w:spacing w:line="360" w:lineRule="auto"/>
        <w:ind w:left="1800"/>
        <w:jc w:val="both"/>
        <w:textAlignment w:val="auto"/>
        <w:rPr>
          <w:rFonts w:ascii="Arial" w:hAnsi="Arial" w:cs="Arial"/>
          <w:sz w:val="21"/>
          <w:szCs w:val="21"/>
          <w:lang w:eastAsia="pt-BR"/>
        </w:rPr>
      </w:pPr>
      <w:r w:rsidRPr="00E80685">
        <w:rPr>
          <w:rFonts w:ascii="Arial" w:hAnsi="Arial" w:cs="Arial"/>
          <w:sz w:val="21"/>
          <w:szCs w:val="21"/>
          <w:lang w:eastAsia="pt-BR"/>
        </w:rPr>
        <w:t xml:space="preserve">Facilidades no cálculo dos zoneamentos, com uma visão </w:t>
      </w:r>
      <w:proofErr w:type="gramStart"/>
      <w:r w:rsidRPr="00E80685">
        <w:rPr>
          <w:rFonts w:ascii="Arial" w:hAnsi="Arial" w:cs="Arial"/>
          <w:sz w:val="21"/>
          <w:szCs w:val="21"/>
          <w:lang w:eastAsia="pt-BR"/>
        </w:rPr>
        <w:t>geográfica</w:t>
      </w:r>
      <w:proofErr w:type="gramEnd"/>
    </w:p>
    <w:p w:rsidR="00EF2F8D" w:rsidRPr="00E80685" w:rsidRDefault="00EF2F8D" w:rsidP="00EF2F8D">
      <w:pPr>
        <w:widowControl w:val="0"/>
        <w:numPr>
          <w:ilvl w:val="3"/>
          <w:numId w:val="6"/>
        </w:numPr>
        <w:tabs>
          <w:tab w:val="clear" w:pos="0"/>
          <w:tab w:val="clear" w:pos="709"/>
          <w:tab w:val="num" w:pos="1800"/>
        </w:tabs>
        <w:spacing w:line="360" w:lineRule="auto"/>
        <w:ind w:left="1800"/>
        <w:jc w:val="both"/>
        <w:textAlignment w:val="auto"/>
        <w:rPr>
          <w:rFonts w:ascii="Arial" w:hAnsi="Arial" w:cs="Arial"/>
          <w:sz w:val="21"/>
          <w:szCs w:val="21"/>
          <w:lang w:eastAsia="pt-BR"/>
        </w:rPr>
      </w:pPr>
      <w:r w:rsidRPr="00E80685">
        <w:rPr>
          <w:rFonts w:ascii="Arial" w:hAnsi="Arial" w:cs="Arial"/>
          <w:sz w:val="21"/>
          <w:szCs w:val="21"/>
          <w:lang w:eastAsia="pt-BR"/>
        </w:rPr>
        <w:t>Melhor planejamento para geocodificação de novas quadras e novos loteamentos.</w:t>
      </w:r>
    </w:p>
    <w:p w:rsidR="00EF2F8D" w:rsidRPr="00E80685" w:rsidRDefault="00EF2F8D" w:rsidP="00EF2F8D">
      <w:pPr>
        <w:widowControl w:val="0"/>
        <w:numPr>
          <w:ilvl w:val="3"/>
          <w:numId w:val="6"/>
        </w:numPr>
        <w:tabs>
          <w:tab w:val="clear" w:pos="0"/>
          <w:tab w:val="clear" w:pos="709"/>
          <w:tab w:val="num" w:pos="1800"/>
        </w:tabs>
        <w:spacing w:line="360" w:lineRule="auto"/>
        <w:ind w:left="1800"/>
        <w:jc w:val="both"/>
        <w:textAlignment w:val="auto"/>
        <w:rPr>
          <w:rFonts w:ascii="Arial" w:hAnsi="Arial" w:cs="Arial"/>
          <w:sz w:val="21"/>
          <w:szCs w:val="21"/>
          <w:lang w:eastAsia="pt-BR"/>
        </w:rPr>
      </w:pPr>
      <w:r w:rsidRPr="00E80685">
        <w:rPr>
          <w:rFonts w:ascii="Arial" w:hAnsi="Arial" w:cs="Arial"/>
          <w:sz w:val="21"/>
          <w:szCs w:val="21"/>
          <w:lang w:eastAsia="pt-BR"/>
        </w:rPr>
        <w:t>Mapa Temático com Identificação dos valores de quadras no mapa cedido pela Prefeitura identificando as áreas ou faces de quadras de diferentes valores;</w:t>
      </w:r>
    </w:p>
    <w:p w:rsidR="00EF2F8D" w:rsidRPr="00E80685" w:rsidRDefault="00EF2F8D" w:rsidP="00EF2F8D">
      <w:pPr>
        <w:spacing w:line="360" w:lineRule="auto"/>
        <w:jc w:val="both"/>
        <w:rPr>
          <w:rFonts w:ascii="Arial" w:hAnsi="Arial" w:cs="Arial"/>
          <w:b/>
          <w:bCs/>
          <w:sz w:val="21"/>
          <w:szCs w:val="21"/>
          <w:lang w:eastAsia="pt-BR"/>
        </w:rPr>
      </w:pPr>
    </w:p>
    <w:p w:rsidR="00EF2F8D" w:rsidRPr="00E80685" w:rsidRDefault="00EF2F8D" w:rsidP="00EF2F8D">
      <w:pPr>
        <w:spacing w:line="360" w:lineRule="auto"/>
        <w:jc w:val="both"/>
        <w:rPr>
          <w:rFonts w:ascii="Arial" w:hAnsi="Arial" w:cs="Arial"/>
          <w:sz w:val="21"/>
          <w:szCs w:val="21"/>
          <w:lang w:eastAsia="pt-BR"/>
        </w:rPr>
      </w:pPr>
      <w:r w:rsidRPr="00E80685">
        <w:rPr>
          <w:rFonts w:ascii="Arial" w:hAnsi="Arial" w:cs="Arial"/>
          <w:b/>
          <w:bCs/>
          <w:sz w:val="21"/>
          <w:szCs w:val="21"/>
          <w:lang w:eastAsia="pt-BR"/>
        </w:rPr>
        <w:t>2.1.4 – Elaboração da Planta Genérica de Valores (PGV)</w:t>
      </w:r>
    </w:p>
    <w:p w:rsidR="00EF2F8D" w:rsidRPr="00E80685" w:rsidRDefault="00EF2F8D" w:rsidP="00EF2F8D">
      <w:pPr>
        <w:spacing w:line="360" w:lineRule="auto"/>
        <w:jc w:val="both"/>
        <w:rPr>
          <w:rFonts w:ascii="Arial" w:hAnsi="Arial" w:cs="Arial"/>
          <w:sz w:val="21"/>
          <w:szCs w:val="21"/>
          <w:lang w:eastAsia="pt-BR"/>
        </w:rPr>
      </w:pPr>
      <w:r w:rsidRPr="00E80685">
        <w:rPr>
          <w:rFonts w:ascii="Arial" w:hAnsi="Arial" w:cs="Arial"/>
          <w:sz w:val="21"/>
          <w:szCs w:val="21"/>
          <w:lang w:eastAsia="pt-BR"/>
        </w:rPr>
        <w:lastRenderedPageBreak/>
        <w:t xml:space="preserve">Esta etapa visa </w:t>
      </w:r>
      <w:proofErr w:type="gramStart"/>
      <w:r w:rsidRPr="00E80685">
        <w:rPr>
          <w:rFonts w:ascii="Arial" w:hAnsi="Arial" w:cs="Arial"/>
          <w:sz w:val="21"/>
          <w:szCs w:val="21"/>
          <w:lang w:eastAsia="pt-BR"/>
        </w:rPr>
        <w:t>a</w:t>
      </w:r>
      <w:proofErr w:type="gramEnd"/>
      <w:r w:rsidRPr="00E80685">
        <w:rPr>
          <w:rFonts w:ascii="Arial" w:hAnsi="Arial" w:cs="Arial"/>
          <w:sz w:val="21"/>
          <w:szCs w:val="21"/>
          <w:lang w:eastAsia="pt-BR"/>
        </w:rPr>
        <w:t xml:space="preserve"> elaboração de uma nova planta de valores, que determina o cálculo dos valores venais do setor imobiliário do Município. Entende-se que é de fundamental importância, pois, através da PGV, estabelece-se uma justiça tributária junto ao cidadão.</w:t>
      </w:r>
    </w:p>
    <w:p w:rsidR="00EF2F8D" w:rsidRPr="00E80685" w:rsidRDefault="00EF2F8D" w:rsidP="00EF2F8D">
      <w:pPr>
        <w:widowControl w:val="0"/>
        <w:numPr>
          <w:ilvl w:val="0"/>
          <w:numId w:val="9"/>
        </w:numPr>
        <w:spacing w:line="360" w:lineRule="auto"/>
        <w:jc w:val="both"/>
        <w:textAlignment w:val="auto"/>
        <w:rPr>
          <w:rFonts w:ascii="Arial" w:hAnsi="Arial" w:cs="Arial"/>
          <w:sz w:val="21"/>
          <w:szCs w:val="21"/>
          <w:lang w:eastAsia="pt-BR"/>
        </w:rPr>
      </w:pPr>
      <w:r w:rsidRPr="00E80685">
        <w:rPr>
          <w:rFonts w:ascii="Arial" w:hAnsi="Arial" w:cs="Arial"/>
          <w:sz w:val="21"/>
          <w:szCs w:val="21"/>
          <w:lang w:eastAsia="pt-BR"/>
        </w:rPr>
        <w:t>Apoio na implantação de uma nova metodologia para avaliação dos valores venais;</w:t>
      </w:r>
    </w:p>
    <w:p w:rsidR="00EF2F8D" w:rsidRPr="00E80685" w:rsidRDefault="00EF2F8D" w:rsidP="00EF2F8D">
      <w:pPr>
        <w:widowControl w:val="0"/>
        <w:numPr>
          <w:ilvl w:val="0"/>
          <w:numId w:val="9"/>
        </w:numPr>
        <w:spacing w:line="360" w:lineRule="auto"/>
        <w:ind w:left="720" w:hanging="360"/>
        <w:jc w:val="both"/>
        <w:textAlignment w:val="auto"/>
        <w:rPr>
          <w:rFonts w:ascii="Arial" w:hAnsi="Arial" w:cs="Arial"/>
          <w:sz w:val="21"/>
          <w:szCs w:val="21"/>
          <w:lang w:eastAsia="pt-BR"/>
        </w:rPr>
      </w:pPr>
      <w:r w:rsidRPr="00E80685">
        <w:rPr>
          <w:rFonts w:ascii="Arial" w:hAnsi="Arial" w:cs="Arial"/>
          <w:sz w:val="21"/>
          <w:szCs w:val="21"/>
          <w:lang w:eastAsia="pt-BR"/>
        </w:rPr>
        <w:t>Análise dos mapas municipais (pavimentação, esgoto, transporte coletivo, sócio-econômica, tipologia construtiva) existentes ou a serem estruturadas pela Prefeitura Municipal;</w:t>
      </w:r>
    </w:p>
    <w:p w:rsidR="00EF2F8D" w:rsidRPr="00E80685" w:rsidRDefault="00EF2F8D" w:rsidP="00EF2F8D">
      <w:pPr>
        <w:widowControl w:val="0"/>
        <w:numPr>
          <w:ilvl w:val="0"/>
          <w:numId w:val="9"/>
        </w:numPr>
        <w:spacing w:line="360" w:lineRule="auto"/>
        <w:ind w:left="720" w:hanging="360"/>
        <w:jc w:val="both"/>
        <w:textAlignment w:val="auto"/>
        <w:rPr>
          <w:rFonts w:ascii="Arial" w:hAnsi="Arial" w:cs="Arial"/>
          <w:sz w:val="21"/>
          <w:szCs w:val="21"/>
          <w:lang w:eastAsia="pt-BR"/>
        </w:rPr>
      </w:pPr>
      <w:r w:rsidRPr="00E80685">
        <w:rPr>
          <w:rFonts w:ascii="Arial" w:hAnsi="Arial" w:cs="Arial"/>
          <w:sz w:val="21"/>
          <w:szCs w:val="21"/>
          <w:lang w:eastAsia="pt-BR"/>
        </w:rPr>
        <w:t>Criação de uma Comissão de avaliações, de forma a permitir a revisão permanente das PGVs, bem como para instruir a cobrança do Imposto de Transmissão de Bens Imóveis, ao longo do período;</w:t>
      </w:r>
    </w:p>
    <w:p w:rsidR="00EF2F8D" w:rsidRPr="00E80685" w:rsidRDefault="00EF2F8D" w:rsidP="00EF2F8D">
      <w:pPr>
        <w:widowControl w:val="0"/>
        <w:numPr>
          <w:ilvl w:val="0"/>
          <w:numId w:val="9"/>
        </w:numPr>
        <w:spacing w:line="360" w:lineRule="auto"/>
        <w:ind w:left="720" w:hanging="360"/>
        <w:jc w:val="both"/>
        <w:textAlignment w:val="auto"/>
        <w:rPr>
          <w:rFonts w:ascii="Arial" w:hAnsi="Arial" w:cs="Arial"/>
          <w:sz w:val="21"/>
          <w:szCs w:val="21"/>
          <w:lang w:eastAsia="pt-BR"/>
        </w:rPr>
      </w:pPr>
      <w:r w:rsidRPr="00E80685">
        <w:rPr>
          <w:rFonts w:ascii="Arial" w:hAnsi="Arial" w:cs="Arial"/>
          <w:sz w:val="21"/>
          <w:szCs w:val="21"/>
          <w:lang w:eastAsia="pt-BR"/>
        </w:rPr>
        <w:t>Apoio a Comissão para elaboração das Plantas de Valores Genéricos (Terrenos e Edificações), para fins de cobrança do IPTU e ITBI para o ano seguinte, através da determinação de valores unitários de terrenos por face de quadra e de edificações por tipologia, de acordo metodologia existente na Prefeitura;</w:t>
      </w:r>
    </w:p>
    <w:p w:rsidR="00EF2F8D" w:rsidRPr="00E80685" w:rsidRDefault="00EF2F8D" w:rsidP="00EF2F8D">
      <w:pPr>
        <w:widowControl w:val="0"/>
        <w:numPr>
          <w:ilvl w:val="0"/>
          <w:numId w:val="9"/>
        </w:numPr>
        <w:spacing w:line="360" w:lineRule="auto"/>
        <w:ind w:left="720" w:hanging="360"/>
        <w:jc w:val="both"/>
        <w:textAlignment w:val="auto"/>
        <w:rPr>
          <w:rFonts w:ascii="Arial" w:hAnsi="Arial" w:cs="Arial"/>
          <w:sz w:val="21"/>
          <w:szCs w:val="21"/>
          <w:lang w:eastAsia="pt-BR"/>
        </w:rPr>
      </w:pPr>
      <w:r w:rsidRPr="00E80685">
        <w:rPr>
          <w:rFonts w:ascii="Arial" w:hAnsi="Arial" w:cs="Arial"/>
          <w:sz w:val="21"/>
          <w:szCs w:val="21"/>
          <w:lang w:eastAsia="pt-BR"/>
        </w:rPr>
        <w:t>Projeto de Lei para Calculo do IPTU/ITBI a ser enviado para Câmara de Vereadores para Aprovação;</w:t>
      </w:r>
    </w:p>
    <w:p w:rsidR="00EF2F8D" w:rsidRPr="00E80685" w:rsidRDefault="00EF2F8D" w:rsidP="00EF2F8D">
      <w:pPr>
        <w:widowControl w:val="0"/>
        <w:numPr>
          <w:ilvl w:val="0"/>
          <w:numId w:val="9"/>
        </w:numPr>
        <w:spacing w:line="360" w:lineRule="auto"/>
        <w:ind w:left="720" w:hanging="360"/>
        <w:jc w:val="both"/>
        <w:textAlignment w:val="auto"/>
        <w:rPr>
          <w:rFonts w:ascii="Arial" w:hAnsi="Arial" w:cs="Arial"/>
          <w:sz w:val="21"/>
          <w:szCs w:val="21"/>
          <w:lang w:eastAsia="pt-BR"/>
        </w:rPr>
      </w:pPr>
      <w:r w:rsidRPr="00E80685">
        <w:rPr>
          <w:rFonts w:ascii="Arial" w:hAnsi="Arial" w:cs="Arial"/>
          <w:sz w:val="21"/>
          <w:szCs w:val="21"/>
          <w:lang w:eastAsia="pt-BR"/>
        </w:rPr>
        <w:t>Explanação à Câmara de Vereadores.</w:t>
      </w:r>
    </w:p>
    <w:p w:rsidR="00EF2F8D" w:rsidRPr="00E80685" w:rsidRDefault="00EF2F8D" w:rsidP="00EF2F8D">
      <w:pPr>
        <w:widowControl w:val="0"/>
        <w:numPr>
          <w:ilvl w:val="0"/>
          <w:numId w:val="9"/>
        </w:numPr>
        <w:spacing w:line="360" w:lineRule="auto"/>
        <w:ind w:left="720" w:hanging="360"/>
        <w:jc w:val="both"/>
        <w:textAlignment w:val="auto"/>
        <w:rPr>
          <w:rFonts w:ascii="Arial" w:hAnsi="Arial" w:cs="Arial"/>
          <w:sz w:val="21"/>
          <w:szCs w:val="21"/>
          <w:lang w:eastAsia="pt-BR"/>
        </w:rPr>
      </w:pPr>
      <w:r w:rsidRPr="00E80685">
        <w:rPr>
          <w:rFonts w:ascii="Arial" w:hAnsi="Arial" w:cs="Arial"/>
          <w:sz w:val="21"/>
          <w:szCs w:val="21"/>
          <w:lang w:eastAsia="pt-BR"/>
        </w:rPr>
        <w:t>Simulação da Carga Tributaria, juntamente com a comissão formada, verificar os valores de IPTU cobrados em relação à nova Planta de Valores e Fórmula de Cálculos a ser implantada;</w:t>
      </w:r>
    </w:p>
    <w:p w:rsidR="00EF2F8D" w:rsidRPr="00E80685" w:rsidRDefault="00EF2F8D" w:rsidP="00EF2F8D">
      <w:pPr>
        <w:widowControl w:val="0"/>
        <w:numPr>
          <w:ilvl w:val="0"/>
          <w:numId w:val="9"/>
        </w:numPr>
        <w:spacing w:line="360" w:lineRule="auto"/>
        <w:ind w:left="720" w:hanging="360"/>
        <w:jc w:val="both"/>
        <w:textAlignment w:val="auto"/>
        <w:rPr>
          <w:rFonts w:ascii="Arial" w:hAnsi="Arial" w:cs="Arial"/>
          <w:sz w:val="21"/>
          <w:szCs w:val="21"/>
          <w:lang w:eastAsia="pt-BR"/>
        </w:rPr>
      </w:pPr>
      <w:r w:rsidRPr="00E80685">
        <w:rPr>
          <w:rFonts w:ascii="Arial" w:hAnsi="Arial" w:cs="Arial"/>
          <w:sz w:val="21"/>
          <w:szCs w:val="21"/>
          <w:lang w:eastAsia="pt-BR"/>
        </w:rPr>
        <w:t>Mapa Temático com Identificação dos valores de quadras no mapa cedido pela Prefeitura identificando as áreas ou faces de quadras de diferentes valores;</w:t>
      </w:r>
    </w:p>
    <w:p w:rsidR="00EF2F8D" w:rsidRDefault="00EF2F8D" w:rsidP="00EF2F8D">
      <w:pPr>
        <w:spacing w:line="360" w:lineRule="auto"/>
        <w:jc w:val="both"/>
        <w:rPr>
          <w:rFonts w:ascii="Arial" w:hAnsi="Arial" w:cs="Arial"/>
          <w:b/>
          <w:bCs/>
          <w:sz w:val="21"/>
          <w:szCs w:val="21"/>
          <w:lang w:eastAsia="pt-BR"/>
        </w:rPr>
      </w:pPr>
    </w:p>
    <w:p w:rsidR="00EF2F8D" w:rsidRPr="00E80685" w:rsidRDefault="00EF2F8D" w:rsidP="00EF2F8D">
      <w:pPr>
        <w:spacing w:line="360" w:lineRule="auto"/>
        <w:jc w:val="both"/>
        <w:rPr>
          <w:rFonts w:ascii="Arial" w:hAnsi="Arial" w:cs="Arial"/>
          <w:sz w:val="21"/>
          <w:szCs w:val="21"/>
          <w:lang w:eastAsia="pt-BR"/>
        </w:rPr>
      </w:pPr>
      <w:r w:rsidRPr="00E80685">
        <w:rPr>
          <w:rFonts w:ascii="Arial" w:hAnsi="Arial" w:cs="Arial"/>
          <w:b/>
          <w:bCs/>
          <w:sz w:val="21"/>
          <w:szCs w:val="21"/>
          <w:lang w:eastAsia="pt-BR"/>
        </w:rPr>
        <w:t>2.1.5 – Capacitação de recursos humanos - Treinamento</w:t>
      </w:r>
    </w:p>
    <w:p w:rsidR="00EF2F8D" w:rsidRPr="00E80685" w:rsidRDefault="00EF2F8D" w:rsidP="00EF2F8D">
      <w:pPr>
        <w:spacing w:line="360" w:lineRule="auto"/>
        <w:jc w:val="both"/>
        <w:rPr>
          <w:rFonts w:ascii="Arial" w:hAnsi="Arial" w:cs="Arial"/>
          <w:sz w:val="21"/>
          <w:szCs w:val="21"/>
          <w:lang w:eastAsia="pt-BR"/>
        </w:rPr>
      </w:pPr>
    </w:p>
    <w:p w:rsidR="00EF2F8D" w:rsidRDefault="00EF2F8D" w:rsidP="00EF2F8D">
      <w:pPr>
        <w:spacing w:line="360" w:lineRule="auto"/>
        <w:jc w:val="both"/>
        <w:rPr>
          <w:rFonts w:ascii="Arial" w:hAnsi="Arial" w:cs="Arial"/>
          <w:sz w:val="21"/>
          <w:szCs w:val="21"/>
          <w:lang w:eastAsia="pt-BR"/>
        </w:rPr>
      </w:pPr>
      <w:r w:rsidRPr="00E80685">
        <w:rPr>
          <w:rFonts w:ascii="Arial" w:hAnsi="Arial" w:cs="Arial"/>
          <w:sz w:val="21"/>
          <w:szCs w:val="21"/>
          <w:lang w:eastAsia="pt-BR"/>
        </w:rPr>
        <w:t>Treinamento é fundamental para que a própria Prefeitura consiga constantemente manipular e atualizar a base de dados e Mapeamento. Treinamento de Utilização dos Produtos para Col</w:t>
      </w:r>
      <w:r>
        <w:rPr>
          <w:rFonts w:ascii="Arial" w:hAnsi="Arial" w:cs="Arial"/>
          <w:sz w:val="21"/>
          <w:szCs w:val="21"/>
          <w:lang w:eastAsia="pt-BR"/>
        </w:rPr>
        <w:t>eta de Dados Georreferenciados:</w:t>
      </w:r>
    </w:p>
    <w:p w:rsidR="00EF2F8D" w:rsidRDefault="00EF2F8D" w:rsidP="00EF2F8D">
      <w:pPr>
        <w:widowControl w:val="0"/>
        <w:numPr>
          <w:ilvl w:val="0"/>
          <w:numId w:val="11"/>
        </w:numPr>
        <w:tabs>
          <w:tab w:val="clear" w:pos="709"/>
        </w:tabs>
        <w:spacing w:line="360" w:lineRule="auto"/>
        <w:jc w:val="both"/>
        <w:textAlignment w:val="auto"/>
        <w:rPr>
          <w:rFonts w:ascii="Arial" w:hAnsi="Arial" w:cs="Arial"/>
          <w:sz w:val="21"/>
          <w:szCs w:val="21"/>
          <w:lang w:eastAsia="pt-BR"/>
        </w:rPr>
      </w:pPr>
      <w:r w:rsidRPr="00E80685">
        <w:rPr>
          <w:rFonts w:ascii="Arial" w:hAnsi="Arial" w:cs="Arial"/>
          <w:sz w:val="21"/>
          <w:szCs w:val="21"/>
          <w:lang w:eastAsia="pt-BR"/>
        </w:rPr>
        <w:t>Aplicação de uma metodologia informatizada na coleta de dados georreferenciados e desenhos in-loco dos croquis que representam as plantas baixas das edificações, geograficamente localizados nos terrenos e integrados às fotos de fachadas;</w:t>
      </w:r>
    </w:p>
    <w:p w:rsidR="00EF2F8D" w:rsidRDefault="00EF2F8D" w:rsidP="00EF2F8D">
      <w:pPr>
        <w:widowControl w:val="0"/>
        <w:numPr>
          <w:ilvl w:val="0"/>
          <w:numId w:val="11"/>
        </w:numPr>
        <w:tabs>
          <w:tab w:val="clear" w:pos="709"/>
        </w:tabs>
        <w:spacing w:line="360" w:lineRule="auto"/>
        <w:jc w:val="both"/>
        <w:textAlignment w:val="auto"/>
        <w:rPr>
          <w:rFonts w:ascii="Arial" w:hAnsi="Arial" w:cs="Arial"/>
          <w:sz w:val="21"/>
          <w:szCs w:val="21"/>
          <w:lang w:eastAsia="pt-BR"/>
        </w:rPr>
      </w:pPr>
      <w:r w:rsidRPr="00E80685">
        <w:rPr>
          <w:rFonts w:ascii="Arial" w:hAnsi="Arial" w:cs="Arial"/>
          <w:sz w:val="21"/>
          <w:szCs w:val="21"/>
          <w:lang w:eastAsia="pt-BR"/>
        </w:rPr>
        <w:t>Coleta de Dados Georreferenciados que funcionem de forma seqüencial e sincronizada, abrangendo todas as tarefas previstas para a execução informatizada do projeto de cadastramento imobiliário georreferenciado;</w:t>
      </w:r>
    </w:p>
    <w:p w:rsidR="00EF2F8D" w:rsidRDefault="00EF2F8D" w:rsidP="00EF2F8D">
      <w:pPr>
        <w:widowControl w:val="0"/>
        <w:numPr>
          <w:ilvl w:val="0"/>
          <w:numId w:val="11"/>
        </w:numPr>
        <w:tabs>
          <w:tab w:val="clear" w:pos="709"/>
        </w:tabs>
        <w:spacing w:line="360" w:lineRule="auto"/>
        <w:jc w:val="both"/>
        <w:textAlignment w:val="auto"/>
        <w:rPr>
          <w:rFonts w:ascii="Arial" w:hAnsi="Arial" w:cs="Arial"/>
          <w:sz w:val="21"/>
          <w:szCs w:val="21"/>
          <w:lang w:eastAsia="pt-BR"/>
        </w:rPr>
      </w:pPr>
      <w:r w:rsidRPr="00E80685">
        <w:rPr>
          <w:rFonts w:ascii="Arial" w:hAnsi="Arial" w:cs="Arial"/>
          <w:sz w:val="21"/>
          <w:szCs w:val="21"/>
          <w:lang w:eastAsia="pt-BR"/>
        </w:rPr>
        <w:t xml:space="preserve">Treinamento básico em ferramenta para desenho em </w:t>
      </w:r>
      <w:proofErr w:type="gramStart"/>
      <w:r w:rsidRPr="00E80685">
        <w:rPr>
          <w:rFonts w:ascii="Arial" w:hAnsi="Arial" w:cs="Arial"/>
          <w:sz w:val="21"/>
          <w:szCs w:val="21"/>
          <w:lang w:eastAsia="pt-BR"/>
        </w:rPr>
        <w:t>2d</w:t>
      </w:r>
      <w:proofErr w:type="gramEnd"/>
      <w:r w:rsidRPr="00E80685">
        <w:rPr>
          <w:rFonts w:ascii="Arial" w:hAnsi="Arial" w:cs="Arial"/>
          <w:sz w:val="21"/>
          <w:szCs w:val="21"/>
          <w:lang w:eastAsia="pt-BR"/>
        </w:rPr>
        <w:t>;</w:t>
      </w:r>
    </w:p>
    <w:p w:rsidR="00EF2F8D" w:rsidRDefault="00EF2F8D" w:rsidP="00EF2F8D">
      <w:pPr>
        <w:widowControl w:val="0"/>
        <w:numPr>
          <w:ilvl w:val="0"/>
          <w:numId w:val="11"/>
        </w:numPr>
        <w:tabs>
          <w:tab w:val="clear" w:pos="709"/>
        </w:tabs>
        <w:spacing w:line="360" w:lineRule="auto"/>
        <w:jc w:val="both"/>
        <w:textAlignment w:val="auto"/>
        <w:rPr>
          <w:rFonts w:ascii="Arial" w:hAnsi="Arial" w:cs="Arial"/>
          <w:sz w:val="21"/>
          <w:szCs w:val="21"/>
          <w:lang w:eastAsia="pt-BR"/>
        </w:rPr>
      </w:pPr>
      <w:r w:rsidRPr="00E80685">
        <w:rPr>
          <w:rFonts w:ascii="Arial" w:hAnsi="Arial" w:cs="Arial"/>
          <w:sz w:val="21"/>
          <w:szCs w:val="21"/>
          <w:lang w:eastAsia="pt-BR"/>
        </w:rPr>
        <w:t xml:space="preserve">Treinamento para capacitação do quadro de técnicos da Prefeitura, envolvidos no projeto, na operacionalidade dos aplicativos, na aplicação da metodologia, no uso operacional dos </w:t>
      </w:r>
      <w:r w:rsidRPr="00E80685">
        <w:rPr>
          <w:rFonts w:ascii="Arial" w:hAnsi="Arial" w:cs="Arial"/>
          <w:sz w:val="21"/>
          <w:szCs w:val="21"/>
          <w:lang w:eastAsia="pt-BR"/>
        </w:rPr>
        <w:lastRenderedPageBreak/>
        <w:t>equipamentos de coletas e no gerenciamento das equipes de campos;</w:t>
      </w:r>
    </w:p>
    <w:p w:rsidR="00EF2F8D" w:rsidRPr="00E80685" w:rsidRDefault="00EF2F8D" w:rsidP="00EF2F8D">
      <w:pPr>
        <w:widowControl w:val="0"/>
        <w:numPr>
          <w:ilvl w:val="0"/>
          <w:numId w:val="11"/>
        </w:numPr>
        <w:tabs>
          <w:tab w:val="clear" w:pos="709"/>
        </w:tabs>
        <w:spacing w:line="360" w:lineRule="auto"/>
        <w:jc w:val="both"/>
        <w:textAlignment w:val="auto"/>
        <w:rPr>
          <w:rFonts w:ascii="Arial" w:hAnsi="Arial" w:cs="Arial"/>
          <w:sz w:val="21"/>
          <w:szCs w:val="21"/>
          <w:lang w:eastAsia="pt-BR"/>
        </w:rPr>
      </w:pPr>
      <w:r w:rsidRPr="00E80685">
        <w:rPr>
          <w:rFonts w:ascii="Arial" w:hAnsi="Arial" w:cs="Arial"/>
          <w:sz w:val="21"/>
          <w:szCs w:val="21"/>
          <w:lang w:eastAsia="pt-BR"/>
        </w:rPr>
        <w:t>Após a entrega do serviço deverá ser realizado um treinamento de 16 horas, para os técnicos e gestores do município, conforme cronograma a ser definido.</w:t>
      </w:r>
    </w:p>
    <w:p w:rsidR="00EF2F8D" w:rsidRDefault="00EF2F8D" w:rsidP="00EF2F8D">
      <w:pPr>
        <w:spacing w:line="360" w:lineRule="auto"/>
        <w:jc w:val="both"/>
        <w:rPr>
          <w:rFonts w:ascii="Arial" w:hAnsi="Arial" w:cs="Arial"/>
          <w:sz w:val="21"/>
          <w:szCs w:val="21"/>
          <w:lang w:eastAsia="pt-BR"/>
        </w:rPr>
      </w:pPr>
    </w:p>
    <w:p w:rsidR="00EF2F8D" w:rsidRPr="00E80685" w:rsidRDefault="00EF2F8D" w:rsidP="00EF2F8D">
      <w:pPr>
        <w:spacing w:line="360" w:lineRule="auto"/>
        <w:jc w:val="both"/>
        <w:rPr>
          <w:rFonts w:ascii="Arial" w:hAnsi="Arial" w:cs="Arial"/>
          <w:sz w:val="21"/>
          <w:szCs w:val="21"/>
          <w:lang w:eastAsia="pt-BR"/>
        </w:rPr>
      </w:pPr>
      <w:r w:rsidRPr="00E80685">
        <w:rPr>
          <w:rFonts w:ascii="Arial" w:hAnsi="Arial" w:cs="Arial"/>
          <w:b/>
          <w:bCs/>
          <w:sz w:val="21"/>
          <w:szCs w:val="21"/>
          <w:lang w:eastAsia="pt-BR"/>
        </w:rPr>
        <w:t>2.1.6 – Suporte ao Cadastro Imobiliario</w:t>
      </w:r>
    </w:p>
    <w:p w:rsidR="00EF2F8D" w:rsidRPr="00E80685" w:rsidRDefault="00EF2F8D" w:rsidP="00EF2F8D">
      <w:pPr>
        <w:spacing w:line="360" w:lineRule="auto"/>
        <w:jc w:val="both"/>
        <w:rPr>
          <w:rFonts w:ascii="Arial" w:hAnsi="Arial" w:cs="Arial"/>
          <w:sz w:val="21"/>
          <w:szCs w:val="21"/>
          <w:lang w:eastAsia="pt-BR"/>
        </w:rPr>
      </w:pPr>
      <w:r w:rsidRPr="00E80685">
        <w:rPr>
          <w:rFonts w:ascii="Arial" w:hAnsi="Arial" w:cs="Arial"/>
          <w:sz w:val="21"/>
          <w:szCs w:val="21"/>
          <w:lang w:eastAsia="pt-BR"/>
        </w:rPr>
        <w:t xml:space="preserve">Será dado suporte para Prefeitura Municipal durante o período de cobrança do IPTU </w:t>
      </w:r>
      <w:proofErr w:type="gramStart"/>
      <w:r w:rsidRPr="00E80685">
        <w:rPr>
          <w:rFonts w:ascii="Arial" w:hAnsi="Arial" w:cs="Arial"/>
          <w:sz w:val="21"/>
          <w:szCs w:val="21"/>
          <w:lang w:eastAsia="pt-BR"/>
        </w:rPr>
        <w:t>pós aplicação</w:t>
      </w:r>
      <w:proofErr w:type="gramEnd"/>
      <w:r w:rsidRPr="00E80685">
        <w:rPr>
          <w:rFonts w:ascii="Arial" w:hAnsi="Arial" w:cs="Arial"/>
          <w:sz w:val="21"/>
          <w:szCs w:val="21"/>
          <w:lang w:eastAsia="pt-BR"/>
        </w:rPr>
        <w:t xml:space="preserve"> da nova metodologia e inclusão dos dados novos coletados em campo, bem como da aplicação da nova Planta Genérica de Valores;</w:t>
      </w:r>
    </w:p>
    <w:p w:rsidR="00EF2F8D" w:rsidRDefault="00EF2F8D" w:rsidP="00EF2F8D">
      <w:pPr>
        <w:widowControl w:val="0"/>
        <w:tabs>
          <w:tab w:val="clear" w:pos="709"/>
        </w:tabs>
        <w:spacing w:line="360" w:lineRule="auto"/>
        <w:jc w:val="both"/>
        <w:textAlignment w:val="auto"/>
        <w:rPr>
          <w:rFonts w:ascii="Arial" w:hAnsi="Arial" w:cs="Arial"/>
          <w:sz w:val="21"/>
          <w:szCs w:val="21"/>
          <w:lang w:eastAsia="pt-BR"/>
        </w:rPr>
      </w:pPr>
    </w:p>
    <w:p w:rsidR="00EF2F8D" w:rsidRDefault="00EF2F8D" w:rsidP="00EF2F8D">
      <w:pPr>
        <w:widowControl w:val="0"/>
        <w:numPr>
          <w:ilvl w:val="0"/>
          <w:numId w:val="12"/>
        </w:numPr>
        <w:tabs>
          <w:tab w:val="clear" w:pos="709"/>
        </w:tabs>
        <w:spacing w:line="360" w:lineRule="auto"/>
        <w:jc w:val="both"/>
        <w:textAlignment w:val="auto"/>
        <w:rPr>
          <w:rFonts w:ascii="Arial" w:hAnsi="Arial" w:cs="Arial"/>
          <w:sz w:val="21"/>
          <w:szCs w:val="21"/>
          <w:lang w:eastAsia="pt-BR"/>
        </w:rPr>
      </w:pPr>
      <w:r w:rsidRPr="00E80685">
        <w:rPr>
          <w:rFonts w:ascii="Arial" w:hAnsi="Arial" w:cs="Arial"/>
          <w:sz w:val="21"/>
          <w:szCs w:val="21"/>
          <w:lang w:eastAsia="pt-BR"/>
        </w:rPr>
        <w:t>Equipe para visitas em campo para revisões que venham a ser solicitadas pelos Munícipes;</w:t>
      </w:r>
    </w:p>
    <w:p w:rsidR="00EF2F8D" w:rsidRPr="00E80685" w:rsidRDefault="00EF2F8D" w:rsidP="00EF2F8D">
      <w:pPr>
        <w:widowControl w:val="0"/>
        <w:numPr>
          <w:ilvl w:val="0"/>
          <w:numId w:val="12"/>
        </w:numPr>
        <w:tabs>
          <w:tab w:val="clear" w:pos="709"/>
        </w:tabs>
        <w:spacing w:line="360" w:lineRule="auto"/>
        <w:jc w:val="both"/>
        <w:textAlignment w:val="auto"/>
        <w:rPr>
          <w:rFonts w:ascii="Arial" w:hAnsi="Arial" w:cs="Arial"/>
          <w:sz w:val="21"/>
          <w:szCs w:val="21"/>
          <w:lang w:eastAsia="pt-BR"/>
        </w:rPr>
      </w:pPr>
      <w:r w:rsidRPr="00E80685">
        <w:rPr>
          <w:rFonts w:ascii="Arial" w:hAnsi="Arial" w:cs="Arial"/>
          <w:sz w:val="21"/>
          <w:szCs w:val="21"/>
          <w:lang w:eastAsia="pt-BR"/>
        </w:rPr>
        <w:t>Acompanhamento do processo de importação dos dados no sistema existente na Prefeitura;</w:t>
      </w:r>
    </w:p>
    <w:p w:rsidR="00EF2F8D" w:rsidRDefault="00EF2F8D" w:rsidP="00EF2F8D">
      <w:pPr>
        <w:spacing w:after="57"/>
        <w:rPr>
          <w:rFonts w:ascii="Arial" w:hAnsi="Arial" w:cs="Nimbus Roman No9 L"/>
          <w:b/>
          <w:bCs/>
          <w:color w:val="000000"/>
          <w:sz w:val="21"/>
          <w:szCs w:val="21"/>
        </w:rPr>
      </w:pPr>
      <w:r>
        <w:rPr>
          <w:rFonts w:ascii="Arial" w:eastAsia="Nimbus Roman No9 L" w:hAnsi="Arial" w:cs="Nimbus Roman No9 L"/>
          <w:color w:val="000000"/>
          <w:sz w:val="21"/>
          <w:szCs w:val="21"/>
        </w:rPr>
        <w:t xml:space="preserv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0163"/>
      </w:tblGrid>
      <w:tr w:rsidR="00EF2F8D" w:rsidTr="00295C2E">
        <w:trPr>
          <w:tblHeader/>
        </w:trPr>
        <w:tc>
          <w:tcPr>
            <w:tcW w:w="10163" w:type="dxa"/>
            <w:tcBorders>
              <w:top w:val="thickThinSmallGap" w:sz="8" w:space="0" w:color="000000"/>
              <w:left w:val="thickThinSmallGap" w:sz="8" w:space="0" w:color="000000"/>
              <w:bottom w:val="thickThinSmallGap" w:sz="8" w:space="0" w:color="000000"/>
              <w:right w:val="thickThinSmallGap" w:sz="8" w:space="0" w:color="000000"/>
            </w:tcBorders>
            <w:shd w:val="clear" w:color="auto" w:fill="auto"/>
          </w:tcPr>
          <w:p w:rsidR="00EF2F8D" w:rsidRDefault="00EF2F8D" w:rsidP="00295C2E">
            <w:pPr>
              <w:pStyle w:val="Contedodatabela"/>
              <w:jc w:val="center"/>
            </w:pPr>
            <w:r>
              <w:rPr>
                <w:rFonts w:ascii="Arial" w:hAnsi="Arial" w:cs="Nimbus Roman No9 L"/>
                <w:b/>
                <w:bCs/>
                <w:color w:val="000000"/>
                <w:sz w:val="21"/>
                <w:szCs w:val="21"/>
              </w:rPr>
              <w:t>2. DO PRAZO DA EXECUÇÃO</w:t>
            </w:r>
          </w:p>
        </w:tc>
      </w:tr>
    </w:tbl>
    <w:p w:rsidR="008531E2" w:rsidRDefault="008531E2" w:rsidP="00EF2F8D">
      <w:pPr>
        <w:pStyle w:val="NormalWeb"/>
        <w:spacing w:before="0" w:after="57"/>
        <w:jc w:val="both"/>
        <w:rPr>
          <w:rStyle w:val="Fontepargpadro1"/>
          <w:rFonts w:ascii="Arial" w:hAnsi="Arial" w:cs="Nimbus Roman No9 L"/>
          <w:b/>
          <w:bCs/>
          <w:color w:val="000000"/>
          <w:sz w:val="21"/>
          <w:szCs w:val="21"/>
        </w:rPr>
      </w:pPr>
    </w:p>
    <w:p w:rsidR="00EF2F8D" w:rsidRDefault="00EF2F8D" w:rsidP="00EF2F8D">
      <w:pPr>
        <w:pStyle w:val="NormalWeb"/>
        <w:spacing w:before="0" w:after="57"/>
        <w:jc w:val="both"/>
        <w:rPr>
          <w:rFonts w:ascii="Arial" w:hAnsi="Arial" w:cs="Nimbus Roman No9 L"/>
          <w:sz w:val="21"/>
          <w:szCs w:val="21"/>
        </w:rPr>
      </w:pPr>
      <w:r>
        <w:rPr>
          <w:rStyle w:val="Fontepargpadro1"/>
          <w:rFonts w:ascii="Arial" w:hAnsi="Arial" w:cs="Nimbus Roman No9 L"/>
          <w:b/>
          <w:bCs/>
          <w:color w:val="000000"/>
          <w:sz w:val="21"/>
          <w:szCs w:val="21"/>
        </w:rPr>
        <w:t>2.1.</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 serviço objeto do presente edital de</w:t>
      </w:r>
      <w:r w:rsidR="00075AF9">
        <w:rPr>
          <w:rStyle w:val="Fontepargpadro1"/>
          <w:rFonts w:ascii="Arial" w:hAnsi="Arial" w:cs="Nimbus Roman No9 L"/>
          <w:color w:val="000000"/>
          <w:sz w:val="21"/>
          <w:szCs w:val="21"/>
        </w:rPr>
        <w:t>verá ser concluído no prazo de 10 (dez</w:t>
      </w:r>
      <w:r>
        <w:rPr>
          <w:rStyle w:val="Fontepargpadro1"/>
          <w:rFonts w:ascii="Arial" w:hAnsi="Arial" w:cs="Nimbus Roman No9 L"/>
          <w:color w:val="000000"/>
          <w:sz w:val="21"/>
          <w:szCs w:val="21"/>
        </w:rPr>
        <w:t xml:space="preserve">) meses, podendo ser prorrogado por até mais </w:t>
      </w:r>
      <w:proofErr w:type="gramStart"/>
      <w:r>
        <w:rPr>
          <w:rStyle w:val="Fontepargpadro1"/>
          <w:rFonts w:ascii="Arial" w:hAnsi="Arial" w:cs="Nimbus Roman No9 L"/>
          <w:color w:val="000000"/>
          <w:sz w:val="21"/>
          <w:szCs w:val="21"/>
        </w:rPr>
        <w:t>6</w:t>
      </w:r>
      <w:proofErr w:type="gramEnd"/>
      <w:r>
        <w:rPr>
          <w:rStyle w:val="Fontepargpadro1"/>
          <w:rFonts w:ascii="Arial" w:hAnsi="Arial" w:cs="Nimbus Roman No9 L"/>
          <w:color w:val="000000"/>
          <w:sz w:val="21"/>
          <w:szCs w:val="21"/>
        </w:rPr>
        <w:t xml:space="preserve">(seis) meses, mediante justificativa da Administração Municipal, </w:t>
      </w:r>
    </w:p>
    <w:p w:rsidR="00EF2F8D" w:rsidRDefault="00EF2F8D" w:rsidP="00EF2F8D">
      <w:pPr>
        <w:pStyle w:val="NormalWeb"/>
        <w:spacing w:before="0" w:after="57"/>
        <w:jc w:val="both"/>
        <w:rPr>
          <w:rFonts w:ascii="Arial" w:hAnsi="Arial" w:cs="Nimbus Roman No9 L"/>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0163"/>
      </w:tblGrid>
      <w:tr w:rsidR="00EF2F8D" w:rsidTr="00295C2E">
        <w:trPr>
          <w:tblHeader/>
        </w:trPr>
        <w:tc>
          <w:tcPr>
            <w:tcW w:w="10163" w:type="dxa"/>
            <w:tcBorders>
              <w:top w:val="thickThinSmallGap" w:sz="8" w:space="0" w:color="000000"/>
              <w:left w:val="thickThinSmallGap" w:sz="8" w:space="0" w:color="000000"/>
              <w:bottom w:val="thickThinSmallGap" w:sz="8" w:space="0" w:color="000000"/>
              <w:right w:val="thickThinSmallGap" w:sz="8" w:space="0" w:color="000000"/>
            </w:tcBorders>
            <w:shd w:val="clear" w:color="auto" w:fill="auto"/>
          </w:tcPr>
          <w:p w:rsidR="00EF2F8D" w:rsidRDefault="00EF2F8D" w:rsidP="00295C2E">
            <w:pPr>
              <w:pStyle w:val="Contedodatabela"/>
              <w:jc w:val="center"/>
            </w:pPr>
            <w:r>
              <w:rPr>
                <w:rFonts w:ascii="Arial" w:hAnsi="Arial" w:cs="Nimbus Roman No9 L"/>
                <w:b/>
                <w:bCs/>
                <w:color w:val="000000"/>
                <w:sz w:val="21"/>
                <w:szCs w:val="21"/>
              </w:rPr>
              <w:t>3. DAS CONDIÇÕES DE PARTICIPAÇÃO E DO CREDENCIAMENTO</w:t>
            </w:r>
          </w:p>
        </w:tc>
      </w:tr>
    </w:tbl>
    <w:p w:rsidR="008531E2" w:rsidRDefault="008531E2" w:rsidP="00EF2F8D">
      <w:pPr>
        <w:pStyle w:val="NormalWeb"/>
        <w:spacing w:before="0" w:after="57"/>
        <w:jc w:val="both"/>
        <w:rPr>
          <w:rStyle w:val="Fontepargpadro1"/>
          <w:rFonts w:ascii="Arial" w:hAnsi="Arial" w:cs="Nimbus Roman No9 L"/>
          <w:b/>
          <w:bCs/>
          <w:color w:val="000000"/>
          <w:sz w:val="21"/>
          <w:szCs w:val="21"/>
        </w:rPr>
      </w:pPr>
    </w:p>
    <w:p w:rsidR="00EF2F8D" w:rsidRPr="00AB3FB0" w:rsidRDefault="00EF2F8D" w:rsidP="00EF2F8D">
      <w:pPr>
        <w:pStyle w:val="NormalWeb"/>
        <w:spacing w:before="0" w:after="57"/>
        <w:jc w:val="both"/>
        <w:rPr>
          <w:rStyle w:val="Fontepargpadro1"/>
          <w:rFonts w:ascii="Arial" w:eastAsia="Nimbus Roman No9 L" w:hAnsi="Arial" w:cs="Nimbus Roman No9 L"/>
          <w:b/>
          <w:bCs/>
          <w:color w:val="000000"/>
          <w:sz w:val="21"/>
          <w:szCs w:val="21"/>
        </w:rPr>
      </w:pPr>
      <w:r w:rsidRPr="00AB3FB0">
        <w:rPr>
          <w:rStyle w:val="Fontepargpadro1"/>
          <w:rFonts w:ascii="Arial" w:hAnsi="Arial" w:cs="Nimbus Roman No9 L"/>
          <w:b/>
          <w:bCs/>
          <w:color w:val="000000"/>
          <w:sz w:val="21"/>
          <w:szCs w:val="21"/>
        </w:rPr>
        <w:t>3.1.</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Somente</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poderão</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participar</w:t>
      </w:r>
      <w:r w:rsidRPr="00AB3FB0">
        <w:rPr>
          <w:rStyle w:val="Fontepargpadro1"/>
          <w:rFonts w:ascii="Arial" w:eastAsia="Nimbus Roman No9 L" w:hAnsi="Arial" w:cs="Nimbus Roman No9 L"/>
          <w:color w:val="000000"/>
          <w:sz w:val="21"/>
          <w:szCs w:val="21"/>
        </w:rPr>
        <w:t xml:space="preserve"> </w:t>
      </w:r>
      <w:proofErr w:type="gramStart"/>
      <w:r w:rsidRPr="00AB3FB0">
        <w:rPr>
          <w:rStyle w:val="Fontepargpadro1"/>
          <w:rFonts w:ascii="Arial" w:hAnsi="Arial" w:cs="Nimbus Roman No9 L"/>
          <w:color w:val="000000"/>
          <w:sz w:val="21"/>
          <w:szCs w:val="21"/>
        </w:rPr>
        <w:t>da</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presente</w:t>
      </w:r>
      <w:proofErr w:type="gramEnd"/>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licitação</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empresas</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que</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estiverem</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prévia</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e</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regularmente</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inscritas</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no</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b/>
          <w:bCs/>
          <w:color w:val="000000"/>
          <w:sz w:val="21"/>
          <w:szCs w:val="21"/>
        </w:rPr>
        <w:t>Certificado</w:t>
      </w:r>
      <w:r w:rsidRPr="00AB3FB0">
        <w:rPr>
          <w:rStyle w:val="Fontepargpadro1"/>
          <w:rFonts w:ascii="Arial" w:eastAsia="Nimbus Roman No9 L" w:hAnsi="Arial" w:cs="Nimbus Roman No9 L"/>
          <w:b/>
          <w:bCs/>
          <w:color w:val="000000"/>
          <w:sz w:val="21"/>
          <w:szCs w:val="21"/>
        </w:rPr>
        <w:t xml:space="preserve"> </w:t>
      </w:r>
      <w:r w:rsidRPr="00AB3FB0">
        <w:rPr>
          <w:rStyle w:val="Fontepargpadro1"/>
          <w:rFonts w:ascii="Arial" w:hAnsi="Arial" w:cs="Nimbus Roman No9 L"/>
          <w:b/>
          <w:bCs/>
          <w:color w:val="000000"/>
          <w:sz w:val="21"/>
          <w:szCs w:val="21"/>
        </w:rPr>
        <w:t>de</w:t>
      </w:r>
      <w:r w:rsidRPr="00AB3FB0">
        <w:rPr>
          <w:rStyle w:val="Fontepargpadro1"/>
          <w:rFonts w:ascii="Arial" w:eastAsia="Nimbus Roman No9 L" w:hAnsi="Arial" w:cs="Nimbus Roman No9 L"/>
          <w:b/>
          <w:bCs/>
          <w:color w:val="000000"/>
          <w:sz w:val="21"/>
          <w:szCs w:val="21"/>
        </w:rPr>
        <w:t xml:space="preserve"> </w:t>
      </w:r>
      <w:r w:rsidRPr="00AB3FB0">
        <w:rPr>
          <w:rStyle w:val="Fontepargpadro1"/>
          <w:rFonts w:ascii="Arial" w:hAnsi="Arial" w:cs="Nimbus Roman No9 L"/>
          <w:b/>
          <w:bCs/>
          <w:color w:val="000000"/>
          <w:sz w:val="21"/>
          <w:szCs w:val="21"/>
        </w:rPr>
        <w:t>Registro</w:t>
      </w:r>
      <w:r w:rsidRPr="00AB3FB0">
        <w:rPr>
          <w:rStyle w:val="Fontepargpadro1"/>
          <w:rFonts w:ascii="Arial" w:eastAsia="Nimbus Roman No9 L" w:hAnsi="Arial" w:cs="Nimbus Roman No9 L"/>
          <w:b/>
          <w:bCs/>
          <w:color w:val="000000"/>
          <w:sz w:val="21"/>
          <w:szCs w:val="21"/>
        </w:rPr>
        <w:t xml:space="preserve"> </w:t>
      </w:r>
      <w:r w:rsidRPr="00AB3FB0">
        <w:rPr>
          <w:rStyle w:val="Fontepargpadro1"/>
          <w:rFonts w:ascii="Arial" w:hAnsi="Arial" w:cs="Nimbus Roman No9 L"/>
          <w:b/>
          <w:bCs/>
          <w:color w:val="000000"/>
          <w:sz w:val="21"/>
          <w:szCs w:val="21"/>
        </w:rPr>
        <w:t>Cadastral</w:t>
      </w:r>
      <w:r w:rsidRPr="00AB3FB0">
        <w:rPr>
          <w:rStyle w:val="Fontepargpadro1"/>
          <w:rFonts w:ascii="Arial" w:eastAsia="Nimbus Roman No9 L" w:hAnsi="Arial" w:cs="Nimbus Roman No9 L"/>
          <w:b/>
          <w:bCs/>
          <w:color w:val="000000"/>
          <w:sz w:val="21"/>
          <w:szCs w:val="21"/>
        </w:rPr>
        <w:t xml:space="preserve"> </w:t>
      </w:r>
      <w:r w:rsidRPr="00AB3FB0">
        <w:rPr>
          <w:rStyle w:val="Fontepargpadro1"/>
          <w:rFonts w:ascii="Arial" w:hAnsi="Arial" w:cs="Nimbus Roman No9 L"/>
          <w:b/>
          <w:bCs/>
          <w:color w:val="000000"/>
          <w:sz w:val="21"/>
          <w:szCs w:val="21"/>
        </w:rPr>
        <w:t>(CRC)</w:t>
      </w:r>
      <w:r w:rsidRPr="00AB3FB0">
        <w:rPr>
          <w:rStyle w:val="Fontepargpadro1"/>
          <w:rFonts w:ascii="Arial" w:hAnsi="Arial" w:cs="Nimbus Roman No9 L"/>
          <w:color w:val="000000"/>
          <w:sz w:val="21"/>
          <w:szCs w:val="21"/>
        </w:rPr>
        <w:t>,</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da</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Prefeitura</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Municipal</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de</w:t>
      </w:r>
      <w:r w:rsidR="008531E2">
        <w:rPr>
          <w:rStyle w:val="Fontepargpadro1"/>
          <w:rFonts w:ascii="Arial" w:hAnsi="Arial" w:cs="Nimbus Roman No9 L"/>
          <w:color w:val="000000"/>
          <w:sz w:val="21"/>
          <w:szCs w:val="21"/>
        </w:rPr>
        <w:t xml:space="preserve"> Santo Antônio das Missões-RS</w:t>
      </w:r>
      <w:r w:rsidRPr="00AB3FB0">
        <w:rPr>
          <w:rStyle w:val="Fontepargpadro1"/>
          <w:rFonts w:ascii="Arial" w:hAnsi="Arial" w:cs="Nimbus Roman No9 L"/>
          <w:color w:val="000000"/>
          <w:sz w:val="21"/>
          <w:szCs w:val="21"/>
        </w:rPr>
        <w:t>.</w:t>
      </w:r>
    </w:p>
    <w:p w:rsidR="00EF2F8D" w:rsidRPr="00AB3FB0" w:rsidRDefault="00EF2F8D" w:rsidP="00EF2F8D">
      <w:pPr>
        <w:pStyle w:val="NormalWeb"/>
        <w:spacing w:before="0" w:after="57"/>
        <w:jc w:val="both"/>
        <w:rPr>
          <w:rStyle w:val="Fontepargpadro1"/>
          <w:rFonts w:ascii="Arial" w:hAnsi="Arial" w:cs="Nimbus Roman No9 L"/>
          <w:b/>
          <w:bCs/>
          <w:color w:val="000000"/>
          <w:sz w:val="21"/>
          <w:szCs w:val="21"/>
        </w:rPr>
      </w:pPr>
      <w:r w:rsidRPr="00AB3FB0">
        <w:rPr>
          <w:rStyle w:val="Fontepargpadro1"/>
          <w:rFonts w:ascii="Arial" w:eastAsia="Nimbus Roman No9 L" w:hAnsi="Arial" w:cs="Nimbus Roman No9 L"/>
          <w:b/>
          <w:bCs/>
          <w:color w:val="000000"/>
          <w:sz w:val="21"/>
          <w:szCs w:val="21"/>
        </w:rPr>
        <w:t>3.2.</w:t>
      </w:r>
      <w:r w:rsidRPr="00AB3FB0">
        <w:rPr>
          <w:rStyle w:val="Fontepargpadro1"/>
          <w:rFonts w:ascii="Arial" w:eastAsia="Nimbus Roman No9 L" w:hAnsi="Arial" w:cs="Nimbus Roman No9 L"/>
          <w:color w:val="000000"/>
          <w:sz w:val="21"/>
          <w:szCs w:val="21"/>
        </w:rPr>
        <w:t xml:space="preserve"> Caso as </w:t>
      </w:r>
      <w:r w:rsidRPr="00AB3FB0">
        <w:rPr>
          <w:rStyle w:val="Fontepargpadro1"/>
          <w:rFonts w:ascii="Arial" w:hAnsi="Arial" w:cs="Nimbus Roman No9 L"/>
          <w:color w:val="000000"/>
          <w:sz w:val="21"/>
          <w:szCs w:val="21"/>
        </w:rPr>
        <w:t>certidões</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exigidas</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para</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o</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cadastro</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estejam vencidas</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no</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dia</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do</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certame,</w:t>
      </w:r>
      <w:r w:rsidRPr="00AB3FB0">
        <w:rPr>
          <w:rStyle w:val="Fontepargpadro1"/>
          <w:rFonts w:ascii="Arial" w:eastAsia="Nimbus Roman No9 L" w:hAnsi="Arial" w:cs="Nimbus Roman No9 L"/>
          <w:color w:val="000000"/>
          <w:sz w:val="21"/>
          <w:szCs w:val="21"/>
        </w:rPr>
        <w:t xml:space="preserve"> </w:t>
      </w:r>
      <w:proofErr w:type="gramStart"/>
      <w:r w:rsidRPr="00AB3FB0">
        <w:rPr>
          <w:rStyle w:val="Fontepargpadro1"/>
          <w:rFonts w:ascii="Arial" w:eastAsia="Nimbus Roman No9 L" w:hAnsi="Arial" w:cs="Nimbus Roman No9 L"/>
          <w:color w:val="000000"/>
          <w:sz w:val="21"/>
          <w:szCs w:val="21"/>
        </w:rPr>
        <w:t>d</w:t>
      </w:r>
      <w:r w:rsidRPr="00AB3FB0">
        <w:rPr>
          <w:rStyle w:val="Fontepargpadro1"/>
          <w:rFonts w:ascii="Arial" w:hAnsi="Arial" w:cs="Nimbus Roman No9 L"/>
          <w:color w:val="000000"/>
          <w:sz w:val="21"/>
          <w:szCs w:val="21"/>
        </w:rPr>
        <w:t>everão</w:t>
      </w:r>
      <w:proofErr w:type="gramEnd"/>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ser</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apresentadas</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dentro</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do</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envelope</w:t>
      </w:r>
      <w:r w:rsidRPr="00AB3FB0">
        <w:rPr>
          <w:rStyle w:val="Fontepargpadro1"/>
          <w:rFonts w:ascii="Arial" w:eastAsia="Nimbus Roman No9 L" w:hAnsi="Arial" w:cs="Nimbus Roman No9 L"/>
          <w:color w:val="000000"/>
          <w:sz w:val="21"/>
          <w:szCs w:val="21"/>
        </w:rPr>
        <w:t xml:space="preserve"> nº 01- Da Habilitação</w:t>
      </w:r>
      <w:r w:rsidRPr="00AB3FB0">
        <w:rPr>
          <w:rStyle w:val="Fontepargpadro1"/>
          <w:rFonts w:ascii="Arial" w:hAnsi="Arial" w:cs="Nimbus Roman No9 L"/>
          <w:color w:val="000000"/>
          <w:sz w:val="21"/>
          <w:szCs w:val="21"/>
        </w:rPr>
        <w:t>,</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com</w:t>
      </w:r>
      <w:r w:rsidRPr="00AB3FB0">
        <w:rPr>
          <w:rStyle w:val="Fontepargpadro1"/>
          <w:rFonts w:ascii="Arial" w:eastAsia="Nimbus Roman No9 L" w:hAnsi="Arial" w:cs="Nimbus Roman No9 L"/>
          <w:color w:val="000000"/>
          <w:sz w:val="21"/>
          <w:szCs w:val="21"/>
        </w:rPr>
        <w:t xml:space="preserve"> prazo de validade vigente</w:t>
      </w:r>
      <w:r w:rsidRPr="00AB3FB0">
        <w:rPr>
          <w:rStyle w:val="Fontepargpadro1"/>
          <w:rFonts w:ascii="Arial" w:hAnsi="Arial" w:cs="Nimbus Roman No9 L"/>
          <w:color w:val="000000"/>
          <w:sz w:val="21"/>
          <w:szCs w:val="21"/>
        </w:rPr>
        <w:t>.</w:t>
      </w:r>
    </w:p>
    <w:p w:rsidR="00EF2F8D" w:rsidRPr="00AB3FB0" w:rsidRDefault="00EF2F8D" w:rsidP="00EF2F8D">
      <w:pPr>
        <w:pStyle w:val="NormalWeb"/>
        <w:spacing w:before="0" w:after="57"/>
        <w:jc w:val="both"/>
        <w:rPr>
          <w:rStyle w:val="Fontepargpadro1"/>
          <w:rFonts w:ascii="Arial" w:hAnsi="Arial" w:cs="Nimbus Roman No9 L"/>
          <w:b/>
          <w:bCs/>
          <w:color w:val="000000"/>
          <w:sz w:val="21"/>
          <w:szCs w:val="21"/>
        </w:rPr>
      </w:pPr>
      <w:r w:rsidRPr="00AB3FB0">
        <w:rPr>
          <w:rStyle w:val="Fontepargpadro1"/>
          <w:rFonts w:ascii="Arial" w:hAnsi="Arial" w:cs="Nimbus Roman No9 L"/>
          <w:b/>
          <w:bCs/>
          <w:color w:val="000000"/>
          <w:sz w:val="21"/>
          <w:szCs w:val="21"/>
        </w:rPr>
        <w:t>3.2.1.</w:t>
      </w:r>
      <w:r w:rsidRPr="00AB3FB0">
        <w:rPr>
          <w:rStyle w:val="Fontepargpadro1"/>
          <w:rFonts w:ascii="Arial" w:eastAsia="Nimbus Roman No9 L" w:hAnsi="Arial" w:cs="Nimbus Roman No9 L"/>
          <w:b/>
          <w:bCs/>
          <w:color w:val="000000"/>
          <w:sz w:val="21"/>
          <w:szCs w:val="21"/>
        </w:rPr>
        <w:t xml:space="preserve"> </w:t>
      </w:r>
      <w:r w:rsidRPr="00AB3FB0">
        <w:rPr>
          <w:rStyle w:val="Fontepargpadro1"/>
          <w:rFonts w:ascii="Arial" w:eastAsia="Nimbus Roman No9 L" w:hAnsi="Arial" w:cs="Nimbus Roman No9 L"/>
          <w:color w:val="000000"/>
          <w:sz w:val="21"/>
          <w:szCs w:val="21"/>
        </w:rPr>
        <w:t xml:space="preserve">O rol dos documentos que deverão constar no </w:t>
      </w:r>
      <w:r w:rsidRPr="00AB3FB0">
        <w:rPr>
          <w:rStyle w:val="Fontepargpadro1"/>
          <w:rFonts w:ascii="Arial" w:eastAsia="Nimbus Roman No9 L" w:hAnsi="Arial" w:cs="Nimbus Roman No9 L"/>
          <w:b/>
          <w:bCs/>
          <w:color w:val="000000"/>
          <w:sz w:val="21"/>
          <w:szCs w:val="21"/>
        </w:rPr>
        <w:t>Certificado de Registro Cadastral (CRC)</w:t>
      </w:r>
      <w:r w:rsidRPr="00AB3FB0">
        <w:rPr>
          <w:rStyle w:val="Fontepargpadro1"/>
          <w:rFonts w:ascii="Arial" w:eastAsia="Nimbus Roman No9 L" w:hAnsi="Arial" w:cs="Nimbus Roman No9 L"/>
          <w:color w:val="000000"/>
          <w:sz w:val="21"/>
          <w:szCs w:val="21"/>
        </w:rPr>
        <w:t xml:space="preserve"> são os constantes do </w:t>
      </w:r>
      <w:r w:rsidRPr="00AB3FB0">
        <w:rPr>
          <w:rStyle w:val="Fontepargpadro1"/>
          <w:rFonts w:ascii="Arial" w:eastAsia="Nimbus Roman No9 L" w:hAnsi="Arial" w:cs="Nimbus Roman No9 L"/>
          <w:b/>
          <w:bCs/>
          <w:color w:val="000000"/>
          <w:sz w:val="21"/>
          <w:szCs w:val="21"/>
        </w:rPr>
        <w:t>Anexo IV.</w:t>
      </w:r>
    </w:p>
    <w:p w:rsidR="00EF2F8D" w:rsidRPr="00AB3FB0" w:rsidRDefault="00EF2F8D" w:rsidP="00EF2F8D">
      <w:pPr>
        <w:pStyle w:val="NormalWeb"/>
        <w:spacing w:before="0" w:after="57"/>
        <w:jc w:val="both"/>
        <w:rPr>
          <w:rStyle w:val="Fontepargpadro1"/>
          <w:rFonts w:ascii="Arial" w:hAnsi="Arial" w:cs="Nimbus Roman No9 L"/>
          <w:b/>
          <w:bCs/>
          <w:color w:val="000000"/>
          <w:sz w:val="21"/>
          <w:szCs w:val="21"/>
        </w:rPr>
      </w:pPr>
      <w:r w:rsidRPr="00AB3FB0">
        <w:rPr>
          <w:rStyle w:val="Fontepargpadro1"/>
          <w:rFonts w:ascii="Arial" w:hAnsi="Arial" w:cs="Nimbus Roman No9 L"/>
          <w:b/>
          <w:bCs/>
          <w:color w:val="000000"/>
          <w:sz w:val="21"/>
          <w:szCs w:val="21"/>
        </w:rPr>
        <w:t>3.3.</w:t>
      </w:r>
      <w:r w:rsidRPr="00AB3FB0">
        <w:rPr>
          <w:rStyle w:val="Fontepargpadro1"/>
          <w:rFonts w:ascii="Arial" w:eastAsia="Nimbus Roman No9 L" w:hAnsi="Arial" w:cs="Nimbus Roman No9 L"/>
          <w:b/>
          <w:bCs/>
          <w:color w:val="000000"/>
          <w:sz w:val="21"/>
          <w:szCs w:val="21"/>
        </w:rPr>
        <w:t xml:space="preserve"> </w:t>
      </w:r>
      <w:r w:rsidRPr="00AB3FB0">
        <w:rPr>
          <w:rStyle w:val="Fontepargpadro1"/>
          <w:rFonts w:ascii="Arial" w:hAnsi="Arial" w:cs="Nimbus Roman No9 L"/>
          <w:color w:val="000000"/>
          <w:sz w:val="21"/>
          <w:szCs w:val="21"/>
        </w:rPr>
        <w:t>As</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empresas</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não</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inscritas</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ou</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as</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que</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apresentarem</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em</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situação</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irregular</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poderão</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se</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inscrever</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e</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regularizar</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a</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sua</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inscrição</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para</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a</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participação</w:t>
      </w:r>
      <w:r w:rsidRPr="00AB3FB0">
        <w:rPr>
          <w:rStyle w:val="Fontepargpadro1"/>
          <w:rFonts w:ascii="Arial" w:eastAsia="Nimbus Roman No9 L" w:hAnsi="Arial" w:cs="Nimbus Roman No9 L"/>
          <w:color w:val="000000"/>
          <w:sz w:val="21"/>
          <w:szCs w:val="21"/>
        </w:rPr>
        <w:t xml:space="preserve"> </w:t>
      </w:r>
      <w:proofErr w:type="gramStart"/>
      <w:r w:rsidRPr="00AB3FB0">
        <w:rPr>
          <w:rStyle w:val="Fontepargpadro1"/>
          <w:rFonts w:ascii="Arial" w:hAnsi="Arial" w:cs="Nimbus Roman No9 L"/>
          <w:color w:val="000000"/>
          <w:sz w:val="21"/>
          <w:szCs w:val="21"/>
        </w:rPr>
        <w:t>da</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presente</w:t>
      </w:r>
      <w:proofErr w:type="gramEnd"/>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licitação</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junto</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a</w:t>
      </w:r>
      <w:r w:rsidR="008531E2">
        <w:rPr>
          <w:rStyle w:val="Fontepargpadro1"/>
          <w:rFonts w:ascii="Arial" w:hAnsi="Arial" w:cs="Nimbus Roman No9 L"/>
          <w:color w:val="000000"/>
          <w:sz w:val="21"/>
          <w:szCs w:val="21"/>
        </w:rPr>
        <w:t>o Setor de Compras e Licitações, lo</w:t>
      </w:r>
      <w:r w:rsidRPr="00AB3FB0">
        <w:rPr>
          <w:rStyle w:val="Fontepargpadro1"/>
          <w:rFonts w:ascii="Arial" w:hAnsi="Arial" w:cs="Nimbus Roman No9 L"/>
          <w:color w:val="000000"/>
          <w:sz w:val="21"/>
          <w:szCs w:val="21"/>
        </w:rPr>
        <w:t>calizada</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n</w:t>
      </w:r>
      <w:r w:rsidR="008531E2">
        <w:rPr>
          <w:rStyle w:val="Fontepargpadro1"/>
          <w:rFonts w:ascii="Arial" w:hAnsi="Arial" w:cs="Nimbus Roman No9 L"/>
          <w:color w:val="000000"/>
          <w:sz w:val="21"/>
          <w:szCs w:val="21"/>
        </w:rPr>
        <w:t>a Rua Francisco Morales, nº 5762</w:t>
      </w:r>
      <w:r w:rsidRPr="00AB3FB0">
        <w:rPr>
          <w:rStyle w:val="Fontepargpadro1"/>
          <w:rFonts w:ascii="Arial" w:hAnsi="Arial" w:cs="Nimbus Roman No9 L"/>
          <w:color w:val="000000"/>
          <w:sz w:val="21"/>
          <w:szCs w:val="21"/>
        </w:rPr>
        <w:t>,</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até</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às</w:t>
      </w:r>
      <w:r w:rsidRPr="00AB3FB0">
        <w:rPr>
          <w:rStyle w:val="Fontepargpadro1"/>
          <w:rFonts w:ascii="Arial" w:eastAsia="Nimbus Roman No9 L" w:hAnsi="Arial" w:cs="Nimbus Roman No9 L"/>
          <w:color w:val="000000"/>
          <w:sz w:val="21"/>
          <w:szCs w:val="21"/>
        </w:rPr>
        <w:t xml:space="preserve"> </w:t>
      </w:r>
      <w:r w:rsidR="008531E2">
        <w:rPr>
          <w:rStyle w:val="Fontepargpadro1"/>
          <w:rFonts w:ascii="Arial" w:hAnsi="Arial" w:cs="Nimbus Roman No9 L"/>
          <w:color w:val="000000"/>
          <w:sz w:val="21"/>
          <w:szCs w:val="21"/>
        </w:rPr>
        <w:t>16</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horas</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do</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b/>
          <w:bCs/>
          <w:color w:val="000000"/>
          <w:sz w:val="21"/>
          <w:szCs w:val="21"/>
        </w:rPr>
        <w:t>3º</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b/>
          <w:color w:val="000000"/>
          <w:sz w:val="21"/>
          <w:szCs w:val="21"/>
        </w:rPr>
        <w:t>dia</w:t>
      </w:r>
      <w:r w:rsidRPr="00AB3FB0">
        <w:rPr>
          <w:rStyle w:val="Fontepargpadro1"/>
          <w:rFonts w:ascii="Arial" w:eastAsia="Nimbus Roman No9 L" w:hAnsi="Arial" w:cs="Nimbus Roman No9 L"/>
          <w:b/>
          <w:color w:val="000000"/>
          <w:sz w:val="21"/>
          <w:szCs w:val="21"/>
        </w:rPr>
        <w:t xml:space="preserve"> </w:t>
      </w:r>
      <w:r w:rsidRPr="00AB3FB0">
        <w:rPr>
          <w:rStyle w:val="Fontepargpadro1"/>
          <w:rFonts w:ascii="Arial" w:hAnsi="Arial" w:cs="Nimbus Roman No9 L"/>
          <w:b/>
          <w:color w:val="000000"/>
          <w:sz w:val="21"/>
          <w:szCs w:val="21"/>
        </w:rPr>
        <w:t>antecedente</w:t>
      </w:r>
      <w:r w:rsidRPr="00AB3FB0">
        <w:rPr>
          <w:rStyle w:val="Fontepargpadro1"/>
          <w:rFonts w:ascii="Arial" w:eastAsia="Nimbus Roman No9 L" w:hAnsi="Arial" w:cs="Nimbus Roman No9 L"/>
          <w:b/>
          <w:color w:val="000000"/>
          <w:sz w:val="21"/>
          <w:szCs w:val="21"/>
        </w:rPr>
        <w:t xml:space="preserve"> </w:t>
      </w:r>
      <w:r w:rsidRPr="00AB3FB0">
        <w:rPr>
          <w:rStyle w:val="Fontepargpadro1"/>
          <w:rFonts w:ascii="Arial" w:hAnsi="Arial" w:cs="Nimbus Roman No9 L"/>
          <w:color w:val="000000"/>
          <w:sz w:val="21"/>
          <w:szCs w:val="21"/>
        </w:rPr>
        <w:t>a</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abertura</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das</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propostas.</w:t>
      </w:r>
    </w:p>
    <w:p w:rsidR="00EF2F8D" w:rsidRPr="00AB3FB0" w:rsidRDefault="00EF2F8D" w:rsidP="00EF2F8D">
      <w:pPr>
        <w:pStyle w:val="Corpodetexto"/>
        <w:spacing w:after="57"/>
        <w:ind w:right="22"/>
        <w:rPr>
          <w:rStyle w:val="Fontepargpadro1"/>
          <w:rFonts w:cs="Nimbus Roman No9 L"/>
          <w:b/>
          <w:bCs/>
          <w:color w:val="000000"/>
          <w:sz w:val="21"/>
          <w:szCs w:val="21"/>
        </w:rPr>
      </w:pPr>
      <w:r w:rsidRPr="00AB3FB0">
        <w:rPr>
          <w:rStyle w:val="Fontepargpadro1"/>
          <w:rFonts w:cs="Nimbus Roman No9 L"/>
          <w:b/>
          <w:bCs/>
          <w:color w:val="000000"/>
          <w:sz w:val="21"/>
          <w:szCs w:val="21"/>
        </w:rPr>
        <w:t>3.4.</w:t>
      </w:r>
      <w:r w:rsidRPr="00AB3FB0">
        <w:rPr>
          <w:rStyle w:val="Fontepargpadro1"/>
          <w:rFonts w:eastAsia="Nimbus Roman No9 L" w:cs="Nimbus Roman No9 L"/>
          <w:color w:val="000000"/>
          <w:sz w:val="21"/>
          <w:szCs w:val="21"/>
        </w:rPr>
        <w:t xml:space="preserve"> </w:t>
      </w:r>
      <w:r w:rsidRPr="00AB3FB0">
        <w:rPr>
          <w:rStyle w:val="Fontepargpadro1"/>
          <w:rFonts w:eastAsia="Arial" w:cs="Nimbus Roman No9 L"/>
          <w:bCs/>
          <w:color w:val="000000"/>
          <w:sz w:val="21"/>
          <w:szCs w:val="21"/>
        </w:rPr>
        <w:t>Das</w:t>
      </w:r>
      <w:r w:rsidRPr="00AB3FB0">
        <w:rPr>
          <w:rStyle w:val="Fontepargpadro1"/>
          <w:rFonts w:eastAsia="Nimbus Roman No9 L" w:cs="Nimbus Roman No9 L"/>
          <w:bCs/>
          <w:color w:val="000000"/>
          <w:sz w:val="21"/>
          <w:szCs w:val="21"/>
        </w:rPr>
        <w:t xml:space="preserve"> </w:t>
      </w:r>
      <w:r w:rsidRPr="00AB3FB0">
        <w:rPr>
          <w:rStyle w:val="Fontepargpadro1"/>
          <w:rFonts w:cs="Nimbus Roman No9 L"/>
          <w:bCs/>
          <w:color w:val="000000"/>
          <w:sz w:val="21"/>
          <w:szCs w:val="21"/>
        </w:rPr>
        <w:t>Microempresas (ME)</w:t>
      </w:r>
      <w:r w:rsidRPr="00AB3FB0">
        <w:rPr>
          <w:rStyle w:val="Fontepargpadro1"/>
          <w:rFonts w:eastAsia="Nimbus Roman No9 L" w:cs="Nimbus Roman No9 L"/>
          <w:bCs/>
          <w:color w:val="000000"/>
          <w:sz w:val="21"/>
          <w:szCs w:val="21"/>
        </w:rPr>
        <w:t xml:space="preserve"> e E</w:t>
      </w:r>
      <w:r w:rsidRPr="00AB3FB0">
        <w:rPr>
          <w:rStyle w:val="Fontepargpadro1"/>
          <w:rFonts w:cs="Nimbus Roman No9 L"/>
          <w:bCs/>
          <w:color w:val="000000"/>
          <w:sz w:val="21"/>
          <w:szCs w:val="21"/>
        </w:rPr>
        <w:t>mpresas</w:t>
      </w:r>
      <w:r w:rsidRPr="00AB3FB0">
        <w:rPr>
          <w:rStyle w:val="Fontepargpadro1"/>
          <w:rFonts w:eastAsia="Nimbus Roman No9 L" w:cs="Nimbus Roman No9 L"/>
          <w:bCs/>
          <w:color w:val="000000"/>
          <w:sz w:val="21"/>
          <w:szCs w:val="21"/>
        </w:rPr>
        <w:t xml:space="preserve"> d</w:t>
      </w:r>
      <w:r w:rsidRPr="00AB3FB0">
        <w:rPr>
          <w:rStyle w:val="Fontepargpadro1"/>
          <w:rFonts w:cs="Nimbus Roman No9 L"/>
          <w:bCs/>
          <w:color w:val="000000"/>
          <w:sz w:val="21"/>
          <w:szCs w:val="21"/>
        </w:rPr>
        <w:t>e</w:t>
      </w:r>
      <w:r w:rsidRPr="00AB3FB0">
        <w:rPr>
          <w:rStyle w:val="Fontepargpadro1"/>
          <w:rFonts w:eastAsia="Nimbus Roman No9 L" w:cs="Nimbus Roman No9 L"/>
          <w:bCs/>
          <w:color w:val="000000"/>
          <w:sz w:val="21"/>
          <w:szCs w:val="21"/>
        </w:rPr>
        <w:t xml:space="preserve"> </w:t>
      </w:r>
      <w:r w:rsidRPr="00AB3FB0">
        <w:rPr>
          <w:rStyle w:val="Fontepargpadro1"/>
          <w:rFonts w:cs="Nimbus Roman No9 L"/>
          <w:bCs/>
          <w:color w:val="000000"/>
          <w:sz w:val="21"/>
          <w:szCs w:val="21"/>
        </w:rPr>
        <w:t>Pequeno</w:t>
      </w:r>
      <w:r w:rsidRPr="00AB3FB0">
        <w:rPr>
          <w:rStyle w:val="Fontepargpadro1"/>
          <w:rFonts w:eastAsia="Nimbus Roman No9 L" w:cs="Nimbus Roman No9 L"/>
          <w:bCs/>
          <w:color w:val="000000"/>
          <w:sz w:val="21"/>
          <w:szCs w:val="21"/>
        </w:rPr>
        <w:t xml:space="preserve"> </w:t>
      </w:r>
      <w:r w:rsidRPr="00AB3FB0">
        <w:rPr>
          <w:rStyle w:val="Fontepargpadro1"/>
          <w:rFonts w:cs="Nimbus Roman No9 L"/>
          <w:bCs/>
          <w:color w:val="000000"/>
          <w:sz w:val="21"/>
          <w:szCs w:val="21"/>
        </w:rPr>
        <w:t xml:space="preserve">Porte (EPP): </w:t>
      </w:r>
      <w:r w:rsidRPr="00AB3FB0">
        <w:rPr>
          <w:rStyle w:val="Fontepargpadro1"/>
          <w:rFonts w:eastAsia="Arial" w:cs="Nimbus Roman No9 L"/>
          <w:color w:val="000000"/>
          <w:sz w:val="21"/>
          <w:szCs w:val="21"/>
        </w:rPr>
        <w:t>As</w:t>
      </w:r>
      <w:r w:rsidRPr="00AB3FB0">
        <w:rPr>
          <w:rStyle w:val="Fontepargpadro1"/>
          <w:rFonts w:eastAsia="Nimbus Roman No9 L" w:cs="Nimbus Roman No9 L"/>
          <w:color w:val="000000"/>
          <w:sz w:val="21"/>
          <w:szCs w:val="21"/>
        </w:rPr>
        <w:t xml:space="preserve"> </w:t>
      </w:r>
      <w:r w:rsidRPr="00AB3FB0">
        <w:rPr>
          <w:rStyle w:val="Fontepargpadro1"/>
          <w:rFonts w:cs="Nimbus Roman No9 L"/>
          <w:color w:val="000000"/>
          <w:sz w:val="21"/>
          <w:szCs w:val="21"/>
        </w:rPr>
        <w:t>Empresas</w:t>
      </w:r>
      <w:r w:rsidRPr="00AB3FB0">
        <w:rPr>
          <w:rStyle w:val="Fontepargpadro1"/>
          <w:rFonts w:eastAsia="Nimbus Roman No9 L" w:cs="Nimbus Roman No9 L"/>
          <w:color w:val="000000"/>
          <w:sz w:val="21"/>
          <w:szCs w:val="21"/>
        </w:rPr>
        <w:t xml:space="preserve"> </w:t>
      </w:r>
      <w:r w:rsidRPr="00AB3FB0">
        <w:rPr>
          <w:rStyle w:val="Fontepargpadro1"/>
          <w:rFonts w:cs="Nimbus Roman No9 L"/>
          <w:color w:val="000000"/>
          <w:sz w:val="21"/>
          <w:szCs w:val="21"/>
        </w:rPr>
        <w:t>que</w:t>
      </w:r>
      <w:r w:rsidRPr="00AB3FB0">
        <w:rPr>
          <w:rStyle w:val="Fontepargpadro1"/>
          <w:rFonts w:eastAsia="Nimbus Roman No9 L" w:cs="Nimbus Roman No9 L"/>
          <w:color w:val="000000"/>
          <w:sz w:val="21"/>
          <w:szCs w:val="21"/>
        </w:rPr>
        <w:t xml:space="preserve"> </w:t>
      </w:r>
      <w:r w:rsidRPr="00AB3FB0">
        <w:rPr>
          <w:rStyle w:val="Fontepargpadro1"/>
          <w:rFonts w:cs="Nimbus Roman No9 L"/>
          <w:color w:val="000000"/>
          <w:sz w:val="21"/>
          <w:szCs w:val="21"/>
        </w:rPr>
        <w:t>se</w:t>
      </w:r>
      <w:r w:rsidRPr="00AB3FB0">
        <w:rPr>
          <w:rStyle w:val="Fontepargpadro1"/>
          <w:rFonts w:eastAsia="Nimbus Roman No9 L" w:cs="Nimbus Roman No9 L"/>
          <w:color w:val="000000"/>
          <w:sz w:val="21"/>
          <w:szCs w:val="21"/>
        </w:rPr>
        <w:t xml:space="preserve"> </w:t>
      </w:r>
      <w:r w:rsidRPr="00AB3FB0">
        <w:rPr>
          <w:rStyle w:val="Fontepargpadro1"/>
          <w:rFonts w:cs="Nimbus Roman No9 L"/>
          <w:color w:val="000000"/>
          <w:sz w:val="21"/>
          <w:szCs w:val="21"/>
        </w:rPr>
        <w:t>enquadrarem</w:t>
      </w:r>
      <w:r w:rsidRPr="00AB3FB0">
        <w:rPr>
          <w:rStyle w:val="Fontepargpadro1"/>
          <w:rFonts w:eastAsia="Nimbus Roman No9 L" w:cs="Nimbus Roman No9 L"/>
          <w:color w:val="000000"/>
          <w:sz w:val="21"/>
          <w:szCs w:val="21"/>
        </w:rPr>
        <w:t xml:space="preserve"> </w:t>
      </w:r>
      <w:r w:rsidRPr="00AB3FB0">
        <w:rPr>
          <w:rStyle w:val="Fontepargpadro1"/>
          <w:rFonts w:cs="Nimbus Roman No9 L"/>
          <w:color w:val="000000"/>
          <w:sz w:val="21"/>
          <w:szCs w:val="21"/>
        </w:rPr>
        <w:t>em</w:t>
      </w:r>
      <w:r w:rsidRPr="00AB3FB0">
        <w:rPr>
          <w:rStyle w:val="Fontepargpadro1"/>
          <w:rFonts w:eastAsia="Nimbus Roman No9 L" w:cs="Nimbus Roman No9 L"/>
          <w:color w:val="000000"/>
          <w:sz w:val="21"/>
          <w:szCs w:val="21"/>
        </w:rPr>
        <w:t xml:space="preserve"> </w:t>
      </w:r>
      <w:r w:rsidRPr="00AB3FB0">
        <w:rPr>
          <w:rStyle w:val="Fontepargpadro1"/>
          <w:rFonts w:cs="Nimbus Roman No9 L"/>
          <w:color w:val="000000"/>
          <w:sz w:val="21"/>
          <w:szCs w:val="21"/>
        </w:rPr>
        <w:t>Microempresa-ME</w:t>
      </w:r>
      <w:r w:rsidRPr="00AB3FB0">
        <w:rPr>
          <w:rStyle w:val="Fontepargpadro1"/>
          <w:rFonts w:eastAsia="Nimbus Roman No9 L" w:cs="Nimbus Roman No9 L"/>
          <w:color w:val="000000"/>
          <w:sz w:val="21"/>
          <w:szCs w:val="21"/>
        </w:rPr>
        <w:t xml:space="preserve"> </w:t>
      </w:r>
      <w:r w:rsidRPr="00AB3FB0">
        <w:rPr>
          <w:rStyle w:val="Fontepargpadro1"/>
          <w:rFonts w:cs="Nimbus Roman No9 L"/>
          <w:color w:val="000000"/>
          <w:sz w:val="21"/>
          <w:szCs w:val="21"/>
        </w:rPr>
        <w:t>e/ou</w:t>
      </w:r>
      <w:r w:rsidRPr="00AB3FB0">
        <w:rPr>
          <w:rStyle w:val="Fontepargpadro1"/>
          <w:rFonts w:eastAsia="Nimbus Roman No9 L" w:cs="Nimbus Roman No9 L"/>
          <w:color w:val="000000"/>
          <w:sz w:val="21"/>
          <w:szCs w:val="21"/>
        </w:rPr>
        <w:t xml:space="preserve"> </w:t>
      </w:r>
      <w:r w:rsidRPr="00AB3FB0">
        <w:rPr>
          <w:rStyle w:val="Fontepargpadro1"/>
          <w:rFonts w:cs="Nimbus Roman No9 L"/>
          <w:color w:val="000000"/>
          <w:sz w:val="21"/>
          <w:szCs w:val="21"/>
        </w:rPr>
        <w:t>Empresa</w:t>
      </w:r>
      <w:r w:rsidRPr="00AB3FB0">
        <w:rPr>
          <w:rStyle w:val="Fontepargpadro1"/>
          <w:rFonts w:eastAsia="Nimbus Roman No9 L" w:cs="Nimbus Roman No9 L"/>
          <w:color w:val="000000"/>
          <w:sz w:val="21"/>
          <w:szCs w:val="21"/>
        </w:rPr>
        <w:t xml:space="preserve"> </w:t>
      </w:r>
      <w:r w:rsidRPr="00AB3FB0">
        <w:rPr>
          <w:rStyle w:val="Fontepargpadro1"/>
          <w:rFonts w:cs="Nimbus Roman No9 L"/>
          <w:color w:val="000000"/>
          <w:sz w:val="21"/>
          <w:szCs w:val="21"/>
        </w:rPr>
        <w:t>de</w:t>
      </w:r>
      <w:r w:rsidRPr="00AB3FB0">
        <w:rPr>
          <w:rStyle w:val="Fontepargpadro1"/>
          <w:rFonts w:eastAsia="Nimbus Roman No9 L" w:cs="Nimbus Roman No9 L"/>
          <w:color w:val="000000"/>
          <w:sz w:val="21"/>
          <w:szCs w:val="21"/>
        </w:rPr>
        <w:t xml:space="preserve"> </w:t>
      </w:r>
      <w:r w:rsidRPr="00AB3FB0">
        <w:rPr>
          <w:rStyle w:val="Fontepargpadro1"/>
          <w:rFonts w:cs="Nimbus Roman No9 L"/>
          <w:color w:val="000000"/>
          <w:sz w:val="21"/>
          <w:szCs w:val="21"/>
        </w:rPr>
        <w:t>Pequeno</w:t>
      </w:r>
      <w:r w:rsidRPr="00AB3FB0">
        <w:rPr>
          <w:rStyle w:val="Fontepargpadro1"/>
          <w:rFonts w:eastAsia="Nimbus Roman No9 L" w:cs="Nimbus Roman No9 L"/>
          <w:color w:val="000000"/>
          <w:sz w:val="21"/>
          <w:szCs w:val="21"/>
        </w:rPr>
        <w:t xml:space="preserve"> </w:t>
      </w:r>
      <w:r w:rsidRPr="00AB3FB0">
        <w:rPr>
          <w:rStyle w:val="Fontepargpadro1"/>
          <w:rFonts w:cs="Nimbus Roman No9 L"/>
          <w:color w:val="000000"/>
          <w:sz w:val="21"/>
          <w:szCs w:val="21"/>
        </w:rPr>
        <w:t>Porte-EPP,</w:t>
      </w:r>
      <w:r w:rsidRPr="00AB3FB0">
        <w:rPr>
          <w:rStyle w:val="Fontepargpadro1"/>
          <w:rFonts w:eastAsia="Nimbus Roman No9 L" w:cs="Nimbus Roman No9 L"/>
          <w:color w:val="000000"/>
          <w:sz w:val="21"/>
          <w:szCs w:val="21"/>
        </w:rPr>
        <w:t xml:space="preserve"> </w:t>
      </w:r>
      <w:r w:rsidRPr="00AB3FB0">
        <w:rPr>
          <w:rStyle w:val="Fontepargpadro1"/>
          <w:rFonts w:cs="Nimbus Roman No9 L"/>
          <w:color w:val="000000"/>
          <w:sz w:val="21"/>
          <w:szCs w:val="21"/>
        </w:rPr>
        <w:t>deverão</w:t>
      </w:r>
      <w:r w:rsidRPr="00AB3FB0">
        <w:rPr>
          <w:rStyle w:val="Fontepargpadro1"/>
          <w:rFonts w:eastAsia="Nimbus Roman No9 L" w:cs="Nimbus Roman No9 L"/>
          <w:color w:val="000000"/>
          <w:sz w:val="21"/>
          <w:szCs w:val="21"/>
        </w:rPr>
        <w:t xml:space="preserve"> </w:t>
      </w:r>
      <w:r w:rsidRPr="00AB3FB0">
        <w:rPr>
          <w:rStyle w:val="Fontepargpadro1"/>
          <w:rFonts w:cs="Nimbus Roman No9 L"/>
          <w:color w:val="000000"/>
          <w:sz w:val="21"/>
          <w:szCs w:val="21"/>
        </w:rPr>
        <w:t>apresentar</w:t>
      </w:r>
      <w:r w:rsidRPr="00AB3FB0">
        <w:rPr>
          <w:rStyle w:val="Fontepargpadro1"/>
          <w:rFonts w:eastAsia="Nimbus Roman No9 L" w:cs="Nimbus Roman No9 L"/>
          <w:color w:val="000000"/>
          <w:sz w:val="21"/>
          <w:szCs w:val="21"/>
        </w:rPr>
        <w:t xml:space="preserve"> </w:t>
      </w:r>
      <w:r w:rsidRPr="00AB3FB0">
        <w:rPr>
          <w:rStyle w:val="Fontepargpadro1"/>
          <w:rFonts w:cs="Nimbus Roman No9 L"/>
          <w:color w:val="000000"/>
          <w:sz w:val="21"/>
          <w:szCs w:val="21"/>
        </w:rPr>
        <w:t>o</w:t>
      </w:r>
      <w:r w:rsidRPr="00AB3FB0">
        <w:rPr>
          <w:rStyle w:val="Fontepargpadro1"/>
          <w:rFonts w:eastAsia="Nimbus Roman No9 L" w:cs="Nimbus Roman No9 L"/>
          <w:color w:val="000000"/>
          <w:sz w:val="21"/>
          <w:szCs w:val="21"/>
        </w:rPr>
        <w:t xml:space="preserve"> </w:t>
      </w:r>
      <w:r w:rsidRPr="00AB3FB0">
        <w:rPr>
          <w:rStyle w:val="Fontepargpadro1"/>
          <w:rFonts w:cs="Nimbus Roman No9 L"/>
          <w:color w:val="000000"/>
          <w:sz w:val="21"/>
          <w:szCs w:val="21"/>
        </w:rPr>
        <w:t>documento</w:t>
      </w:r>
      <w:r w:rsidRPr="00AB3FB0">
        <w:rPr>
          <w:rStyle w:val="Fontepargpadro1"/>
          <w:rFonts w:eastAsia="Nimbus Roman No9 L" w:cs="Nimbus Roman No9 L"/>
          <w:color w:val="000000"/>
          <w:sz w:val="21"/>
          <w:szCs w:val="21"/>
        </w:rPr>
        <w:t xml:space="preserve"> </w:t>
      </w:r>
      <w:r w:rsidRPr="00AB3FB0">
        <w:rPr>
          <w:rStyle w:val="Fontepargpadro1"/>
          <w:rFonts w:cs="Nimbus Roman No9 L"/>
          <w:color w:val="000000"/>
          <w:sz w:val="21"/>
          <w:szCs w:val="21"/>
        </w:rPr>
        <w:t>legal</w:t>
      </w:r>
      <w:r w:rsidRPr="00AB3FB0">
        <w:rPr>
          <w:rStyle w:val="Fontepargpadro1"/>
          <w:rFonts w:eastAsia="Nimbus Roman No9 L" w:cs="Nimbus Roman No9 L"/>
          <w:color w:val="000000"/>
          <w:sz w:val="21"/>
          <w:szCs w:val="21"/>
        </w:rPr>
        <w:t xml:space="preserve"> </w:t>
      </w:r>
      <w:r w:rsidRPr="00AB3FB0">
        <w:rPr>
          <w:rStyle w:val="Fontepargpadro1"/>
          <w:rFonts w:cs="Nimbus Roman No9 L"/>
          <w:color w:val="000000"/>
          <w:sz w:val="21"/>
          <w:szCs w:val="21"/>
        </w:rPr>
        <w:t>que</w:t>
      </w:r>
      <w:r w:rsidRPr="00AB3FB0">
        <w:rPr>
          <w:rStyle w:val="Fontepargpadro1"/>
          <w:rFonts w:eastAsia="Nimbus Roman No9 L" w:cs="Nimbus Roman No9 L"/>
          <w:color w:val="000000"/>
          <w:sz w:val="21"/>
          <w:szCs w:val="21"/>
        </w:rPr>
        <w:t xml:space="preserve"> </w:t>
      </w:r>
      <w:r w:rsidRPr="00AB3FB0">
        <w:rPr>
          <w:rStyle w:val="Fontepargpadro1"/>
          <w:rFonts w:cs="Nimbus Roman No9 L"/>
          <w:color w:val="000000"/>
          <w:sz w:val="21"/>
          <w:szCs w:val="21"/>
        </w:rPr>
        <w:t>comprove</w:t>
      </w:r>
      <w:r w:rsidRPr="00AB3FB0">
        <w:rPr>
          <w:rStyle w:val="Fontepargpadro1"/>
          <w:rFonts w:eastAsia="Nimbus Roman No9 L" w:cs="Nimbus Roman No9 L"/>
          <w:color w:val="000000"/>
          <w:sz w:val="21"/>
          <w:szCs w:val="21"/>
        </w:rPr>
        <w:t xml:space="preserve"> </w:t>
      </w:r>
      <w:r w:rsidRPr="00AB3FB0">
        <w:rPr>
          <w:rStyle w:val="Fontepargpadro1"/>
          <w:rFonts w:cs="Nimbus Roman No9 L"/>
          <w:color w:val="000000"/>
          <w:sz w:val="21"/>
          <w:szCs w:val="21"/>
        </w:rPr>
        <w:t>o</w:t>
      </w:r>
      <w:r w:rsidRPr="00AB3FB0">
        <w:rPr>
          <w:rStyle w:val="Fontepargpadro1"/>
          <w:rFonts w:eastAsia="Nimbus Roman No9 L" w:cs="Nimbus Roman No9 L"/>
          <w:color w:val="000000"/>
          <w:sz w:val="21"/>
          <w:szCs w:val="21"/>
        </w:rPr>
        <w:t xml:space="preserve"> </w:t>
      </w:r>
      <w:r w:rsidRPr="00AB3FB0">
        <w:rPr>
          <w:rStyle w:val="Fontepargpadro1"/>
          <w:rFonts w:cs="Nimbus Roman No9 L"/>
          <w:color w:val="000000"/>
          <w:sz w:val="21"/>
          <w:szCs w:val="21"/>
        </w:rPr>
        <w:t>seu</w:t>
      </w:r>
      <w:r w:rsidRPr="00AB3FB0">
        <w:rPr>
          <w:rStyle w:val="Fontepargpadro1"/>
          <w:rFonts w:eastAsia="Nimbus Roman No9 L" w:cs="Nimbus Roman No9 L"/>
          <w:color w:val="000000"/>
          <w:sz w:val="21"/>
          <w:szCs w:val="21"/>
        </w:rPr>
        <w:t xml:space="preserve"> </w:t>
      </w:r>
      <w:r w:rsidRPr="00AB3FB0">
        <w:rPr>
          <w:rStyle w:val="Fontepargpadro1"/>
          <w:rFonts w:cs="Nimbus Roman No9 L"/>
          <w:color w:val="000000"/>
          <w:sz w:val="21"/>
          <w:szCs w:val="21"/>
        </w:rPr>
        <w:t>efetivo</w:t>
      </w:r>
      <w:r w:rsidRPr="00AB3FB0">
        <w:rPr>
          <w:rStyle w:val="Fontepargpadro1"/>
          <w:rFonts w:eastAsia="Nimbus Roman No9 L" w:cs="Nimbus Roman No9 L"/>
          <w:color w:val="000000"/>
          <w:sz w:val="21"/>
          <w:szCs w:val="21"/>
        </w:rPr>
        <w:t xml:space="preserve"> </w:t>
      </w:r>
      <w:r w:rsidRPr="00AB3FB0">
        <w:rPr>
          <w:rStyle w:val="Fontepargpadro1"/>
          <w:rFonts w:cs="Nimbus Roman No9 L"/>
          <w:color w:val="000000"/>
          <w:sz w:val="21"/>
          <w:szCs w:val="21"/>
        </w:rPr>
        <w:t>enquadramento (tal documento é emitido pelos seguintes órgãos:</w:t>
      </w:r>
      <w:r w:rsidRPr="00AB3FB0">
        <w:rPr>
          <w:rStyle w:val="Fontepargpadro1"/>
          <w:rFonts w:eastAsia="Nimbus Roman No9 L" w:cs="Nimbus Roman No9 L"/>
          <w:color w:val="000000"/>
          <w:sz w:val="21"/>
          <w:szCs w:val="21"/>
        </w:rPr>
        <w:t xml:space="preserve"> </w:t>
      </w:r>
      <w:r w:rsidRPr="00AB3FB0">
        <w:rPr>
          <w:rStyle w:val="Fontepargpadro1"/>
          <w:rFonts w:eastAsia="Arial" w:cs="Nimbus Roman No9 L"/>
          <w:color w:val="000000"/>
          <w:sz w:val="21"/>
          <w:szCs w:val="21"/>
          <w:u w:val="single"/>
        </w:rPr>
        <w:t>Junta</w:t>
      </w:r>
      <w:r w:rsidRPr="00AB3FB0">
        <w:rPr>
          <w:rStyle w:val="Fontepargpadro1"/>
          <w:rFonts w:eastAsia="Nimbus Roman No9 L" w:cs="Nimbus Roman No9 L"/>
          <w:color w:val="000000"/>
          <w:sz w:val="21"/>
          <w:szCs w:val="21"/>
          <w:u w:val="single"/>
        </w:rPr>
        <w:t xml:space="preserve"> </w:t>
      </w:r>
      <w:r w:rsidRPr="00AB3FB0">
        <w:rPr>
          <w:rStyle w:val="Fontepargpadro1"/>
          <w:rFonts w:cs="Nimbus Roman No9 L"/>
          <w:color w:val="000000"/>
          <w:sz w:val="21"/>
          <w:szCs w:val="21"/>
          <w:u w:val="single"/>
        </w:rPr>
        <w:t>Comercial</w:t>
      </w:r>
      <w:r w:rsidRPr="00AB3FB0">
        <w:rPr>
          <w:rStyle w:val="Fontepargpadro1"/>
          <w:rFonts w:eastAsia="Nimbus Roman No9 L" w:cs="Nimbus Roman No9 L"/>
          <w:color w:val="000000"/>
          <w:sz w:val="21"/>
          <w:szCs w:val="21"/>
          <w:u w:val="single"/>
        </w:rPr>
        <w:t xml:space="preserve"> </w:t>
      </w:r>
      <w:r w:rsidRPr="00AB3FB0">
        <w:rPr>
          <w:rStyle w:val="Fontepargpadro1"/>
          <w:rFonts w:cs="Nimbus Roman No9 L"/>
          <w:color w:val="000000"/>
          <w:sz w:val="21"/>
          <w:szCs w:val="21"/>
          <w:u w:val="single"/>
        </w:rPr>
        <w:t>do</w:t>
      </w:r>
      <w:r w:rsidRPr="00AB3FB0">
        <w:rPr>
          <w:rStyle w:val="Fontepargpadro1"/>
          <w:rFonts w:eastAsia="Nimbus Roman No9 L" w:cs="Nimbus Roman No9 L"/>
          <w:color w:val="000000"/>
          <w:sz w:val="21"/>
          <w:szCs w:val="21"/>
          <w:u w:val="single"/>
        </w:rPr>
        <w:t xml:space="preserve"> </w:t>
      </w:r>
      <w:r w:rsidRPr="00AB3FB0">
        <w:rPr>
          <w:rStyle w:val="Fontepargpadro1"/>
          <w:rFonts w:cs="Nimbus Roman No9 L"/>
          <w:color w:val="000000"/>
          <w:sz w:val="21"/>
          <w:szCs w:val="21"/>
          <w:u w:val="single"/>
        </w:rPr>
        <w:t>Estado-JUCERGS</w:t>
      </w:r>
      <w:r w:rsidRPr="00AB3FB0">
        <w:rPr>
          <w:rStyle w:val="Fontepargpadro1"/>
          <w:rFonts w:eastAsia="Arial" w:cs="Nimbus Roman No9 L"/>
          <w:color w:val="000000"/>
          <w:sz w:val="21"/>
          <w:szCs w:val="21"/>
        </w:rPr>
        <w:t>,</w:t>
      </w:r>
      <w:r w:rsidRPr="00AB3FB0">
        <w:rPr>
          <w:rStyle w:val="Fontepargpadro1"/>
          <w:rFonts w:eastAsia="Nimbus Roman No9 L" w:cs="Nimbus Roman No9 L"/>
          <w:color w:val="000000"/>
          <w:sz w:val="21"/>
          <w:szCs w:val="21"/>
        </w:rPr>
        <w:t xml:space="preserve"> </w:t>
      </w:r>
      <w:r w:rsidRPr="00AB3FB0">
        <w:rPr>
          <w:rStyle w:val="Fontepargpadro1"/>
          <w:rFonts w:eastAsia="Arial" w:cs="Nimbus Roman No9 L"/>
          <w:color w:val="000000"/>
          <w:sz w:val="21"/>
          <w:szCs w:val="21"/>
          <w:u w:val="single"/>
        </w:rPr>
        <w:t>Receita</w:t>
      </w:r>
      <w:r w:rsidRPr="00AB3FB0">
        <w:rPr>
          <w:rStyle w:val="Fontepargpadro1"/>
          <w:rFonts w:eastAsia="Nimbus Roman No9 L" w:cs="Nimbus Roman No9 L"/>
          <w:color w:val="000000"/>
          <w:sz w:val="21"/>
          <w:szCs w:val="21"/>
          <w:u w:val="single"/>
        </w:rPr>
        <w:t xml:space="preserve"> </w:t>
      </w:r>
      <w:r w:rsidRPr="00AB3FB0">
        <w:rPr>
          <w:rStyle w:val="Fontepargpadro1"/>
          <w:rFonts w:cs="Nimbus Roman No9 L"/>
          <w:color w:val="000000"/>
          <w:sz w:val="21"/>
          <w:szCs w:val="21"/>
          <w:u w:val="single"/>
        </w:rPr>
        <w:t>Federal</w:t>
      </w:r>
      <w:r w:rsidRPr="00AB3FB0">
        <w:rPr>
          <w:rStyle w:val="Fontepargpadro1"/>
          <w:rFonts w:eastAsia="Nimbus Roman No9 L" w:cs="Nimbus Roman No9 L"/>
          <w:color w:val="000000"/>
          <w:sz w:val="21"/>
          <w:szCs w:val="21"/>
        </w:rPr>
        <w:t xml:space="preserve"> e </w:t>
      </w:r>
      <w:r w:rsidRPr="00AB3FB0">
        <w:rPr>
          <w:rStyle w:val="Fontepargpadro1"/>
          <w:rFonts w:eastAsia="Arial" w:cs="Nimbus Roman No9 L"/>
          <w:color w:val="000000"/>
          <w:sz w:val="21"/>
          <w:szCs w:val="21"/>
          <w:u w:val="single"/>
        </w:rPr>
        <w:t>Secretaria</w:t>
      </w:r>
      <w:r w:rsidRPr="00AB3FB0">
        <w:rPr>
          <w:rStyle w:val="Fontepargpadro1"/>
          <w:rFonts w:eastAsia="Nimbus Roman No9 L" w:cs="Nimbus Roman No9 L"/>
          <w:color w:val="000000"/>
          <w:sz w:val="21"/>
          <w:szCs w:val="21"/>
          <w:u w:val="single"/>
        </w:rPr>
        <w:t xml:space="preserve"> </w:t>
      </w:r>
      <w:r w:rsidRPr="00AB3FB0">
        <w:rPr>
          <w:rStyle w:val="Fontepargpadro1"/>
          <w:rFonts w:cs="Nimbus Roman No9 L"/>
          <w:color w:val="000000"/>
          <w:sz w:val="21"/>
          <w:szCs w:val="21"/>
          <w:u w:val="single"/>
        </w:rPr>
        <w:t>Estadual</w:t>
      </w:r>
      <w:r w:rsidRPr="00AB3FB0">
        <w:rPr>
          <w:rStyle w:val="Fontepargpadro1"/>
          <w:rFonts w:eastAsia="Nimbus Roman No9 L" w:cs="Nimbus Roman No9 L"/>
          <w:color w:val="000000"/>
          <w:sz w:val="21"/>
          <w:szCs w:val="21"/>
          <w:u w:val="single"/>
        </w:rPr>
        <w:t xml:space="preserve"> </w:t>
      </w:r>
      <w:r w:rsidRPr="00AB3FB0">
        <w:rPr>
          <w:rStyle w:val="Fontepargpadro1"/>
          <w:rFonts w:cs="Nimbus Roman No9 L"/>
          <w:color w:val="000000"/>
          <w:sz w:val="21"/>
          <w:szCs w:val="21"/>
          <w:u w:val="single"/>
        </w:rPr>
        <w:t>da</w:t>
      </w:r>
      <w:r w:rsidRPr="00AB3FB0">
        <w:rPr>
          <w:rStyle w:val="Fontepargpadro1"/>
          <w:rFonts w:eastAsia="Nimbus Roman No9 L" w:cs="Nimbus Roman No9 L"/>
          <w:color w:val="000000"/>
          <w:sz w:val="21"/>
          <w:szCs w:val="21"/>
          <w:u w:val="single"/>
        </w:rPr>
        <w:t xml:space="preserve"> </w:t>
      </w:r>
      <w:r w:rsidRPr="00AB3FB0">
        <w:rPr>
          <w:rStyle w:val="Fontepargpadro1"/>
          <w:rFonts w:cs="Nimbus Roman No9 L"/>
          <w:color w:val="000000"/>
          <w:sz w:val="21"/>
          <w:szCs w:val="21"/>
          <w:u w:val="single"/>
        </w:rPr>
        <w:t>Fazenda</w:t>
      </w:r>
      <w:r w:rsidRPr="00AB3FB0">
        <w:rPr>
          <w:rStyle w:val="Fontepargpadro1"/>
          <w:rFonts w:eastAsia="Arial" w:cs="Nimbus Roman No9 L"/>
          <w:color w:val="000000"/>
          <w:sz w:val="21"/>
          <w:szCs w:val="21"/>
        </w:rPr>
        <w:t xml:space="preserve">-SEFAZ, sendo </w:t>
      </w:r>
      <w:proofErr w:type="gramStart"/>
      <w:r w:rsidRPr="00AB3FB0">
        <w:rPr>
          <w:rStyle w:val="Fontepargpadro1"/>
          <w:rFonts w:eastAsia="Arial" w:cs="Nimbus Roman No9 L"/>
          <w:color w:val="000000"/>
          <w:sz w:val="21"/>
          <w:szCs w:val="21"/>
        </w:rPr>
        <w:t>necessário a apresentação de somente um desses</w:t>
      </w:r>
      <w:proofErr w:type="gramEnd"/>
      <w:r w:rsidRPr="00AB3FB0">
        <w:rPr>
          <w:rStyle w:val="Fontepargpadro1"/>
          <w:rFonts w:eastAsia="Arial" w:cs="Nimbus Roman No9 L"/>
          <w:color w:val="000000"/>
          <w:sz w:val="21"/>
          <w:szCs w:val="21"/>
        </w:rPr>
        <w:t>)</w:t>
      </w:r>
      <w:r w:rsidRPr="00AB3FB0">
        <w:rPr>
          <w:rStyle w:val="Fontepargpadro1"/>
          <w:rFonts w:cs="Nimbus Roman No9 L"/>
          <w:color w:val="000000"/>
          <w:sz w:val="21"/>
          <w:szCs w:val="21"/>
        </w:rPr>
        <w:t>.</w:t>
      </w:r>
      <w:r w:rsidRPr="00AB3FB0">
        <w:rPr>
          <w:rStyle w:val="Fontepargpadro1"/>
          <w:rFonts w:eastAsia="Nimbus Roman No9 L" w:cs="Nimbus Roman No9 L"/>
          <w:color w:val="000000"/>
          <w:sz w:val="21"/>
          <w:szCs w:val="21"/>
        </w:rPr>
        <w:t xml:space="preserve"> </w:t>
      </w:r>
      <w:r w:rsidRPr="00AB3FB0">
        <w:rPr>
          <w:rStyle w:val="Fontepargpadro1"/>
          <w:rFonts w:eastAsia="Arial" w:cs="Nimbus Roman No9 L"/>
          <w:color w:val="000000"/>
          <w:sz w:val="21"/>
          <w:szCs w:val="21"/>
        </w:rPr>
        <w:t>Este</w:t>
      </w:r>
      <w:r w:rsidRPr="00AB3FB0">
        <w:rPr>
          <w:rStyle w:val="Fontepargpadro1"/>
          <w:rFonts w:eastAsia="Nimbus Roman No9 L" w:cs="Nimbus Roman No9 L"/>
          <w:color w:val="000000"/>
          <w:sz w:val="21"/>
          <w:szCs w:val="21"/>
        </w:rPr>
        <w:t xml:space="preserve"> </w:t>
      </w:r>
      <w:r w:rsidRPr="00AB3FB0">
        <w:rPr>
          <w:rStyle w:val="Fontepargpadro1"/>
          <w:rFonts w:cs="Nimbus Roman No9 L"/>
          <w:color w:val="000000"/>
          <w:sz w:val="21"/>
          <w:szCs w:val="21"/>
        </w:rPr>
        <w:t>documento</w:t>
      </w:r>
      <w:r w:rsidRPr="00AB3FB0">
        <w:rPr>
          <w:rStyle w:val="Fontepargpadro1"/>
          <w:rFonts w:eastAsia="Nimbus Roman No9 L" w:cs="Nimbus Roman No9 L"/>
          <w:color w:val="000000"/>
          <w:sz w:val="21"/>
          <w:szCs w:val="21"/>
        </w:rPr>
        <w:t xml:space="preserve"> </w:t>
      </w:r>
      <w:r w:rsidRPr="00AB3FB0">
        <w:rPr>
          <w:rStyle w:val="Fontepargpadro1"/>
          <w:rFonts w:cs="Nimbus Roman No9 L"/>
          <w:color w:val="000000"/>
          <w:sz w:val="21"/>
          <w:szCs w:val="21"/>
        </w:rPr>
        <w:t>deverá</w:t>
      </w:r>
      <w:r w:rsidRPr="00AB3FB0">
        <w:rPr>
          <w:rStyle w:val="Fontepargpadro1"/>
          <w:rFonts w:eastAsia="Nimbus Roman No9 L" w:cs="Nimbus Roman No9 L"/>
          <w:color w:val="000000"/>
          <w:sz w:val="21"/>
          <w:szCs w:val="21"/>
        </w:rPr>
        <w:t xml:space="preserve"> </w:t>
      </w:r>
      <w:r w:rsidRPr="00AB3FB0">
        <w:rPr>
          <w:rStyle w:val="Fontepargpadro1"/>
          <w:rFonts w:cs="Nimbus Roman No9 L"/>
          <w:color w:val="000000"/>
          <w:sz w:val="21"/>
          <w:szCs w:val="21"/>
        </w:rPr>
        <w:t>ser</w:t>
      </w:r>
      <w:r w:rsidRPr="00AB3FB0">
        <w:rPr>
          <w:rStyle w:val="Fontepargpadro1"/>
          <w:rFonts w:eastAsia="Nimbus Roman No9 L" w:cs="Nimbus Roman No9 L"/>
          <w:color w:val="000000"/>
          <w:sz w:val="21"/>
          <w:szCs w:val="21"/>
        </w:rPr>
        <w:t xml:space="preserve"> </w:t>
      </w:r>
      <w:r w:rsidRPr="00AB3FB0">
        <w:rPr>
          <w:rStyle w:val="Fontepargpadro1"/>
          <w:rFonts w:cs="Nimbus Roman No9 L"/>
          <w:color w:val="000000"/>
          <w:sz w:val="21"/>
          <w:szCs w:val="21"/>
        </w:rPr>
        <w:t>apresentado</w:t>
      </w:r>
      <w:r w:rsidRPr="00AB3FB0">
        <w:rPr>
          <w:rStyle w:val="Fontepargpadro1"/>
          <w:rFonts w:eastAsia="Nimbus Roman No9 L" w:cs="Nimbus Roman No9 L"/>
          <w:color w:val="000000"/>
          <w:sz w:val="21"/>
          <w:szCs w:val="21"/>
        </w:rPr>
        <w:t xml:space="preserve"> no ENVELOPE Nº 01-HABILITAÇÃO.</w:t>
      </w:r>
    </w:p>
    <w:p w:rsidR="00EF2F8D" w:rsidRDefault="00EF2F8D" w:rsidP="00EF2F8D">
      <w:pPr>
        <w:pStyle w:val="NormalWeb"/>
        <w:spacing w:before="0" w:after="57"/>
        <w:jc w:val="both"/>
        <w:rPr>
          <w:rStyle w:val="Fontepargpadro1"/>
          <w:rFonts w:ascii="Arial" w:hAnsi="Arial" w:cs="Nimbus Roman No9 L"/>
          <w:color w:val="000000"/>
          <w:sz w:val="21"/>
          <w:szCs w:val="21"/>
        </w:rPr>
      </w:pPr>
      <w:r w:rsidRPr="00AB3FB0">
        <w:rPr>
          <w:rStyle w:val="Fontepargpadro1"/>
          <w:rFonts w:ascii="Arial" w:hAnsi="Arial" w:cs="Nimbus Roman No9 L"/>
          <w:b/>
          <w:bCs/>
          <w:color w:val="000000"/>
          <w:sz w:val="21"/>
          <w:szCs w:val="21"/>
        </w:rPr>
        <w:t>3.5.</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b/>
          <w:bCs/>
          <w:color w:val="000000"/>
          <w:sz w:val="21"/>
          <w:szCs w:val="21"/>
        </w:rPr>
        <w:t>Será</w:t>
      </w:r>
      <w:r w:rsidRPr="00AB3FB0">
        <w:rPr>
          <w:rStyle w:val="Fontepargpadro1"/>
          <w:rFonts w:ascii="Arial" w:eastAsia="Nimbus Roman No9 L" w:hAnsi="Arial" w:cs="Nimbus Roman No9 L"/>
          <w:b/>
          <w:bCs/>
          <w:color w:val="000000"/>
          <w:sz w:val="21"/>
          <w:szCs w:val="21"/>
        </w:rPr>
        <w:t xml:space="preserve"> </w:t>
      </w:r>
      <w:r w:rsidRPr="00AB3FB0">
        <w:rPr>
          <w:rStyle w:val="Fontepargpadro1"/>
          <w:rFonts w:ascii="Arial" w:hAnsi="Arial" w:cs="Nimbus Roman No9 L"/>
          <w:b/>
          <w:bCs/>
          <w:color w:val="000000"/>
          <w:sz w:val="21"/>
          <w:szCs w:val="21"/>
        </w:rPr>
        <w:t>vedada</w:t>
      </w:r>
      <w:r w:rsidRPr="00AB3FB0">
        <w:rPr>
          <w:rStyle w:val="Fontepargpadro1"/>
          <w:rFonts w:ascii="Arial" w:eastAsia="Nimbus Roman No9 L" w:hAnsi="Arial" w:cs="Nimbus Roman No9 L"/>
          <w:b/>
          <w:bCs/>
          <w:color w:val="000000"/>
          <w:sz w:val="21"/>
          <w:szCs w:val="21"/>
        </w:rPr>
        <w:t xml:space="preserve"> </w:t>
      </w:r>
      <w:r w:rsidRPr="00AB3FB0">
        <w:rPr>
          <w:rStyle w:val="Fontepargpadro1"/>
          <w:rFonts w:ascii="Arial" w:hAnsi="Arial" w:cs="Nimbus Roman No9 L"/>
          <w:b/>
          <w:bCs/>
          <w:color w:val="000000"/>
          <w:sz w:val="21"/>
          <w:szCs w:val="21"/>
        </w:rPr>
        <w:t>a</w:t>
      </w:r>
      <w:r w:rsidRPr="00AB3FB0">
        <w:rPr>
          <w:rStyle w:val="Fontepargpadro1"/>
          <w:rFonts w:ascii="Arial" w:eastAsia="Nimbus Roman No9 L" w:hAnsi="Arial" w:cs="Nimbus Roman No9 L"/>
          <w:b/>
          <w:bCs/>
          <w:color w:val="000000"/>
          <w:sz w:val="21"/>
          <w:szCs w:val="21"/>
        </w:rPr>
        <w:t xml:space="preserve"> </w:t>
      </w:r>
      <w:r w:rsidRPr="00AB3FB0">
        <w:rPr>
          <w:rStyle w:val="Fontepargpadro1"/>
          <w:rFonts w:ascii="Arial" w:hAnsi="Arial" w:cs="Nimbus Roman No9 L"/>
          <w:b/>
          <w:bCs/>
          <w:color w:val="000000"/>
          <w:sz w:val="21"/>
          <w:szCs w:val="21"/>
        </w:rPr>
        <w:t>participação</w:t>
      </w:r>
      <w:r w:rsidRPr="00AB3FB0">
        <w:rPr>
          <w:rStyle w:val="Fontepargpadro1"/>
          <w:rFonts w:ascii="Arial" w:eastAsia="Nimbus Roman No9 L" w:hAnsi="Arial" w:cs="Nimbus Roman No9 L"/>
          <w:b/>
          <w:bCs/>
          <w:color w:val="000000"/>
          <w:sz w:val="21"/>
          <w:szCs w:val="21"/>
        </w:rPr>
        <w:t xml:space="preserve"> </w:t>
      </w:r>
      <w:r w:rsidRPr="00AB3FB0">
        <w:rPr>
          <w:rStyle w:val="Fontepargpadro1"/>
          <w:rFonts w:ascii="Arial" w:hAnsi="Arial" w:cs="Nimbus Roman No9 L"/>
          <w:b/>
          <w:bCs/>
          <w:color w:val="000000"/>
          <w:sz w:val="21"/>
          <w:szCs w:val="21"/>
        </w:rPr>
        <w:t>de:</w:t>
      </w:r>
    </w:p>
    <w:p w:rsidR="00EF2F8D" w:rsidRDefault="00EF2F8D" w:rsidP="00EF2F8D">
      <w:pPr>
        <w:spacing w:after="57"/>
        <w:rPr>
          <w:rStyle w:val="Fontepargpadro1"/>
          <w:rFonts w:ascii="Arial" w:hAnsi="Arial" w:cs="Nimbus Roman No9 L"/>
          <w:color w:val="000000"/>
          <w:sz w:val="21"/>
          <w:szCs w:val="21"/>
        </w:rPr>
      </w:pPr>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Empresas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consórcio;</w:t>
      </w:r>
    </w:p>
    <w:p w:rsidR="00EF2F8D" w:rsidRDefault="00EF2F8D" w:rsidP="00EF2F8D">
      <w:pPr>
        <w:spacing w:after="57"/>
        <w:rPr>
          <w:rStyle w:val="Fontepargpadro1"/>
          <w:rFonts w:ascii="Arial" w:hAnsi="Arial" w:cs="Nimbus Roman No9 L"/>
          <w:color w:val="000000"/>
          <w:sz w:val="21"/>
          <w:szCs w:val="21"/>
        </w:rPr>
      </w:pPr>
      <w:r>
        <w:rPr>
          <w:rStyle w:val="Fontepargpadro1"/>
          <w:rFonts w:ascii="Arial" w:hAnsi="Arial" w:cs="Nimbus Roman No9 L"/>
          <w:color w:val="000000"/>
          <w:sz w:val="21"/>
          <w:szCs w:val="21"/>
        </w:rPr>
        <w:t>b)</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Empresas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processo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falência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concordata;</w:t>
      </w:r>
    </w:p>
    <w:p w:rsidR="00EF2F8D" w:rsidRDefault="00EF2F8D" w:rsidP="00EF2F8D">
      <w:pPr>
        <w:spacing w:after="57"/>
        <w:rPr>
          <w:rStyle w:val="Fontepargpadro1"/>
          <w:rFonts w:ascii="Arial" w:hAnsi="Arial" w:cs="Nimbus Roman No9 L"/>
          <w:color w:val="000000"/>
          <w:sz w:val="21"/>
          <w:szCs w:val="21"/>
        </w:rPr>
      </w:pPr>
      <w:r>
        <w:rPr>
          <w:rStyle w:val="Fontepargpadro1"/>
          <w:rFonts w:ascii="Arial" w:hAnsi="Arial" w:cs="Nimbus Roman No9 L"/>
          <w:color w:val="000000"/>
          <w:sz w:val="21"/>
          <w:szCs w:val="21"/>
        </w:rPr>
        <w:t>c)</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Empresas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impedidas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licitar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ou</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contratar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Administração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Pública;</w:t>
      </w:r>
    </w:p>
    <w:p w:rsidR="00EF2F8D" w:rsidRDefault="00EF2F8D" w:rsidP="00EF2F8D">
      <w:pPr>
        <w:pStyle w:val="NormalWeb"/>
        <w:spacing w:before="0" w:after="57"/>
        <w:jc w:val="both"/>
        <w:rPr>
          <w:rStyle w:val="Fontepargpadro1"/>
          <w:rFonts w:ascii="Arial" w:hAnsi="Arial" w:cs="Nimbus Roman No9 L"/>
          <w:color w:val="000000"/>
          <w:sz w:val="21"/>
          <w:szCs w:val="21"/>
        </w:rPr>
      </w:pPr>
      <w:r>
        <w:rPr>
          <w:rStyle w:val="Fontepargpadro1"/>
          <w:rFonts w:ascii="Arial" w:hAnsi="Arial" w:cs="Nimbus Roman No9 L"/>
          <w:color w:val="000000"/>
          <w:sz w:val="21"/>
          <w:szCs w:val="21"/>
        </w:rPr>
        <w:lastRenderedPageBreak/>
        <w:t>d)</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Direta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ou</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indiretamente</w:t>
      </w:r>
      <w:r>
        <w:rPr>
          <w:rStyle w:val="Fontepargpadro1"/>
          <w:rFonts w:ascii="Arial" w:eastAsia="Nimbus Roman No9 L" w:hAnsi="Arial" w:cs="Nimbus Roman No9 L"/>
          <w:color w:val="000000"/>
          <w:sz w:val="21"/>
          <w:szCs w:val="21"/>
        </w:rPr>
        <w:t xml:space="preserve"> </w:t>
      </w:r>
      <w:proofErr w:type="gramStart"/>
      <w:r>
        <w:rPr>
          <w:rStyle w:val="Fontepargpadro1"/>
          <w:rFonts w:ascii="Arial" w:hAnsi="Arial" w:cs="Nimbus Roman No9 L"/>
          <w:color w:val="000000"/>
          <w:sz w:val="21"/>
          <w:szCs w:val="21"/>
        </w:rPr>
        <w:t>empresa(</w:t>
      </w:r>
      <w:proofErr w:type="gramEnd"/>
      <w:r>
        <w:rPr>
          <w:rStyle w:val="Fontepargpadro1"/>
          <w:rFonts w:ascii="Arial" w:hAnsi="Arial" w:cs="Nimbus Roman No9 L"/>
          <w:color w:val="000000"/>
          <w:sz w:val="21"/>
          <w:szCs w:val="21"/>
        </w:rPr>
        <w:t>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que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tenha(m)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sócio(s)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ou</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empregado(s)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que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sejam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servidores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Poder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Executivo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Município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sidR="008531E2">
        <w:rPr>
          <w:rStyle w:val="Fontepargpadro1"/>
          <w:rFonts w:ascii="Arial" w:eastAsia="Nimbus Roman No9 L" w:hAnsi="Arial" w:cs="Nimbus Roman No9 L"/>
          <w:color w:val="000000"/>
          <w:sz w:val="21"/>
          <w:szCs w:val="21"/>
        </w:rPr>
        <w:t>Santo Antônio das Missões-RS</w:t>
      </w:r>
      <w:r>
        <w:rPr>
          <w:rStyle w:val="Fontepargpadro1"/>
          <w:rFonts w:ascii="Arial" w:hAnsi="Arial" w:cs="Nimbus Roman No9 L"/>
          <w:color w:val="000000"/>
          <w:sz w:val="21"/>
          <w:szCs w:val="21"/>
        </w:rPr>
        <w:t>.</w:t>
      </w:r>
    </w:p>
    <w:p w:rsidR="00EF2F8D" w:rsidRDefault="00EF2F8D" w:rsidP="00EF2F8D">
      <w:pPr>
        <w:pStyle w:val="NormalWeb"/>
        <w:spacing w:before="0" w:after="57"/>
        <w:ind w:hanging="442"/>
        <w:jc w:val="both"/>
        <w:rPr>
          <w:rStyle w:val="Fontepargpadro1"/>
          <w:rFonts w:ascii="Arial" w:hAnsi="Arial" w:cs="Nimbus Roman No9 L"/>
          <w:b/>
          <w:bCs/>
          <w:color w:val="000000"/>
          <w:sz w:val="21"/>
          <w:szCs w:val="21"/>
        </w:rPr>
      </w:pPr>
      <w:r>
        <w:rPr>
          <w:rStyle w:val="Fontepargpadro1"/>
          <w:rFonts w:ascii="Arial" w:hAnsi="Arial" w:cs="Nimbus Roman No9 L"/>
          <w:color w:val="000000"/>
          <w:sz w:val="21"/>
          <w:szCs w:val="21"/>
        </w:rPr>
        <w:tab/>
      </w:r>
      <w:r>
        <w:rPr>
          <w:rStyle w:val="Fontepargpadro1"/>
          <w:rFonts w:ascii="Arial" w:hAnsi="Arial" w:cs="Nimbus Roman No9 L"/>
          <w:b/>
          <w:bCs/>
          <w:color w:val="000000"/>
          <w:sz w:val="21"/>
          <w:szCs w:val="21"/>
        </w:rPr>
        <w:t>3.6.</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Termo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Credenciamento,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item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3.7 ou o documento do item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3.8,</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deverão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entregues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u w:val="single"/>
        </w:rPr>
        <w:t>separadamente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envelopes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01</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(HABILITAÇÃO)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02</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(PROPOSTA DE PREÇO).</w:t>
      </w:r>
    </w:p>
    <w:p w:rsidR="00EF2F8D" w:rsidRDefault="00EF2F8D" w:rsidP="00EF2F8D">
      <w:pPr>
        <w:pStyle w:val="NormalWeb"/>
        <w:spacing w:before="0" w:after="57"/>
        <w:jc w:val="both"/>
        <w:rPr>
          <w:rStyle w:val="Fontepargpadro1"/>
          <w:rFonts w:ascii="Arial" w:hAnsi="Arial" w:cs="Nimbus Roman No9 L"/>
          <w:b/>
          <w:bCs/>
          <w:color w:val="000000"/>
          <w:sz w:val="21"/>
          <w:szCs w:val="21"/>
          <w:u w:val="single"/>
        </w:rPr>
      </w:pPr>
      <w:r>
        <w:rPr>
          <w:rStyle w:val="Fontepargpadro1"/>
          <w:rFonts w:ascii="Arial" w:hAnsi="Arial" w:cs="Nimbus Roman No9 L"/>
          <w:b/>
          <w:bCs/>
          <w:color w:val="000000"/>
          <w:sz w:val="21"/>
          <w:szCs w:val="21"/>
        </w:rPr>
        <w:t>3.7.</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credenciamento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far-se-á</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mediante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preenchimento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Termo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Credenciamento,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forma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b/>
          <w:color w:val="000000"/>
          <w:sz w:val="21"/>
          <w:szCs w:val="21"/>
        </w:rPr>
        <w:t>Anexo</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I,</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color w:val="000000"/>
          <w:sz w:val="21"/>
          <w:szCs w:val="21"/>
        </w:rPr>
        <w:t>que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deverá</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vir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acompanhado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cópia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contrato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social,</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ou</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declaração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firma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individual,</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ou</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ainda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estatuto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que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comprove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que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representante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empresa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que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emitiu</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termo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possui</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poderes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para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tal,</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para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preposto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que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venha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representar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empresa.</w:t>
      </w:r>
    </w:p>
    <w:p w:rsidR="00EF2F8D" w:rsidRDefault="00EF2F8D" w:rsidP="00EF2F8D">
      <w:pPr>
        <w:pStyle w:val="NormalWeb"/>
        <w:spacing w:before="0" w:after="57"/>
        <w:ind w:left="708"/>
        <w:jc w:val="both"/>
        <w:rPr>
          <w:rStyle w:val="Fontepargpadro1"/>
          <w:rFonts w:ascii="Arial" w:hAnsi="Arial" w:cs="Nimbus Roman No9 L"/>
          <w:b/>
          <w:bCs/>
          <w:color w:val="000000"/>
          <w:sz w:val="21"/>
          <w:szCs w:val="21"/>
        </w:rPr>
      </w:pPr>
      <w:r>
        <w:rPr>
          <w:rStyle w:val="Fontepargpadro1"/>
          <w:rFonts w:ascii="Arial" w:hAnsi="Arial" w:cs="Nimbus Roman No9 L"/>
          <w:b/>
          <w:bCs/>
          <w:color w:val="000000"/>
          <w:sz w:val="21"/>
          <w:szCs w:val="21"/>
          <w:u w:val="single"/>
        </w:rPr>
        <w:t>Atenção</w:t>
      </w:r>
      <w:r>
        <w:rPr>
          <w:rStyle w:val="Fontepargpadro1"/>
          <w:rFonts w:ascii="Arial" w:hAnsi="Arial" w:cs="Nimbus Roman No9 L"/>
          <w:color w:val="000000"/>
          <w:sz w:val="21"/>
          <w:szCs w:val="21"/>
        </w:rPr>
        <w:t xml:space="preserve">: O Termo de Credenciamento na forma do </w:t>
      </w:r>
      <w:r>
        <w:rPr>
          <w:rStyle w:val="Fontepargpadro1"/>
          <w:rFonts w:ascii="Arial" w:hAnsi="Arial" w:cs="Nimbus Roman No9 L"/>
          <w:b/>
          <w:bCs/>
          <w:color w:val="000000"/>
          <w:sz w:val="21"/>
          <w:szCs w:val="21"/>
        </w:rPr>
        <w:t>Anexo I</w:t>
      </w:r>
      <w:r>
        <w:rPr>
          <w:rStyle w:val="Fontepargpadro1"/>
          <w:rFonts w:ascii="Arial" w:hAnsi="Arial" w:cs="Nimbus Roman No9 L"/>
          <w:color w:val="000000"/>
          <w:sz w:val="21"/>
          <w:szCs w:val="21"/>
        </w:rPr>
        <w:t>, somente precisará ser feito quando a Empresa participante do certame enviar Preposto para representá-la.</w:t>
      </w:r>
    </w:p>
    <w:p w:rsidR="00EF2F8D" w:rsidRDefault="00EF2F8D" w:rsidP="00EF2F8D">
      <w:pPr>
        <w:pStyle w:val="NormalWeb"/>
        <w:spacing w:before="0" w:after="57"/>
        <w:jc w:val="both"/>
        <w:rPr>
          <w:rStyle w:val="Fontepargpadro1"/>
          <w:rFonts w:ascii="Arial" w:hAnsi="Arial" w:cs="Nimbus Roman No9 L"/>
          <w:b/>
          <w:bCs/>
          <w:color w:val="000000"/>
          <w:sz w:val="21"/>
          <w:szCs w:val="21"/>
        </w:rPr>
      </w:pPr>
      <w:r w:rsidRPr="00AB3FB0">
        <w:rPr>
          <w:rStyle w:val="Fontepargpadro1"/>
          <w:rFonts w:ascii="Arial" w:hAnsi="Arial" w:cs="Nimbus Roman No9 L"/>
          <w:b/>
          <w:bCs/>
          <w:color w:val="000000"/>
          <w:sz w:val="21"/>
          <w:szCs w:val="21"/>
        </w:rPr>
        <w:t>3.8.</w:t>
      </w:r>
      <w:r w:rsidRPr="00AB3FB0">
        <w:rPr>
          <w:rStyle w:val="Fontepargpadro1"/>
          <w:rFonts w:ascii="Arial" w:eastAsia="Nimbus Roman No9 L" w:hAnsi="Arial" w:cs="Nimbus Roman No9 L"/>
          <w:color w:val="000000"/>
          <w:sz w:val="21"/>
          <w:szCs w:val="21"/>
        </w:rPr>
        <w:t xml:space="preserve"> Se o credenciado for </w:t>
      </w:r>
      <w:r w:rsidRPr="00AB3FB0">
        <w:rPr>
          <w:rStyle w:val="Fontepargpadro1"/>
          <w:rFonts w:ascii="Arial" w:hAnsi="Arial" w:cs="Nimbus Roman No9 L"/>
          <w:color w:val="000000"/>
          <w:sz w:val="21"/>
          <w:szCs w:val="21"/>
        </w:rPr>
        <w:t>sócio,</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proprietário,</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dirigente</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ou</w:t>
      </w:r>
      <w:r w:rsidRPr="00AB3FB0">
        <w:rPr>
          <w:rStyle w:val="Fontepargpadro1"/>
          <w:rFonts w:ascii="Arial" w:eastAsia="Nimbus Roman No9 L" w:hAnsi="Arial" w:cs="Nimbus Roman No9 L"/>
          <w:color w:val="000000"/>
          <w:sz w:val="21"/>
          <w:szCs w:val="21"/>
        </w:rPr>
        <w:t xml:space="preserve"> gerente ou administrador da </w:t>
      </w:r>
      <w:r w:rsidRPr="00AB3FB0">
        <w:rPr>
          <w:rStyle w:val="Fontepargpadro1"/>
          <w:rFonts w:ascii="Arial" w:hAnsi="Arial" w:cs="Nimbus Roman No9 L"/>
          <w:color w:val="000000"/>
          <w:sz w:val="21"/>
          <w:szCs w:val="21"/>
        </w:rPr>
        <w:t>empresa</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proponente,</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deverá apresentar, somente, cópia</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do</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respectivo</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Estatuto</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ou</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Contrato</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Social ou documento equivalente no</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qual</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estejam</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expressos</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seus</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poderes</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para</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exercer</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direitos</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e</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assumir</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obrigações</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em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decorrência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tal</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 xml:space="preserve">investidura, não necessitando apresentar o Termo de Credenciamento, na forma do </w:t>
      </w:r>
      <w:r>
        <w:rPr>
          <w:rStyle w:val="Fontepargpadro1"/>
          <w:rFonts w:ascii="Arial" w:hAnsi="Arial" w:cs="Nimbus Roman No9 L"/>
          <w:b/>
          <w:bCs/>
          <w:color w:val="000000"/>
          <w:sz w:val="21"/>
          <w:szCs w:val="21"/>
        </w:rPr>
        <w:t>Anexo I.</w:t>
      </w:r>
    </w:p>
    <w:p w:rsidR="00EF2F8D" w:rsidRDefault="00EF2F8D" w:rsidP="00EF2F8D">
      <w:pPr>
        <w:pStyle w:val="NormalWeb"/>
        <w:tabs>
          <w:tab w:val="clear" w:pos="709"/>
        </w:tabs>
        <w:spacing w:before="0" w:after="57"/>
        <w:ind w:left="15" w:hanging="15"/>
        <w:jc w:val="both"/>
        <w:rPr>
          <w:rStyle w:val="Fontepargpadro1"/>
          <w:rFonts w:ascii="Arial" w:hAnsi="Arial" w:cs="Nimbus Roman No9 L"/>
          <w:b/>
          <w:bCs/>
          <w:color w:val="000000"/>
          <w:sz w:val="21"/>
          <w:szCs w:val="21"/>
        </w:rPr>
      </w:pPr>
      <w:r>
        <w:rPr>
          <w:rStyle w:val="Fontepargpadro1"/>
          <w:rFonts w:ascii="Arial" w:hAnsi="Arial" w:cs="Nimbus Roman No9 L"/>
          <w:b/>
          <w:bCs/>
          <w:color w:val="000000"/>
          <w:sz w:val="21"/>
          <w:szCs w:val="21"/>
        </w:rPr>
        <w:t>3.9.</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Será</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aceito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como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documento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identificação a</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Carteira</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de</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Identidade</w:t>
      </w:r>
      <w:r w:rsidRPr="00AB3FB0">
        <w:rPr>
          <w:rStyle w:val="Fontepargpadro1"/>
          <w:rFonts w:ascii="Arial" w:eastAsia="Nimbus Roman No9 L" w:hAnsi="Arial" w:cs="Nimbus Roman No9 L"/>
          <w:color w:val="000000"/>
          <w:sz w:val="21"/>
          <w:szCs w:val="21"/>
        </w:rPr>
        <w:t xml:space="preserve"> </w:t>
      </w:r>
      <w:r w:rsidRPr="00AB3FB0">
        <w:rPr>
          <w:rStyle w:val="Fontepargpadro1"/>
          <w:rFonts w:ascii="Arial" w:hAnsi="Arial" w:cs="Nimbus Roman No9 L"/>
          <w:color w:val="000000"/>
          <w:sz w:val="21"/>
          <w:szCs w:val="21"/>
        </w:rPr>
        <w:t>ou</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documento</w:t>
      </w:r>
      <w:r>
        <w:rPr>
          <w:rStyle w:val="Fontepargpadro1"/>
          <w:rFonts w:ascii="Arial" w:eastAsia="Nimbus Roman No9 L" w:hAnsi="Arial" w:cs="Nimbus Roman No9 L"/>
          <w:color w:val="000000"/>
          <w:sz w:val="21"/>
          <w:szCs w:val="21"/>
        </w:rPr>
        <w:t xml:space="preserve"> oficial com foto </w:t>
      </w:r>
      <w:r>
        <w:rPr>
          <w:rStyle w:val="Fontepargpadro1"/>
          <w:rFonts w:ascii="Arial" w:hAnsi="Arial" w:cs="Nimbus Roman No9 L"/>
          <w:color w:val="000000"/>
          <w:sz w:val="21"/>
          <w:szCs w:val="21"/>
        </w:rPr>
        <w:t>equivalente.</w:t>
      </w:r>
    </w:p>
    <w:p w:rsidR="00EF2F8D" w:rsidRDefault="00EF2F8D" w:rsidP="00EF2F8D">
      <w:pPr>
        <w:pStyle w:val="NormalWeb"/>
        <w:spacing w:before="0" w:after="57"/>
        <w:jc w:val="both"/>
        <w:rPr>
          <w:rStyle w:val="Fontepargpadro1"/>
          <w:rFonts w:ascii="Arial" w:hAnsi="Arial" w:cs="Nimbus Roman No9 L"/>
          <w:b/>
          <w:bCs/>
          <w:color w:val="000000"/>
          <w:sz w:val="21"/>
          <w:szCs w:val="21"/>
        </w:rPr>
      </w:pPr>
      <w:r>
        <w:rPr>
          <w:rStyle w:val="Fontepargpadro1"/>
          <w:rFonts w:ascii="Arial" w:hAnsi="Arial" w:cs="Nimbus Roman No9 L"/>
          <w:b/>
          <w:bCs/>
          <w:color w:val="000000"/>
          <w:sz w:val="21"/>
          <w:szCs w:val="21"/>
        </w:rPr>
        <w:t>3.10.</w:t>
      </w:r>
      <w:r>
        <w:rPr>
          <w:rStyle w:val="Fontepargpadro1"/>
          <w:rFonts w:ascii="Arial" w:eastAsia="Nimbus Roman No9 L" w:hAnsi="Arial" w:cs="Nimbus Roman No9 L"/>
          <w:b/>
          <w:bCs/>
          <w:color w:val="000000"/>
          <w:sz w:val="21"/>
          <w:szCs w:val="21"/>
        </w:rPr>
        <w:t xml:space="preserve"> </w:t>
      </w:r>
      <w:r>
        <w:rPr>
          <w:rStyle w:val="Fontepargpadro1"/>
          <w:rFonts w:ascii="Arial" w:hAnsi="Arial" w:cs="Nimbus Roman No9 L"/>
          <w:color w:val="000000"/>
          <w:sz w:val="21"/>
          <w:szCs w:val="21"/>
        </w:rPr>
        <w:t>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u w:val="single"/>
        </w:rPr>
        <w:t>documentos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apresentados</w:t>
      </w:r>
      <w:r>
        <w:rPr>
          <w:rStyle w:val="Fontepargpadro1"/>
          <w:rFonts w:ascii="Arial" w:eastAsia="Nimbus Roman No9 L" w:hAnsi="Arial" w:cs="Nimbus Roman No9 L"/>
          <w:color w:val="000000"/>
          <w:sz w:val="21"/>
          <w:szCs w:val="21"/>
        </w:rPr>
        <w:t xml:space="preserve"> deverão </w:t>
      </w:r>
      <w:r>
        <w:rPr>
          <w:rStyle w:val="Fontepargpadro1"/>
          <w:rFonts w:ascii="Arial" w:hAnsi="Arial" w:cs="Nimbus Roman No9 L"/>
          <w:color w:val="000000"/>
          <w:sz w:val="21"/>
          <w:szCs w:val="21"/>
        </w:rPr>
        <w:t>ser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entregues</w:t>
      </w:r>
      <w:r>
        <w:rPr>
          <w:rStyle w:val="Fontepargpadro1"/>
          <w:rFonts w:ascii="Arial" w:eastAsia="Nimbus Roman No9 L" w:hAnsi="Arial" w:cs="Nimbus Roman No9 L"/>
          <w:color w:val="000000"/>
          <w:sz w:val="21"/>
          <w:szCs w:val="21"/>
        </w:rPr>
        <w:t xml:space="preserve"> em </w:t>
      </w:r>
      <w:r>
        <w:rPr>
          <w:rStyle w:val="Fontepargpadro1"/>
          <w:rFonts w:ascii="Arial" w:hAnsi="Arial" w:cs="Nimbus Roman No9 L"/>
          <w:color w:val="000000"/>
          <w:sz w:val="21"/>
          <w:szCs w:val="21"/>
        </w:rPr>
        <w:t>cópia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legível</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devidamente </w:t>
      </w:r>
      <w:r>
        <w:rPr>
          <w:rStyle w:val="Fontepargpadro1"/>
          <w:rFonts w:ascii="Arial" w:hAnsi="Arial" w:cs="Nimbus Roman No9 L"/>
          <w:color w:val="000000"/>
          <w:sz w:val="21"/>
          <w:szCs w:val="21"/>
          <w:u w:val="single"/>
        </w:rPr>
        <w:t>autenticados</w:t>
      </w:r>
      <w:r>
        <w:rPr>
          <w:rStyle w:val="Fontepargpadro1"/>
          <w:rFonts w:ascii="Arial" w:eastAsia="Nimbus Roman No9 L" w:hAnsi="Arial" w:cs="Nimbus Roman No9 L"/>
          <w:color w:val="000000"/>
          <w:sz w:val="21"/>
          <w:szCs w:val="21"/>
          <w:u w:val="single"/>
        </w:rPr>
        <w:t xml:space="preserve"> </w:t>
      </w:r>
      <w:r>
        <w:rPr>
          <w:rStyle w:val="Fontepargpadro1"/>
          <w:rFonts w:ascii="Arial" w:hAnsi="Arial" w:cs="Nimbus Roman No9 L"/>
          <w:color w:val="000000"/>
          <w:sz w:val="21"/>
          <w:szCs w:val="21"/>
          <w:u w:val="single"/>
        </w:rPr>
        <w:t>por</w:t>
      </w:r>
      <w:r>
        <w:rPr>
          <w:rStyle w:val="Fontepargpadro1"/>
          <w:rFonts w:ascii="Arial" w:eastAsia="Nimbus Roman No9 L" w:hAnsi="Arial" w:cs="Nimbus Roman No9 L"/>
          <w:color w:val="000000"/>
          <w:sz w:val="21"/>
          <w:szCs w:val="21"/>
          <w:u w:val="single"/>
        </w:rPr>
        <w:t xml:space="preserve"> </w:t>
      </w:r>
      <w:r>
        <w:rPr>
          <w:rStyle w:val="Fontepargpadro1"/>
          <w:rFonts w:ascii="Arial" w:hAnsi="Arial" w:cs="Nimbus Roman No9 L"/>
          <w:color w:val="000000"/>
          <w:sz w:val="21"/>
          <w:szCs w:val="21"/>
          <w:u w:val="single"/>
        </w:rPr>
        <w:t>cartório</w:t>
      </w:r>
      <w:r>
        <w:rPr>
          <w:rStyle w:val="Fontepargpadro1"/>
          <w:rFonts w:ascii="Arial" w:eastAsia="Nimbus Roman No9 L" w:hAnsi="Arial" w:cs="Nimbus Roman No9 L"/>
          <w:color w:val="000000"/>
          <w:sz w:val="21"/>
          <w:szCs w:val="21"/>
          <w:u w:val="single"/>
        </w:rPr>
        <w:t xml:space="preserve"> </w:t>
      </w:r>
      <w:r>
        <w:rPr>
          <w:rStyle w:val="Fontepargpadro1"/>
          <w:rFonts w:ascii="Arial" w:hAnsi="Arial" w:cs="Nimbus Roman No9 L"/>
          <w:color w:val="000000"/>
          <w:sz w:val="21"/>
          <w:szCs w:val="21"/>
          <w:u w:val="single"/>
        </w:rPr>
        <w:t>competente</w:t>
      </w:r>
      <w:r>
        <w:rPr>
          <w:rStyle w:val="Fontepargpadro1"/>
          <w:rFonts w:ascii="Arial" w:eastAsia="Nimbus Roman No9 L" w:hAnsi="Arial" w:cs="Nimbus Roman No9 L"/>
          <w:color w:val="000000"/>
          <w:sz w:val="21"/>
          <w:szCs w:val="21"/>
          <w:u w:val="single"/>
        </w:rPr>
        <w:t xml:space="preserve"> </w:t>
      </w:r>
      <w:r>
        <w:rPr>
          <w:rStyle w:val="Fontepargpadro1"/>
          <w:rFonts w:ascii="Arial" w:hAnsi="Arial" w:cs="Nimbus Roman No9 L"/>
          <w:color w:val="000000"/>
          <w:sz w:val="21"/>
          <w:szCs w:val="21"/>
          <w:u w:val="single"/>
        </w:rPr>
        <w:t>ou</w:t>
      </w:r>
      <w:r>
        <w:rPr>
          <w:rStyle w:val="Fontepargpadro1"/>
          <w:rFonts w:ascii="Arial" w:eastAsia="Nimbus Roman No9 L" w:hAnsi="Arial" w:cs="Nimbus Roman No9 L"/>
          <w:color w:val="000000"/>
          <w:sz w:val="21"/>
          <w:szCs w:val="21"/>
          <w:u w:val="single"/>
        </w:rPr>
        <w:t xml:space="preserve"> </w:t>
      </w:r>
      <w:r>
        <w:rPr>
          <w:rStyle w:val="Fontepargpadro1"/>
          <w:rFonts w:ascii="Arial" w:hAnsi="Arial" w:cs="Nimbus Roman No9 L"/>
          <w:color w:val="000000"/>
          <w:sz w:val="21"/>
          <w:szCs w:val="21"/>
          <w:u w:val="single"/>
        </w:rPr>
        <w:t>por</w:t>
      </w:r>
      <w:r>
        <w:rPr>
          <w:rStyle w:val="Fontepargpadro1"/>
          <w:rFonts w:ascii="Arial" w:eastAsia="Nimbus Roman No9 L" w:hAnsi="Arial" w:cs="Nimbus Roman No9 L"/>
          <w:color w:val="000000"/>
          <w:sz w:val="21"/>
          <w:szCs w:val="21"/>
          <w:u w:val="single"/>
        </w:rPr>
        <w:t xml:space="preserve"> </w:t>
      </w:r>
      <w:r>
        <w:rPr>
          <w:rStyle w:val="Fontepargpadro1"/>
          <w:rFonts w:ascii="Arial" w:hAnsi="Arial" w:cs="Nimbus Roman No9 L"/>
          <w:color w:val="000000"/>
          <w:sz w:val="21"/>
          <w:szCs w:val="21"/>
          <w:u w:val="single"/>
        </w:rPr>
        <w:t>servidor</w:t>
      </w:r>
      <w:r>
        <w:rPr>
          <w:rStyle w:val="Fontepargpadro1"/>
          <w:rFonts w:ascii="Arial" w:eastAsia="Nimbus Roman No9 L" w:hAnsi="Arial" w:cs="Nimbus Roman No9 L"/>
          <w:color w:val="000000"/>
          <w:sz w:val="21"/>
          <w:szCs w:val="21"/>
          <w:u w:val="single"/>
        </w:rPr>
        <w:t xml:space="preserve"> </w:t>
      </w:r>
      <w:r>
        <w:rPr>
          <w:rStyle w:val="Fontepargpadro1"/>
          <w:rFonts w:ascii="Arial" w:hAnsi="Arial" w:cs="Nimbus Roman No9 L"/>
          <w:color w:val="000000"/>
          <w:sz w:val="21"/>
          <w:szCs w:val="21"/>
          <w:u w:val="single"/>
        </w:rPr>
        <w:t>da</w:t>
      </w:r>
      <w:r>
        <w:rPr>
          <w:rStyle w:val="Fontepargpadro1"/>
          <w:rFonts w:ascii="Arial" w:eastAsia="Nimbus Roman No9 L" w:hAnsi="Arial" w:cs="Nimbus Roman No9 L"/>
          <w:color w:val="000000"/>
          <w:sz w:val="21"/>
          <w:szCs w:val="21"/>
          <w:u w:val="single"/>
        </w:rPr>
        <w:t xml:space="preserve"> </w:t>
      </w:r>
      <w:r>
        <w:rPr>
          <w:rStyle w:val="Fontepargpadro1"/>
          <w:rFonts w:ascii="Arial" w:hAnsi="Arial" w:cs="Nimbus Roman No9 L"/>
          <w:color w:val="000000"/>
          <w:sz w:val="21"/>
          <w:szCs w:val="21"/>
          <w:u w:val="single"/>
        </w:rPr>
        <w:t>Administração.</w:t>
      </w:r>
    </w:p>
    <w:p w:rsidR="00EF2F8D" w:rsidRDefault="00EF2F8D" w:rsidP="00EF2F8D">
      <w:pPr>
        <w:pStyle w:val="NormalWeb"/>
        <w:spacing w:before="0" w:after="57"/>
        <w:jc w:val="both"/>
        <w:rPr>
          <w:rStyle w:val="Fontepargpadro1"/>
          <w:rFonts w:ascii="Arial" w:hAnsi="Arial" w:cs="Nimbus Roman No9 L"/>
          <w:b/>
          <w:bCs/>
          <w:color w:val="000000"/>
          <w:sz w:val="21"/>
          <w:szCs w:val="21"/>
        </w:rPr>
      </w:pPr>
      <w:r>
        <w:rPr>
          <w:rStyle w:val="Fontepargpadro1"/>
          <w:rFonts w:ascii="Arial" w:hAnsi="Arial" w:cs="Nimbus Roman No9 L"/>
          <w:b/>
          <w:bCs/>
          <w:color w:val="000000"/>
          <w:sz w:val="21"/>
          <w:szCs w:val="21"/>
        </w:rPr>
        <w:t>3.11.</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color w:val="000000"/>
          <w:sz w:val="21"/>
          <w:szCs w:val="21"/>
        </w:rPr>
        <w:t>Se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autenticação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for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solicitada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por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servidor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Administração,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pedido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deverá</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encaminhado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até</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às</w:t>
      </w:r>
      <w:r>
        <w:rPr>
          <w:rStyle w:val="Fontepargpadro1"/>
          <w:rFonts w:ascii="Arial" w:eastAsia="Nimbus Roman No9 L" w:hAnsi="Arial" w:cs="Nimbus Roman No9 L"/>
          <w:color w:val="000000"/>
          <w:sz w:val="21"/>
          <w:szCs w:val="21"/>
        </w:rPr>
        <w:t xml:space="preserve"> </w:t>
      </w:r>
      <w:r w:rsidR="00D91580">
        <w:rPr>
          <w:rStyle w:val="Fontepargpadro1"/>
          <w:rFonts w:ascii="Arial" w:hAnsi="Arial" w:cs="Nimbus Roman No9 L"/>
          <w:color w:val="000000"/>
          <w:sz w:val="21"/>
          <w:szCs w:val="21"/>
        </w:rPr>
        <w:t>14</w:t>
      </w:r>
      <w:r>
        <w:rPr>
          <w:rStyle w:val="Fontepargpadro1"/>
          <w:rFonts w:ascii="Arial" w:hAnsi="Arial" w:cs="Nimbus Roman No9 L"/>
          <w:color w:val="000000"/>
          <w:sz w:val="21"/>
          <w:szCs w:val="21"/>
        </w:rPr>
        <w:t>h</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dia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que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antecede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licitação.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b/>
          <w:bCs/>
          <w:i/>
          <w:iCs/>
          <w:color w:val="000000"/>
          <w:sz w:val="21"/>
          <w:szCs w:val="21"/>
        </w:rPr>
        <w:t>No</w:t>
      </w:r>
      <w:r>
        <w:rPr>
          <w:rStyle w:val="Fontepargpadro1"/>
          <w:rFonts w:ascii="Arial" w:eastAsia="Nimbus Roman No9 L" w:hAnsi="Arial" w:cs="Nimbus Roman No9 L"/>
          <w:b/>
          <w:bCs/>
          <w:i/>
          <w:iCs/>
          <w:color w:val="000000"/>
          <w:sz w:val="21"/>
          <w:szCs w:val="21"/>
        </w:rPr>
        <w:t xml:space="preserve"> </w:t>
      </w:r>
      <w:r>
        <w:rPr>
          <w:rStyle w:val="Fontepargpadro1"/>
          <w:rFonts w:ascii="Arial" w:hAnsi="Arial" w:cs="Nimbus Roman No9 L"/>
          <w:b/>
          <w:bCs/>
          <w:i/>
          <w:iCs/>
          <w:color w:val="000000"/>
          <w:sz w:val="21"/>
          <w:szCs w:val="21"/>
        </w:rPr>
        <w:t>dia</w:t>
      </w:r>
      <w:r>
        <w:rPr>
          <w:rStyle w:val="Fontepargpadro1"/>
          <w:rFonts w:ascii="Arial" w:eastAsia="Nimbus Roman No9 L" w:hAnsi="Arial" w:cs="Nimbus Roman No9 L"/>
          <w:b/>
          <w:bCs/>
          <w:i/>
          <w:iCs/>
          <w:color w:val="000000"/>
          <w:sz w:val="21"/>
          <w:szCs w:val="21"/>
        </w:rPr>
        <w:t xml:space="preserve"> </w:t>
      </w:r>
      <w:r>
        <w:rPr>
          <w:rStyle w:val="Fontepargpadro1"/>
          <w:rFonts w:ascii="Arial" w:hAnsi="Arial" w:cs="Nimbus Roman No9 L"/>
          <w:b/>
          <w:bCs/>
          <w:i/>
          <w:iCs/>
          <w:color w:val="000000"/>
          <w:sz w:val="21"/>
          <w:szCs w:val="21"/>
        </w:rPr>
        <w:t>da</w:t>
      </w:r>
      <w:r>
        <w:rPr>
          <w:rStyle w:val="Fontepargpadro1"/>
          <w:rFonts w:ascii="Arial" w:eastAsia="Nimbus Roman No9 L" w:hAnsi="Arial" w:cs="Nimbus Roman No9 L"/>
          <w:b/>
          <w:bCs/>
          <w:i/>
          <w:iCs/>
          <w:color w:val="000000"/>
          <w:sz w:val="21"/>
          <w:szCs w:val="21"/>
        </w:rPr>
        <w:t xml:space="preserve"> </w:t>
      </w:r>
      <w:r>
        <w:rPr>
          <w:rStyle w:val="Fontepargpadro1"/>
          <w:rFonts w:ascii="Arial" w:hAnsi="Arial" w:cs="Nimbus Roman No9 L"/>
          <w:b/>
          <w:bCs/>
          <w:i/>
          <w:iCs/>
          <w:color w:val="000000"/>
          <w:sz w:val="21"/>
          <w:szCs w:val="21"/>
        </w:rPr>
        <w:t>licitação</w:t>
      </w:r>
      <w:r>
        <w:rPr>
          <w:rStyle w:val="Fontepargpadro1"/>
          <w:rFonts w:ascii="Arial" w:eastAsia="Nimbus Roman No9 L" w:hAnsi="Arial" w:cs="Nimbus Roman No9 L"/>
          <w:b/>
          <w:bCs/>
          <w:i/>
          <w:iCs/>
          <w:color w:val="000000"/>
          <w:sz w:val="21"/>
          <w:szCs w:val="21"/>
        </w:rPr>
        <w:t xml:space="preserve"> </w:t>
      </w:r>
      <w:r>
        <w:rPr>
          <w:rStyle w:val="Fontepargpadro1"/>
          <w:rFonts w:ascii="Arial" w:hAnsi="Arial" w:cs="Nimbus Roman No9 L"/>
          <w:b/>
          <w:bCs/>
          <w:i/>
          <w:iCs/>
          <w:color w:val="000000"/>
          <w:sz w:val="21"/>
          <w:szCs w:val="21"/>
        </w:rPr>
        <w:t>não</w:t>
      </w:r>
      <w:r>
        <w:rPr>
          <w:rStyle w:val="Fontepargpadro1"/>
          <w:rFonts w:ascii="Arial" w:eastAsia="Nimbus Roman No9 L" w:hAnsi="Arial" w:cs="Nimbus Roman No9 L"/>
          <w:b/>
          <w:bCs/>
          <w:i/>
          <w:iCs/>
          <w:color w:val="000000"/>
          <w:sz w:val="21"/>
          <w:szCs w:val="21"/>
        </w:rPr>
        <w:t xml:space="preserve"> </w:t>
      </w:r>
      <w:r>
        <w:rPr>
          <w:rStyle w:val="Fontepargpadro1"/>
          <w:rFonts w:ascii="Arial" w:hAnsi="Arial" w:cs="Nimbus Roman No9 L"/>
          <w:b/>
          <w:bCs/>
          <w:i/>
          <w:iCs/>
          <w:color w:val="000000"/>
          <w:sz w:val="21"/>
          <w:szCs w:val="21"/>
        </w:rPr>
        <w:t>serão</w:t>
      </w:r>
      <w:r>
        <w:rPr>
          <w:rStyle w:val="Fontepargpadro1"/>
          <w:rFonts w:ascii="Arial" w:eastAsia="Nimbus Roman No9 L" w:hAnsi="Arial" w:cs="Nimbus Roman No9 L"/>
          <w:b/>
          <w:bCs/>
          <w:i/>
          <w:iCs/>
          <w:color w:val="000000"/>
          <w:sz w:val="21"/>
          <w:szCs w:val="21"/>
        </w:rPr>
        <w:t xml:space="preserve"> </w:t>
      </w:r>
      <w:r>
        <w:rPr>
          <w:rStyle w:val="Fontepargpadro1"/>
          <w:rFonts w:ascii="Arial" w:hAnsi="Arial" w:cs="Nimbus Roman No9 L"/>
          <w:b/>
          <w:bCs/>
          <w:i/>
          <w:iCs/>
          <w:color w:val="000000"/>
          <w:sz w:val="21"/>
          <w:szCs w:val="21"/>
        </w:rPr>
        <w:t>feitas</w:t>
      </w:r>
      <w:r>
        <w:rPr>
          <w:rStyle w:val="Fontepargpadro1"/>
          <w:rFonts w:ascii="Arial" w:eastAsia="Nimbus Roman No9 L" w:hAnsi="Arial" w:cs="Nimbus Roman No9 L"/>
          <w:b/>
          <w:bCs/>
          <w:i/>
          <w:iCs/>
          <w:color w:val="000000"/>
          <w:sz w:val="21"/>
          <w:szCs w:val="21"/>
        </w:rPr>
        <w:t xml:space="preserve"> </w:t>
      </w:r>
      <w:r>
        <w:rPr>
          <w:rStyle w:val="Fontepargpadro1"/>
          <w:rFonts w:ascii="Arial" w:hAnsi="Arial" w:cs="Nimbus Roman No9 L"/>
          <w:b/>
          <w:bCs/>
          <w:i/>
          <w:iCs/>
          <w:color w:val="000000"/>
          <w:sz w:val="21"/>
          <w:szCs w:val="21"/>
        </w:rPr>
        <w:t>autenticações</w:t>
      </w:r>
      <w:r>
        <w:rPr>
          <w:rStyle w:val="Fontepargpadro1"/>
          <w:rFonts w:ascii="Arial" w:eastAsia="Nimbus Roman No9 L" w:hAnsi="Arial" w:cs="Nimbus Roman No9 L"/>
          <w:b/>
          <w:bCs/>
          <w:i/>
          <w:iCs/>
          <w:color w:val="000000"/>
          <w:sz w:val="21"/>
          <w:szCs w:val="21"/>
        </w:rPr>
        <w:t xml:space="preserve"> </w:t>
      </w:r>
      <w:r>
        <w:rPr>
          <w:rStyle w:val="Fontepargpadro1"/>
          <w:rFonts w:ascii="Arial" w:hAnsi="Arial" w:cs="Nimbus Roman No9 L"/>
          <w:b/>
          <w:bCs/>
          <w:i/>
          <w:iCs/>
          <w:color w:val="000000"/>
          <w:sz w:val="21"/>
          <w:szCs w:val="21"/>
        </w:rPr>
        <w:t>de</w:t>
      </w:r>
      <w:r>
        <w:rPr>
          <w:rStyle w:val="Fontepargpadro1"/>
          <w:rFonts w:ascii="Arial" w:eastAsia="Nimbus Roman No9 L" w:hAnsi="Arial" w:cs="Nimbus Roman No9 L"/>
          <w:b/>
          <w:bCs/>
          <w:i/>
          <w:iCs/>
          <w:color w:val="000000"/>
          <w:sz w:val="21"/>
          <w:szCs w:val="21"/>
        </w:rPr>
        <w:t xml:space="preserve"> </w:t>
      </w:r>
      <w:r>
        <w:rPr>
          <w:rStyle w:val="Fontepargpadro1"/>
          <w:rFonts w:ascii="Arial" w:hAnsi="Arial" w:cs="Nimbus Roman No9 L"/>
          <w:b/>
          <w:bCs/>
          <w:i/>
          <w:iCs/>
          <w:color w:val="000000"/>
          <w:sz w:val="21"/>
          <w:szCs w:val="21"/>
        </w:rPr>
        <w:t>documentos.</w:t>
      </w:r>
    </w:p>
    <w:p w:rsidR="00EF2F8D" w:rsidRDefault="00EF2F8D" w:rsidP="00EF2F8D">
      <w:pPr>
        <w:pStyle w:val="NormalWeb"/>
        <w:spacing w:before="0" w:after="57"/>
        <w:jc w:val="both"/>
        <w:rPr>
          <w:rStyle w:val="Fontepargpadro1"/>
          <w:rFonts w:ascii="Arial" w:hAnsi="Arial" w:cs="Nimbus Roman No9 L"/>
          <w:b/>
          <w:bCs/>
          <w:color w:val="000000"/>
          <w:sz w:val="21"/>
          <w:szCs w:val="21"/>
        </w:rPr>
      </w:pPr>
      <w:r>
        <w:rPr>
          <w:rStyle w:val="Fontepargpadro1"/>
          <w:rFonts w:ascii="Arial" w:hAnsi="Arial" w:cs="Nimbus Roman No9 L"/>
          <w:b/>
          <w:bCs/>
          <w:color w:val="000000"/>
          <w:sz w:val="21"/>
          <w:szCs w:val="21"/>
        </w:rPr>
        <w:t>3.12.</w:t>
      </w:r>
      <w:r>
        <w:rPr>
          <w:rStyle w:val="Fontepargpadro1"/>
          <w:rFonts w:ascii="Arial" w:eastAsia="Nimbus Roman No9 L" w:hAnsi="Arial" w:cs="Nimbus Roman No9 L"/>
          <w:b/>
          <w:bCs/>
          <w:color w:val="000000"/>
          <w:sz w:val="21"/>
          <w:szCs w:val="21"/>
        </w:rPr>
        <w:t xml:space="preserve"> </w:t>
      </w:r>
      <w:r>
        <w:rPr>
          <w:rStyle w:val="Fontepargpadro1"/>
          <w:rFonts w:ascii="Arial" w:hAnsi="Arial" w:cs="Nimbus Roman No9 L"/>
          <w:color w:val="000000"/>
          <w:sz w:val="21"/>
          <w:szCs w:val="21"/>
        </w:rPr>
        <w:t>Qualquer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manifestação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feita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durante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fase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abertura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envelopes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somente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poderá</w:t>
      </w:r>
      <w:r>
        <w:rPr>
          <w:rStyle w:val="Fontepargpadro1"/>
          <w:rFonts w:ascii="Arial" w:eastAsia="Nimbus Roman No9 L" w:hAnsi="Arial" w:cs="Nimbus Roman No9 L"/>
          <w:color w:val="000000"/>
          <w:sz w:val="21"/>
          <w:szCs w:val="21"/>
        </w:rPr>
        <w:t xml:space="preserve"> advir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pessoa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devidamente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credenciada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pela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empresa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proponente,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devendo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toda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qualquer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declaração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pertinente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constar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que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será</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assinada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pelos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membros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Comissão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pelos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proponentes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presentes.</w:t>
      </w:r>
    </w:p>
    <w:p w:rsidR="00EF2F8D" w:rsidRDefault="00EF2F8D" w:rsidP="00EF2F8D">
      <w:pPr>
        <w:pStyle w:val="NormalWeb"/>
        <w:spacing w:before="0" w:after="57"/>
        <w:jc w:val="both"/>
        <w:rPr>
          <w:rStyle w:val="Fontepargpadro1"/>
          <w:rFonts w:ascii="Arial" w:hAnsi="Arial" w:cs="Nimbus Roman No9 L"/>
          <w:b/>
          <w:bCs/>
          <w:color w:val="000000"/>
          <w:sz w:val="21"/>
          <w:szCs w:val="21"/>
        </w:rPr>
      </w:pPr>
    </w:p>
    <w:p w:rsidR="00EF2F8D" w:rsidRPr="008531E2" w:rsidRDefault="00EF2F8D" w:rsidP="00EF2F8D">
      <w:pPr>
        <w:pStyle w:val="NormalWeb"/>
        <w:spacing w:before="0" w:after="57"/>
        <w:jc w:val="both"/>
        <w:rPr>
          <w:rStyle w:val="Fontepargpadro1"/>
          <w:rFonts w:ascii="Arial" w:hAnsi="Arial" w:cs="Nimbus Roman No9 L"/>
          <w:b/>
          <w:bCs/>
          <w:color w:val="auto"/>
          <w:sz w:val="21"/>
          <w:szCs w:val="21"/>
        </w:rPr>
      </w:pPr>
      <w:r w:rsidRPr="008531E2">
        <w:rPr>
          <w:rStyle w:val="Fontepargpadro1"/>
          <w:rFonts w:ascii="Arial" w:hAnsi="Arial" w:cs="Nimbus Roman No9 L"/>
          <w:b/>
          <w:bCs/>
          <w:color w:val="auto"/>
          <w:sz w:val="21"/>
          <w:szCs w:val="21"/>
        </w:rPr>
        <w:t>3.13.</w:t>
      </w:r>
      <w:r w:rsidRPr="008531E2">
        <w:rPr>
          <w:rStyle w:val="Fontepargpadro1"/>
          <w:rFonts w:ascii="Arial" w:eastAsia="Nimbus Roman No9 L" w:hAnsi="Arial" w:cs="Nimbus Roman No9 L"/>
          <w:color w:val="auto"/>
          <w:sz w:val="21"/>
          <w:szCs w:val="21"/>
        </w:rPr>
        <w:t xml:space="preserve"> </w:t>
      </w:r>
      <w:r w:rsidRPr="008531E2">
        <w:rPr>
          <w:rStyle w:val="Fontepargpadro1"/>
          <w:rFonts w:ascii="Arial" w:hAnsi="Arial" w:cs="Nimbus Roman No9 L"/>
          <w:b/>
          <w:bCs/>
          <w:color w:val="auto"/>
          <w:sz w:val="21"/>
          <w:szCs w:val="21"/>
        </w:rPr>
        <w:t>A</w:t>
      </w:r>
      <w:r w:rsidRPr="008531E2">
        <w:rPr>
          <w:rStyle w:val="Fontepargpadro1"/>
          <w:rFonts w:ascii="Arial" w:eastAsia="Nimbus Roman No9 L" w:hAnsi="Arial" w:cs="Nimbus Roman No9 L"/>
          <w:b/>
          <w:bCs/>
          <w:color w:val="auto"/>
          <w:sz w:val="21"/>
          <w:szCs w:val="21"/>
        </w:rPr>
        <w:t xml:space="preserve"> </w:t>
      </w:r>
      <w:r w:rsidRPr="008531E2">
        <w:rPr>
          <w:rStyle w:val="Fontepargpadro1"/>
          <w:rFonts w:ascii="Arial" w:hAnsi="Arial" w:cs="Nimbus Roman No9 L"/>
          <w:b/>
          <w:bCs/>
          <w:color w:val="auto"/>
          <w:sz w:val="21"/>
          <w:szCs w:val="21"/>
        </w:rPr>
        <w:t>Qualificação-Técnica</w:t>
      </w:r>
      <w:r w:rsidRPr="008531E2">
        <w:rPr>
          <w:rStyle w:val="Fontepargpadro1"/>
          <w:rFonts w:ascii="Arial" w:eastAsia="Nimbus Roman No9 L" w:hAnsi="Arial" w:cs="Nimbus Roman No9 L"/>
          <w:b/>
          <w:bCs/>
          <w:color w:val="auto"/>
          <w:sz w:val="21"/>
          <w:szCs w:val="21"/>
        </w:rPr>
        <w:t xml:space="preserve"> </w:t>
      </w:r>
      <w:r w:rsidRPr="008531E2">
        <w:rPr>
          <w:rStyle w:val="Fontepargpadro1"/>
          <w:rFonts w:ascii="Arial" w:hAnsi="Arial" w:cs="Nimbus Roman No9 L"/>
          <w:b/>
          <w:bCs/>
          <w:color w:val="auto"/>
          <w:sz w:val="21"/>
          <w:szCs w:val="21"/>
        </w:rPr>
        <w:t>deverá</w:t>
      </w:r>
      <w:r w:rsidRPr="008531E2">
        <w:rPr>
          <w:rStyle w:val="Fontepargpadro1"/>
          <w:rFonts w:ascii="Arial" w:eastAsia="Nimbus Roman No9 L" w:hAnsi="Arial" w:cs="Nimbus Roman No9 L"/>
          <w:b/>
          <w:bCs/>
          <w:color w:val="auto"/>
          <w:sz w:val="21"/>
          <w:szCs w:val="21"/>
        </w:rPr>
        <w:t xml:space="preserve"> </w:t>
      </w:r>
      <w:r w:rsidRPr="008531E2">
        <w:rPr>
          <w:rStyle w:val="Fontepargpadro1"/>
          <w:rFonts w:ascii="Arial" w:hAnsi="Arial" w:cs="Nimbus Roman No9 L"/>
          <w:b/>
          <w:bCs/>
          <w:color w:val="auto"/>
          <w:sz w:val="21"/>
          <w:szCs w:val="21"/>
        </w:rPr>
        <w:t>ser</w:t>
      </w:r>
      <w:r w:rsidRPr="008531E2">
        <w:rPr>
          <w:rStyle w:val="Fontepargpadro1"/>
          <w:rFonts w:ascii="Arial" w:eastAsia="Nimbus Roman No9 L" w:hAnsi="Arial" w:cs="Nimbus Roman No9 L"/>
          <w:b/>
          <w:bCs/>
          <w:color w:val="auto"/>
          <w:sz w:val="21"/>
          <w:szCs w:val="21"/>
        </w:rPr>
        <w:t xml:space="preserve"> </w:t>
      </w:r>
      <w:r w:rsidRPr="008531E2">
        <w:rPr>
          <w:rStyle w:val="Fontepargpadro1"/>
          <w:rFonts w:ascii="Arial" w:hAnsi="Arial" w:cs="Nimbus Roman No9 L"/>
          <w:b/>
          <w:bCs/>
          <w:color w:val="auto"/>
          <w:sz w:val="21"/>
          <w:szCs w:val="21"/>
        </w:rPr>
        <w:t>comprovada</w:t>
      </w:r>
      <w:r w:rsidRPr="008531E2">
        <w:rPr>
          <w:rStyle w:val="Fontepargpadro1"/>
          <w:rFonts w:ascii="Arial" w:eastAsia="Nimbus Roman No9 L" w:hAnsi="Arial" w:cs="Nimbus Roman No9 L"/>
          <w:b/>
          <w:bCs/>
          <w:color w:val="auto"/>
          <w:sz w:val="21"/>
          <w:szCs w:val="21"/>
        </w:rPr>
        <w:t xml:space="preserve"> </w:t>
      </w:r>
      <w:r w:rsidRPr="008531E2">
        <w:rPr>
          <w:rStyle w:val="Fontepargpadro1"/>
          <w:rFonts w:ascii="Arial" w:hAnsi="Arial" w:cs="Nimbus Roman No9 L"/>
          <w:b/>
          <w:bCs/>
          <w:color w:val="auto"/>
          <w:sz w:val="21"/>
          <w:szCs w:val="21"/>
        </w:rPr>
        <w:t>com</w:t>
      </w:r>
      <w:r w:rsidRPr="008531E2">
        <w:rPr>
          <w:rStyle w:val="Fontepargpadro1"/>
          <w:rFonts w:ascii="Arial" w:eastAsia="Nimbus Roman No9 L" w:hAnsi="Arial" w:cs="Nimbus Roman No9 L"/>
          <w:b/>
          <w:bCs/>
          <w:color w:val="auto"/>
          <w:sz w:val="21"/>
          <w:szCs w:val="21"/>
        </w:rPr>
        <w:t xml:space="preserve"> </w:t>
      </w:r>
      <w:r w:rsidRPr="008531E2">
        <w:rPr>
          <w:rStyle w:val="Fontepargpadro1"/>
          <w:rFonts w:ascii="Arial" w:hAnsi="Arial" w:cs="Nimbus Roman No9 L"/>
          <w:b/>
          <w:bCs/>
          <w:color w:val="auto"/>
          <w:sz w:val="21"/>
          <w:szCs w:val="21"/>
        </w:rPr>
        <w:t>os</w:t>
      </w:r>
      <w:r w:rsidRPr="008531E2">
        <w:rPr>
          <w:rStyle w:val="Fontepargpadro1"/>
          <w:rFonts w:ascii="Arial" w:eastAsia="Nimbus Roman No9 L" w:hAnsi="Arial" w:cs="Nimbus Roman No9 L"/>
          <w:b/>
          <w:bCs/>
          <w:color w:val="auto"/>
          <w:sz w:val="21"/>
          <w:szCs w:val="21"/>
        </w:rPr>
        <w:t xml:space="preserve"> </w:t>
      </w:r>
      <w:r w:rsidRPr="008531E2">
        <w:rPr>
          <w:rStyle w:val="Fontepargpadro1"/>
          <w:rFonts w:ascii="Arial" w:hAnsi="Arial" w:cs="Nimbus Roman No9 L"/>
          <w:b/>
          <w:bCs/>
          <w:color w:val="auto"/>
          <w:sz w:val="21"/>
          <w:szCs w:val="21"/>
        </w:rPr>
        <w:t>seguintes</w:t>
      </w:r>
      <w:r w:rsidRPr="008531E2">
        <w:rPr>
          <w:rStyle w:val="Fontepargpadro1"/>
          <w:rFonts w:ascii="Arial" w:eastAsia="Nimbus Roman No9 L" w:hAnsi="Arial" w:cs="Nimbus Roman No9 L"/>
          <w:b/>
          <w:bCs/>
          <w:color w:val="auto"/>
          <w:sz w:val="21"/>
          <w:szCs w:val="21"/>
        </w:rPr>
        <w:t xml:space="preserve"> </w:t>
      </w:r>
      <w:r w:rsidRPr="008531E2">
        <w:rPr>
          <w:rStyle w:val="Fontepargpadro1"/>
          <w:rFonts w:ascii="Arial" w:hAnsi="Arial" w:cs="Nimbus Roman No9 L"/>
          <w:b/>
          <w:bCs/>
          <w:color w:val="auto"/>
          <w:sz w:val="21"/>
          <w:szCs w:val="21"/>
        </w:rPr>
        <w:t>documentos:</w:t>
      </w:r>
    </w:p>
    <w:p w:rsidR="00EF2F8D" w:rsidRPr="008531E2" w:rsidRDefault="00EF2F8D" w:rsidP="00EF2F8D">
      <w:pPr>
        <w:pStyle w:val="NormalWeb"/>
        <w:spacing w:before="0" w:after="57"/>
        <w:jc w:val="both"/>
        <w:rPr>
          <w:rFonts w:ascii="Arial" w:hAnsi="Arial" w:cs="Nimbus Roman No9 L"/>
          <w:color w:val="auto"/>
          <w:sz w:val="21"/>
          <w:szCs w:val="21"/>
        </w:rPr>
      </w:pPr>
      <w:r w:rsidRPr="008531E2">
        <w:rPr>
          <w:rStyle w:val="Fontepargpadro1"/>
          <w:rFonts w:ascii="Arial" w:hAnsi="Arial" w:cs="Nimbus Roman No9 L"/>
          <w:b/>
          <w:bCs/>
          <w:color w:val="auto"/>
          <w:sz w:val="21"/>
          <w:szCs w:val="21"/>
        </w:rPr>
        <w:t xml:space="preserve">3.13.1. </w:t>
      </w:r>
      <w:r w:rsidRPr="008531E2">
        <w:rPr>
          <w:rFonts w:ascii="Arial" w:hAnsi="Arial" w:cs="Nimbus Roman No9 L"/>
          <w:color w:val="auto"/>
          <w:sz w:val="21"/>
          <w:szCs w:val="21"/>
        </w:rPr>
        <w:t xml:space="preserve">Comprovante de registro da empresa no Conselho Regional de Engenharia, Arquitetura e Agronomia do Rio Grande do Sul (CREA-RS), ou Conselho Regional de Engenharia, Arquitetura e Urbanismo do </w:t>
      </w:r>
      <w:proofErr w:type="gramStart"/>
      <w:r w:rsidRPr="008531E2">
        <w:rPr>
          <w:rFonts w:ascii="Arial" w:hAnsi="Arial" w:cs="Nimbus Roman No9 L"/>
          <w:color w:val="auto"/>
          <w:sz w:val="21"/>
          <w:szCs w:val="21"/>
        </w:rPr>
        <w:t>Rio Grande do Sul (CAU-RS), ou vistos dos mesmos</w:t>
      </w:r>
      <w:proofErr w:type="gramEnd"/>
      <w:r w:rsidRPr="008531E2">
        <w:rPr>
          <w:rFonts w:ascii="Arial" w:hAnsi="Arial" w:cs="Nimbus Roman No9 L"/>
          <w:color w:val="auto"/>
          <w:sz w:val="21"/>
          <w:szCs w:val="21"/>
        </w:rPr>
        <w:t>, no caso de empresa não sediada no Estado.</w:t>
      </w:r>
    </w:p>
    <w:p w:rsidR="00EF2F8D" w:rsidRPr="008531E2" w:rsidRDefault="00EF2F8D" w:rsidP="00EF2F8D">
      <w:pPr>
        <w:pStyle w:val="NormalWeb"/>
        <w:spacing w:before="0" w:after="57"/>
        <w:jc w:val="both"/>
        <w:rPr>
          <w:rFonts w:ascii="Arial" w:hAnsi="Arial" w:cs="Nimbus Roman No9 L"/>
          <w:b/>
          <w:bCs/>
          <w:color w:val="auto"/>
          <w:sz w:val="21"/>
          <w:szCs w:val="21"/>
        </w:rPr>
      </w:pPr>
      <w:r w:rsidRPr="008531E2">
        <w:rPr>
          <w:rFonts w:ascii="Arial" w:hAnsi="Arial" w:cs="Nimbus Roman No9 L"/>
          <w:b/>
          <w:bCs/>
          <w:color w:val="auto"/>
          <w:sz w:val="21"/>
          <w:szCs w:val="21"/>
        </w:rPr>
        <w:t xml:space="preserve">3.13.2. </w:t>
      </w:r>
      <w:r w:rsidRPr="008531E2">
        <w:rPr>
          <w:rFonts w:ascii="Arial" w:hAnsi="Arial" w:cs="Nimbus Roman No9 L"/>
          <w:color w:val="auto"/>
          <w:sz w:val="21"/>
          <w:szCs w:val="21"/>
        </w:rPr>
        <w:t xml:space="preserve">Comprovante de registro do Responsável Técnico do licitante pelo objeto junto ao (CREA/CAU/RS), o Responsável Técnico deverá ser o mesmo Responsável Técnico constante no registro da Empresa </w:t>
      </w:r>
      <w:proofErr w:type="gramStart"/>
      <w:r w:rsidRPr="008531E2">
        <w:rPr>
          <w:rFonts w:ascii="Arial" w:hAnsi="Arial" w:cs="Nimbus Roman No9 L"/>
          <w:color w:val="auto"/>
          <w:sz w:val="21"/>
          <w:szCs w:val="21"/>
        </w:rPr>
        <w:t>(CREA/CAU/RS;</w:t>
      </w:r>
    </w:p>
    <w:p w:rsidR="00EF2F8D" w:rsidRPr="00D06DA3" w:rsidRDefault="00EF2F8D" w:rsidP="00EF2F8D">
      <w:pPr>
        <w:pStyle w:val="NormalWeb"/>
        <w:tabs>
          <w:tab w:val="clear" w:pos="709"/>
          <w:tab w:val="left" w:pos="450"/>
        </w:tabs>
        <w:spacing w:before="0" w:after="0"/>
        <w:jc w:val="both"/>
        <w:rPr>
          <w:rFonts w:ascii="Arial" w:hAnsi="Arial" w:cs="Nimbus Roman No9 L"/>
          <w:color w:val="auto"/>
          <w:sz w:val="21"/>
          <w:szCs w:val="21"/>
        </w:rPr>
      </w:pPr>
      <w:proofErr w:type="gramEnd"/>
      <w:r w:rsidRPr="00D06DA3">
        <w:rPr>
          <w:rFonts w:ascii="Arial" w:hAnsi="Arial" w:cs="Nimbus Roman No9 L"/>
          <w:b/>
          <w:bCs/>
          <w:color w:val="auto"/>
          <w:sz w:val="21"/>
          <w:szCs w:val="21"/>
        </w:rPr>
        <w:t>3.13.3.</w:t>
      </w:r>
      <w:r w:rsidRPr="00D06DA3">
        <w:rPr>
          <w:rFonts w:ascii="Arial" w:hAnsi="Arial" w:cs="Nimbus Roman No9 L"/>
          <w:color w:val="auto"/>
          <w:sz w:val="21"/>
          <w:szCs w:val="21"/>
        </w:rPr>
        <w:t xml:space="preserve"> Comprovação de aptidão por meio de, no mínimo </w:t>
      </w:r>
      <w:proofErr w:type="gramStart"/>
      <w:r w:rsidRPr="00D06DA3">
        <w:rPr>
          <w:rFonts w:ascii="Arial" w:hAnsi="Arial" w:cs="Nimbus Roman No9 L"/>
          <w:color w:val="auto"/>
          <w:sz w:val="21"/>
          <w:szCs w:val="21"/>
        </w:rPr>
        <w:t>1</w:t>
      </w:r>
      <w:proofErr w:type="gramEnd"/>
      <w:r w:rsidRPr="00D06DA3">
        <w:rPr>
          <w:rFonts w:ascii="Arial" w:hAnsi="Arial" w:cs="Nimbus Roman No9 L"/>
          <w:color w:val="auto"/>
          <w:sz w:val="21"/>
          <w:szCs w:val="21"/>
        </w:rPr>
        <w:t xml:space="preserve"> (um) atestados de capacidade técnica, fornecidos por pessoa jurídica de direito público ou privado, </w:t>
      </w:r>
      <w:r w:rsidRPr="00D06DA3">
        <w:rPr>
          <w:rFonts w:ascii="Arial" w:hAnsi="Arial" w:cs="Nimbus Roman No9 L"/>
          <w:b/>
          <w:bCs/>
          <w:color w:val="auto"/>
          <w:sz w:val="21"/>
          <w:szCs w:val="21"/>
        </w:rPr>
        <w:t>com registro em nome da empresa licitante</w:t>
      </w:r>
      <w:r w:rsidRPr="00D06DA3">
        <w:rPr>
          <w:rFonts w:ascii="Arial" w:hAnsi="Arial" w:cs="Nimbus Roman No9 L"/>
          <w:color w:val="auto"/>
          <w:sz w:val="21"/>
          <w:szCs w:val="21"/>
        </w:rPr>
        <w:t xml:space="preserve">, pelo qual tenha sido contratada para serviços afins e correlatos em engenharia com características semelhantes ao objeto do presente certame, os quais deverão mencionar expressamente </w:t>
      </w:r>
      <w:r w:rsidRPr="00D06DA3">
        <w:rPr>
          <w:rFonts w:ascii="Arial" w:hAnsi="Arial" w:cs="Nimbus Roman No9 L"/>
          <w:b/>
          <w:bCs/>
          <w:color w:val="auto"/>
          <w:sz w:val="21"/>
          <w:szCs w:val="21"/>
        </w:rPr>
        <w:t>o Recadastramento Imobiliário</w:t>
      </w:r>
      <w:r w:rsidRPr="00D06DA3">
        <w:rPr>
          <w:rFonts w:ascii="Arial" w:hAnsi="Arial" w:cs="Nimbus Roman No9 L"/>
          <w:color w:val="auto"/>
          <w:sz w:val="21"/>
          <w:szCs w:val="21"/>
        </w:rPr>
        <w:t xml:space="preserve">, sendo que este(s) atestado(s) deverá(ão) ser de serviço(s) já concluído(s). Os atestados exigidos </w:t>
      </w:r>
      <w:proofErr w:type="gramStart"/>
      <w:r w:rsidRPr="00D06DA3">
        <w:rPr>
          <w:rFonts w:ascii="Arial" w:hAnsi="Arial" w:cs="Nimbus Roman No9 L"/>
          <w:color w:val="auto"/>
          <w:sz w:val="21"/>
          <w:szCs w:val="21"/>
        </w:rPr>
        <w:t>supra mencionados</w:t>
      </w:r>
      <w:proofErr w:type="gramEnd"/>
      <w:r w:rsidRPr="00D06DA3">
        <w:rPr>
          <w:rFonts w:ascii="Arial" w:hAnsi="Arial" w:cs="Nimbus Roman No9 L"/>
          <w:color w:val="auto"/>
          <w:sz w:val="21"/>
          <w:szCs w:val="21"/>
        </w:rPr>
        <w:t xml:space="preserve"> deverão estar devidamente registrados na entidade profissional competente, conforme prevê o art. 30, § 1º, da Lei Federal nº 8.666/93 e suas alterações posteriores, comprobatório da aptidão para desempenho de atividade pertinente ao objeto da licitação, podendo ser oriundos de mais um atestado ou certidão para o atendimento da referida comprovação, vedada à apresentação de mais de 01 (um) atestado fornecido pela mesma empresa;</w:t>
      </w:r>
    </w:p>
    <w:p w:rsidR="00EF2F8D" w:rsidRPr="00416F29" w:rsidRDefault="00EF2F8D" w:rsidP="00EF2F8D">
      <w:pPr>
        <w:pStyle w:val="NormalWeb"/>
        <w:spacing w:before="0" w:after="0"/>
        <w:ind w:left="709" w:hanging="709"/>
        <w:jc w:val="both"/>
        <w:rPr>
          <w:rFonts w:ascii="Arial" w:hAnsi="Arial" w:cs="Nimbus Roman No9 L"/>
          <w:color w:val="FF0000"/>
          <w:sz w:val="21"/>
          <w:szCs w:val="21"/>
        </w:rPr>
      </w:pPr>
    </w:p>
    <w:p w:rsidR="00EF2F8D" w:rsidRPr="00D06DA3" w:rsidRDefault="00EF2F8D" w:rsidP="00EF2F8D">
      <w:pPr>
        <w:pStyle w:val="NormalWeb"/>
        <w:tabs>
          <w:tab w:val="clear" w:pos="709"/>
          <w:tab w:val="left" w:pos="450"/>
        </w:tabs>
        <w:spacing w:before="0" w:after="0"/>
        <w:jc w:val="both"/>
        <w:rPr>
          <w:rFonts w:ascii="Arial" w:hAnsi="Arial" w:cs="Nimbus Roman No9 L"/>
          <w:color w:val="auto"/>
          <w:sz w:val="21"/>
          <w:szCs w:val="21"/>
        </w:rPr>
      </w:pPr>
      <w:r w:rsidRPr="00D06DA3">
        <w:rPr>
          <w:rFonts w:ascii="Arial" w:hAnsi="Arial" w:cs="Nimbus Roman No9 L"/>
          <w:b/>
          <w:bCs/>
          <w:color w:val="auto"/>
          <w:sz w:val="21"/>
          <w:szCs w:val="21"/>
        </w:rPr>
        <w:t>3.13.4.</w:t>
      </w:r>
      <w:r w:rsidRPr="00D06DA3">
        <w:rPr>
          <w:rFonts w:ascii="Arial" w:hAnsi="Arial" w:cs="Nimbus Roman No9 L"/>
          <w:color w:val="auto"/>
          <w:sz w:val="21"/>
          <w:szCs w:val="21"/>
        </w:rPr>
        <w:t xml:space="preserve"> Comprovação de aptidão por meio de, no mínimo </w:t>
      </w:r>
      <w:proofErr w:type="gramStart"/>
      <w:r w:rsidRPr="00D06DA3">
        <w:rPr>
          <w:rFonts w:ascii="Arial" w:hAnsi="Arial" w:cs="Nimbus Roman No9 L"/>
          <w:color w:val="auto"/>
          <w:sz w:val="21"/>
          <w:szCs w:val="21"/>
        </w:rPr>
        <w:t>1</w:t>
      </w:r>
      <w:proofErr w:type="gramEnd"/>
      <w:r w:rsidRPr="00D06DA3">
        <w:rPr>
          <w:rFonts w:ascii="Arial" w:hAnsi="Arial" w:cs="Nimbus Roman No9 L"/>
          <w:color w:val="auto"/>
          <w:sz w:val="21"/>
          <w:szCs w:val="21"/>
        </w:rPr>
        <w:t xml:space="preserve"> (um) atestados de capacidade técnica, fornecidos por pessoa jurídica de direito público ou privado, </w:t>
      </w:r>
      <w:r w:rsidRPr="00D06DA3">
        <w:rPr>
          <w:rFonts w:ascii="Arial" w:hAnsi="Arial" w:cs="Nimbus Roman No9 L"/>
          <w:b/>
          <w:bCs/>
          <w:color w:val="auto"/>
          <w:sz w:val="21"/>
          <w:szCs w:val="21"/>
        </w:rPr>
        <w:t>com registro em nome da empresa licitante</w:t>
      </w:r>
      <w:r w:rsidRPr="00D06DA3">
        <w:rPr>
          <w:rFonts w:ascii="Arial" w:hAnsi="Arial" w:cs="Nimbus Roman No9 L"/>
          <w:color w:val="auto"/>
          <w:sz w:val="21"/>
          <w:szCs w:val="21"/>
        </w:rPr>
        <w:t xml:space="preserve">, pelo qual tenha sido contratada para serviços afins e correlatos em engenharia com </w:t>
      </w:r>
      <w:r w:rsidRPr="00D06DA3">
        <w:rPr>
          <w:rFonts w:ascii="Arial" w:hAnsi="Arial" w:cs="Nimbus Roman No9 L"/>
          <w:color w:val="auto"/>
          <w:sz w:val="21"/>
          <w:szCs w:val="21"/>
        </w:rPr>
        <w:lastRenderedPageBreak/>
        <w:t xml:space="preserve">características semelhantes ao objeto do presente certame, os quais deverão mencionar expressamente </w:t>
      </w:r>
      <w:r w:rsidRPr="00D06DA3">
        <w:rPr>
          <w:rFonts w:ascii="Arial" w:hAnsi="Arial" w:cs="Nimbus Roman No9 L"/>
          <w:b/>
          <w:bCs/>
          <w:color w:val="auto"/>
          <w:sz w:val="21"/>
          <w:szCs w:val="21"/>
        </w:rPr>
        <w:t>o Planta de Valores</w:t>
      </w:r>
      <w:r w:rsidRPr="00D06DA3">
        <w:rPr>
          <w:rFonts w:ascii="Arial" w:hAnsi="Arial" w:cs="Nimbus Roman No9 L"/>
          <w:color w:val="auto"/>
          <w:sz w:val="21"/>
          <w:szCs w:val="21"/>
        </w:rPr>
        <w:t xml:space="preserve">, sendo que este(s) atestado(s) deverá(ão) ser de serviço(s) já concluído(s). Os atestados exigidos </w:t>
      </w:r>
      <w:proofErr w:type="gramStart"/>
      <w:r w:rsidRPr="00D06DA3">
        <w:rPr>
          <w:rFonts w:ascii="Arial" w:hAnsi="Arial" w:cs="Nimbus Roman No9 L"/>
          <w:color w:val="auto"/>
          <w:sz w:val="21"/>
          <w:szCs w:val="21"/>
        </w:rPr>
        <w:t>supra mencionados</w:t>
      </w:r>
      <w:proofErr w:type="gramEnd"/>
      <w:r w:rsidRPr="00D06DA3">
        <w:rPr>
          <w:rFonts w:ascii="Arial" w:hAnsi="Arial" w:cs="Nimbus Roman No9 L"/>
          <w:color w:val="auto"/>
          <w:sz w:val="21"/>
          <w:szCs w:val="21"/>
        </w:rPr>
        <w:t xml:space="preserve"> deverão estar devidamente registrados na entidade profissional competente, conforme prevê o art. 30, § 1º, da Lei Federal nº 8.666/93 e suas alterações posteriores, comprobatório da aptidão para desempenho de atividade pertinente ao objeto da licitação, podendo ser oriundos de mais um atestado ou certidão para o atendimento da referida comprovação, vedada à apresentação de mais de 01 (um) atestado fornecido pela mesma empresa;</w:t>
      </w:r>
    </w:p>
    <w:p w:rsidR="00EF2F8D" w:rsidRPr="00416F29" w:rsidRDefault="00EF2F8D" w:rsidP="00EF2F8D">
      <w:pPr>
        <w:pStyle w:val="NormalWeb"/>
        <w:spacing w:before="0" w:after="0"/>
        <w:ind w:left="709" w:hanging="709"/>
        <w:jc w:val="both"/>
        <w:rPr>
          <w:rFonts w:ascii="Arial" w:hAnsi="Arial" w:cs="Nimbus Roman No9 L"/>
          <w:color w:val="FF0000"/>
          <w:sz w:val="21"/>
          <w:szCs w:val="21"/>
        </w:rPr>
      </w:pPr>
    </w:p>
    <w:p w:rsidR="00EF2F8D" w:rsidRPr="00D06DA3" w:rsidRDefault="00EF2F8D" w:rsidP="00EF2F8D">
      <w:pPr>
        <w:pStyle w:val="NormalWeb"/>
        <w:tabs>
          <w:tab w:val="clear" w:pos="709"/>
        </w:tabs>
        <w:spacing w:before="0" w:after="0"/>
        <w:jc w:val="both"/>
        <w:rPr>
          <w:rFonts w:ascii="Arial" w:hAnsi="Arial" w:cs="Nimbus Roman No9 L"/>
          <w:color w:val="auto"/>
          <w:sz w:val="21"/>
          <w:szCs w:val="21"/>
        </w:rPr>
      </w:pPr>
      <w:r w:rsidRPr="00D06DA3">
        <w:rPr>
          <w:rFonts w:ascii="Arial" w:hAnsi="Arial" w:cs="Nimbus Roman No9 L"/>
          <w:b/>
          <w:bCs/>
          <w:color w:val="auto"/>
          <w:sz w:val="21"/>
          <w:szCs w:val="21"/>
        </w:rPr>
        <w:t>3.13.5.</w:t>
      </w:r>
      <w:r w:rsidRPr="00D06DA3">
        <w:rPr>
          <w:rFonts w:ascii="Arial" w:hAnsi="Arial" w:cs="Nimbus Roman No9 L"/>
          <w:color w:val="auto"/>
          <w:sz w:val="21"/>
          <w:szCs w:val="21"/>
        </w:rPr>
        <w:t xml:space="preserve"> Comprovação de aptidão por meio de, no mínimo </w:t>
      </w:r>
      <w:proofErr w:type="gramStart"/>
      <w:r w:rsidRPr="00D06DA3">
        <w:rPr>
          <w:rFonts w:ascii="Arial" w:hAnsi="Arial" w:cs="Nimbus Roman No9 L"/>
          <w:color w:val="auto"/>
          <w:sz w:val="21"/>
          <w:szCs w:val="21"/>
        </w:rPr>
        <w:t>1</w:t>
      </w:r>
      <w:proofErr w:type="gramEnd"/>
      <w:r w:rsidRPr="00D06DA3">
        <w:rPr>
          <w:rFonts w:ascii="Arial" w:hAnsi="Arial" w:cs="Nimbus Roman No9 L"/>
          <w:color w:val="auto"/>
          <w:sz w:val="21"/>
          <w:szCs w:val="21"/>
        </w:rPr>
        <w:t xml:space="preserve"> (um) atestados de capacidade técnica, fornecidos por pessoa jurídica de direito público ou privado, </w:t>
      </w:r>
      <w:r w:rsidRPr="00D06DA3">
        <w:rPr>
          <w:rFonts w:ascii="Arial" w:hAnsi="Arial" w:cs="Nimbus Roman No9 L"/>
          <w:b/>
          <w:bCs/>
          <w:color w:val="auto"/>
          <w:sz w:val="21"/>
          <w:szCs w:val="21"/>
        </w:rPr>
        <w:t>com registro em nome do responsável técnico da empresa licitante</w:t>
      </w:r>
      <w:r w:rsidRPr="00D06DA3">
        <w:rPr>
          <w:rFonts w:ascii="Arial" w:hAnsi="Arial" w:cs="Nimbus Roman No9 L"/>
          <w:color w:val="auto"/>
          <w:sz w:val="21"/>
          <w:szCs w:val="21"/>
        </w:rPr>
        <w:t xml:space="preserve">, pelo qual tenha sido contratada para serviços com características semelhantes ao objeto do presente certame, os quais deverão mencionar expressamente o </w:t>
      </w:r>
      <w:r w:rsidRPr="00D06DA3">
        <w:rPr>
          <w:rFonts w:ascii="Arial" w:hAnsi="Arial" w:cs="Nimbus Roman No9 L"/>
          <w:b/>
          <w:bCs/>
          <w:color w:val="auto"/>
          <w:sz w:val="21"/>
          <w:szCs w:val="21"/>
        </w:rPr>
        <w:t>Recadastramento Imobiliário e a Planta de Valores</w:t>
      </w:r>
      <w:r w:rsidRPr="00D06DA3">
        <w:rPr>
          <w:rFonts w:ascii="Arial" w:hAnsi="Arial" w:cs="Nimbus Roman No9 L"/>
          <w:color w:val="auto"/>
          <w:sz w:val="21"/>
          <w:szCs w:val="21"/>
        </w:rPr>
        <w:t xml:space="preserve">, sendo que este(s) atestado(s) deverá(ão) ser de serviço(s) já concluído(s). Os atestados exigidos </w:t>
      </w:r>
      <w:proofErr w:type="gramStart"/>
      <w:r w:rsidRPr="00D06DA3">
        <w:rPr>
          <w:rFonts w:ascii="Arial" w:hAnsi="Arial" w:cs="Nimbus Roman No9 L"/>
          <w:color w:val="auto"/>
          <w:sz w:val="21"/>
          <w:szCs w:val="21"/>
        </w:rPr>
        <w:t>supra mencionados</w:t>
      </w:r>
      <w:proofErr w:type="gramEnd"/>
      <w:r w:rsidRPr="00D06DA3">
        <w:rPr>
          <w:rFonts w:ascii="Arial" w:hAnsi="Arial" w:cs="Nimbus Roman No9 L"/>
          <w:color w:val="auto"/>
          <w:sz w:val="21"/>
          <w:szCs w:val="21"/>
        </w:rPr>
        <w:t xml:space="preserve"> deverão estar devidamente registrados na entidade profissional competente, conforme prevê o art. 30, § 1º, da Lei Federal nº 8.666/93 e suas alterações posteriores, comprobatório da aptidão para desempenho de atividade pertinente ao objeto da licitação, podendo ser oriundos de mais um atestado ou certidão para o atendimento da referida comprovação, vedada à apresentação de mais de 01 (um) atestado fornecido pela mesma empresa;</w:t>
      </w:r>
    </w:p>
    <w:p w:rsidR="00EF2F8D" w:rsidRPr="00416F29" w:rsidRDefault="00EF2F8D" w:rsidP="00EF2F8D">
      <w:pPr>
        <w:pStyle w:val="NormalWeb"/>
        <w:spacing w:before="0" w:after="0"/>
        <w:ind w:left="709" w:hanging="709"/>
        <w:jc w:val="both"/>
        <w:rPr>
          <w:rFonts w:ascii="Arial" w:hAnsi="Arial" w:cs="Nimbus Roman No9 L"/>
          <w:color w:val="FF0000"/>
          <w:sz w:val="21"/>
          <w:szCs w:val="21"/>
        </w:rPr>
      </w:pPr>
    </w:p>
    <w:p w:rsidR="00EF2F8D" w:rsidRPr="00D06DA3" w:rsidRDefault="00EF2F8D" w:rsidP="00EF2F8D">
      <w:pPr>
        <w:pStyle w:val="NormalWeb"/>
        <w:tabs>
          <w:tab w:val="clear" w:pos="709"/>
          <w:tab w:val="left" w:pos="450"/>
        </w:tabs>
        <w:spacing w:before="0" w:after="0"/>
        <w:jc w:val="both"/>
        <w:rPr>
          <w:rFonts w:ascii="Arial" w:hAnsi="Arial" w:cs="Nimbus Roman No9 L"/>
          <w:color w:val="auto"/>
          <w:sz w:val="21"/>
          <w:szCs w:val="21"/>
          <w:lang w:eastAsia="pt-BR"/>
        </w:rPr>
      </w:pPr>
      <w:r w:rsidRPr="00D06DA3">
        <w:rPr>
          <w:rFonts w:ascii="Arial" w:hAnsi="Arial" w:cs="Nimbus Roman No9 L"/>
          <w:b/>
          <w:bCs/>
          <w:color w:val="auto"/>
          <w:sz w:val="21"/>
          <w:szCs w:val="21"/>
        </w:rPr>
        <w:t xml:space="preserve">3.13.6. </w:t>
      </w:r>
      <w:r w:rsidRPr="00D06DA3">
        <w:rPr>
          <w:rFonts w:ascii="Arial" w:hAnsi="Arial" w:cs="Nimbus Roman No9 L"/>
          <w:color w:val="auto"/>
          <w:sz w:val="21"/>
          <w:szCs w:val="21"/>
        </w:rPr>
        <w:t>Comprovação que o profissional detentor do(s) atestado(s) técnico(s), citado(s) acima, pertence ao seu quadro permanente, na data prevista para a entrega dos envelopes. Em se tratando de empregado, por meio de cópia reprográfica autenticada da Carteira de Trabalho e Previdência Social (CTPS), ou contrato de prestação de serviços, ou ainda no caso de sócio da empresa, por meio do Ato Constitutivo e/ou Contrato Social.</w:t>
      </w:r>
    </w:p>
    <w:p w:rsidR="00EF2F8D" w:rsidRPr="00416F29" w:rsidRDefault="00EF2F8D" w:rsidP="00EF2F8D">
      <w:pPr>
        <w:pStyle w:val="NormalWeb"/>
        <w:widowControl w:val="0"/>
        <w:spacing w:before="0" w:after="0" w:line="360" w:lineRule="auto"/>
        <w:jc w:val="both"/>
        <w:textAlignment w:val="auto"/>
        <w:rPr>
          <w:rFonts w:ascii="Arial" w:hAnsi="Arial" w:cs="Nimbus Roman No9 L"/>
          <w:color w:val="FF0000"/>
          <w:sz w:val="21"/>
          <w:szCs w:val="21"/>
          <w:lang w:eastAsia="pt-BR"/>
        </w:rPr>
      </w:pPr>
    </w:p>
    <w:p w:rsidR="00D93041" w:rsidRPr="00D93041" w:rsidRDefault="00EF2F8D" w:rsidP="00D93041">
      <w:pPr>
        <w:pStyle w:val="NormalWeb"/>
        <w:widowControl w:val="0"/>
        <w:tabs>
          <w:tab w:val="clear" w:pos="709"/>
        </w:tabs>
        <w:spacing w:before="0" w:after="0" w:line="360" w:lineRule="auto"/>
        <w:jc w:val="both"/>
        <w:textAlignment w:val="auto"/>
        <w:rPr>
          <w:rFonts w:ascii="Arial" w:hAnsi="Arial" w:cs="Nimbus Roman No9 L"/>
          <w:color w:val="auto"/>
          <w:sz w:val="21"/>
          <w:szCs w:val="21"/>
        </w:rPr>
      </w:pPr>
      <w:r w:rsidRPr="00D06DA3">
        <w:rPr>
          <w:rFonts w:ascii="Arial" w:hAnsi="Arial" w:cs="Nimbus Roman No9 L"/>
          <w:b/>
          <w:bCs/>
          <w:color w:val="auto"/>
          <w:sz w:val="21"/>
          <w:szCs w:val="21"/>
          <w:lang w:eastAsia="pt-BR"/>
        </w:rPr>
        <w:t>3.13.7.</w:t>
      </w:r>
      <w:r w:rsidRPr="00D06DA3">
        <w:rPr>
          <w:rFonts w:ascii="Arial" w:hAnsi="Arial" w:cs="Nimbus Roman No9 L"/>
          <w:color w:val="auto"/>
          <w:sz w:val="21"/>
          <w:szCs w:val="21"/>
          <w:lang w:eastAsia="pt-BR"/>
        </w:rPr>
        <w:t xml:space="preserve"> Atestado de visita ao local onde </w:t>
      </w:r>
      <w:proofErr w:type="gramStart"/>
      <w:r w:rsidRPr="00D06DA3">
        <w:rPr>
          <w:rFonts w:ascii="Arial" w:hAnsi="Arial" w:cs="Nimbus Roman No9 L"/>
          <w:color w:val="auto"/>
          <w:sz w:val="21"/>
          <w:szCs w:val="21"/>
          <w:lang w:eastAsia="pt-BR"/>
        </w:rPr>
        <w:t>será</w:t>
      </w:r>
      <w:proofErr w:type="gramEnd"/>
      <w:r w:rsidRPr="00D06DA3">
        <w:rPr>
          <w:rFonts w:ascii="Arial" w:hAnsi="Arial" w:cs="Nimbus Roman No9 L"/>
          <w:color w:val="auto"/>
          <w:sz w:val="21"/>
          <w:szCs w:val="21"/>
          <w:lang w:eastAsia="pt-BR"/>
        </w:rPr>
        <w:t xml:space="preserve"> realizado os serviços, assinado pelo Secretário Municipal da Fazenda, até 05 (cinco) dias antes da abertura da licitação (anexo V).</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0163"/>
      </w:tblGrid>
      <w:tr w:rsidR="00EF2F8D" w:rsidTr="00295C2E">
        <w:trPr>
          <w:tblHeader/>
        </w:trPr>
        <w:tc>
          <w:tcPr>
            <w:tcW w:w="10163" w:type="dxa"/>
            <w:tcBorders>
              <w:top w:val="thickThinSmallGap" w:sz="8" w:space="0" w:color="000000"/>
              <w:left w:val="thickThinSmallGap" w:sz="8" w:space="0" w:color="000000"/>
              <w:bottom w:val="thickThinSmallGap" w:sz="8" w:space="0" w:color="000000"/>
              <w:right w:val="thickThinSmallGap" w:sz="8" w:space="0" w:color="000000"/>
            </w:tcBorders>
            <w:shd w:val="clear" w:color="auto" w:fill="auto"/>
          </w:tcPr>
          <w:p w:rsidR="00EF2F8D" w:rsidRDefault="00EF2F8D" w:rsidP="00295C2E">
            <w:pPr>
              <w:pStyle w:val="Contedodatabela"/>
              <w:jc w:val="center"/>
            </w:pPr>
            <w:r>
              <w:rPr>
                <w:rFonts w:ascii="Arial" w:hAnsi="Arial" w:cs="Nimbus Roman No9 L"/>
                <w:b/>
                <w:bCs/>
                <w:color w:val="000000"/>
                <w:sz w:val="21"/>
                <w:szCs w:val="21"/>
              </w:rPr>
              <w:t>4. DAS FATURAS E PAGAMENTOS:</w:t>
            </w:r>
          </w:p>
        </w:tc>
      </w:tr>
    </w:tbl>
    <w:p w:rsidR="00ED50A3" w:rsidRDefault="00ED50A3" w:rsidP="00EF2F8D">
      <w:pPr>
        <w:pStyle w:val="NormalWeb"/>
        <w:spacing w:before="0" w:after="57"/>
        <w:jc w:val="both"/>
        <w:rPr>
          <w:rStyle w:val="Fontepargpadro1"/>
          <w:rFonts w:ascii="Arial" w:hAnsi="Arial" w:cs="Nimbus Roman No9 L"/>
          <w:b/>
          <w:bCs/>
          <w:color w:val="000000"/>
          <w:sz w:val="21"/>
          <w:szCs w:val="21"/>
        </w:rPr>
      </w:pPr>
    </w:p>
    <w:p w:rsidR="00EF2F8D" w:rsidRPr="00BD39A9" w:rsidRDefault="00EF2F8D" w:rsidP="00EF2F8D">
      <w:pPr>
        <w:pStyle w:val="NormalWeb"/>
        <w:spacing w:before="0" w:after="57"/>
        <w:jc w:val="both"/>
        <w:rPr>
          <w:rStyle w:val="Fontepargpadro1"/>
          <w:rFonts w:ascii="Arial" w:hAnsi="Arial" w:cs="Nimbus Roman No9 L"/>
          <w:b/>
          <w:bCs/>
          <w:color w:val="auto"/>
          <w:sz w:val="21"/>
          <w:szCs w:val="21"/>
          <w:lang w:val="pt-PT"/>
        </w:rPr>
      </w:pPr>
      <w:r w:rsidRPr="00BD39A9">
        <w:rPr>
          <w:rStyle w:val="Fontepargpadro1"/>
          <w:rFonts w:ascii="Arial" w:hAnsi="Arial" w:cs="Nimbus Roman No9 L"/>
          <w:b/>
          <w:bCs/>
          <w:color w:val="auto"/>
          <w:sz w:val="21"/>
          <w:szCs w:val="21"/>
        </w:rPr>
        <w:t>4.1.</w:t>
      </w:r>
      <w:r w:rsidRPr="00BD39A9">
        <w:rPr>
          <w:rStyle w:val="Fontepargpadro1"/>
          <w:rFonts w:ascii="Arial" w:eastAsia="Nimbus Roman No9 L" w:hAnsi="Arial" w:cs="Nimbus Roman No9 L"/>
          <w:b/>
          <w:bCs/>
          <w:color w:val="auto"/>
          <w:sz w:val="21"/>
          <w:szCs w:val="21"/>
        </w:rPr>
        <w:t xml:space="preserve"> </w:t>
      </w:r>
      <w:r w:rsidRPr="00BD39A9">
        <w:rPr>
          <w:rStyle w:val="Fontepargpadro1"/>
          <w:rFonts w:ascii="Arial" w:hAnsi="Arial" w:cs="Nimbus Roman No9 L"/>
          <w:color w:val="auto"/>
          <w:sz w:val="21"/>
          <w:szCs w:val="21"/>
        </w:rPr>
        <w:t>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pagamento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pelo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serviço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prestado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será</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feito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em</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parcelas</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iguais</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e</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mensais,</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em</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número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de</w:t>
      </w:r>
      <w:r w:rsidRPr="00BD39A9">
        <w:rPr>
          <w:rStyle w:val="Fontepargpadro1"/>
          <w:rFonts w:ascii="Arial" w:eastAsia="Nimbus Roman No9 L" w:hAnsi="Arial" w:cs="Nimbus Roman No9 L"/>
          <w:color w:val="auto"/>
          <w:sz w:val="21"/>
          <w:szCs w:val="21"/>
        </w:rPr>
        <w:t xml:space="preserve"> </w:t>
      </w:r>
      <w:r w:rsidR="008D3F5F">
        <w:rPr>
          <w:rStyle w:val="Fontepargpadro1"/>
          <w:rFonts w:ascii="Arial" w:hAnsi="Arial" w:cs="Nimbus Roman No9 L"/>
          <w:color w:val="auto"/>
          <w:sz w:val="21"/>
          <w:szCs w:val="21"/>
        </w:rPr>
        <w:t>10</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w:t>
      </w:r>
      <w:r w:rsidR="008D3F5F">
        <w:rPr>
          <w:rStyle w:val="Fontepargpadro1"/>
          <w:rFonts w:ascii="Arial" w:hAnsi="Arial" w:cs="Nimbus Roman No9 L"/>
          <w:color w:val="auto"/>
          <w:sz w:val="21"/>
          <w:szCs w:val="21"/>
        </w:rPr>
        <w:t>dez</w:t>
      </w:r>
      <w:r w:rsidRPr="00BD39A9">
        <w:rPr>
          <w:rStyle w:val="Fontepargpadro1"/>
          <w:rFonts w:ascii="Arial" w:hAnsi="Arial" w:cs="Nimbus Roman No9 L"/>
          <w:color w:val="auto"/>
          <w:sz w:val="21"/>
          <w:szCs w:val="21"/>
        </w:rPr>
        <w:t>),</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sendo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a</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primeira</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em</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até</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30</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(trinta)</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dias</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a</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contar</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da</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assinatura</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do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contrato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e</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comprovação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da</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efetiva</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realização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da</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etapa</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do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serviço,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sendo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as</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demais,</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sucessivamente,</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nas</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datas</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de</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seus</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vencimentos,</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contadas</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a</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partir</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do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último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vencimento,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somente</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após</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aceite</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dos</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serviços</w:t>
      </w:r>
      <w:proofErr w:type="gramStart"/>
      <w:r w:rsidRPr="00BD39A9">
        <w:rPr>
          <w:rStyle w:val="Fontepargpadro1"/>
          <w:rFonts w:ascii="Arial" w:eastAsia="Nimbus Roman No9 L" w:hAnsi="Arial" w:cs="Nimbus Roman No9 L"/>
          <w:color w:val="auto"/>
          <w:sz w:val="21"/>
          <w:szCs w:val="21"/>
        </w:rPr>
        <w:t xml:space="preserve">  </w:t>
      </w:r>
      <w:proofErr w:type="gramEnd"/>
      <w:r w:rsidRPr="00BD39A9">
        <w:rPr>
          <w:rStyle w:val="Fontepargpadro1"/>
          <w:rFonts w:ascii="Arial" w:hAnsi="Arial" w:cs="Nimbus Roman No9 L"/>
          <w:color w:val="auto"/>
          <w:sz w:val="21"/>
          <w:szCs w:val="21"/>
        </w:rPr>
        <w:t>pelo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fiscal</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da</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Secretaria</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Municipal</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de</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Administração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e</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Fazenda</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SMAF.</w:t>
      </w:r>
    </w:p>
    <w:p w:rsidR="00EF2F8D" w:rsidRDefault="00EF2F8D" w:rsidP="00EF2F8D">
      <w:pPr>
        <w:pStyle w:val="NormalWeb"/>
        <w:spacing w:before="0" w:after="57"/>
        <w:jc w:val="both"/>
        <w:rPr>
          <w:rFonts w:ascii="Arial" w:hAnsi="Arial" w:cs="Nimbus Roman No9 L"/>
          <w:color w:val="000000"/>
          <w:sz w:val="21"/>
          <w:szCs w:val="21"/>
        </w:rPr>
      </w:pPr>
      <w:r>
        <w:rPr>
          <w:rStyle w:val="Fontepargpadro1"/>
          <w:rFonts w:ascii="Arial" w:hAnsi="Arial" w:cs="Nimbus Roman No9 L"/>
          <w:b/>
          <w:bCs/>
          <w:color w:val="000000"/>
          <w:sz w:val="21"/>
          <w:szCs w:val="21"/>
          <w:lang w:val="pt-PT"/>
        </w:rPr>
        <w:t>4.2.</w:t>
      </w:r>
      <w:r>
        <w:rPr>
          <w:rStyle w:val="Fontepargpadro1"/>
          <w:rFonts w:ascii="Arial" w:eastAsia="Nimbus Roman No9 L" w:hAnsi="Arial" w:cs="Nimbus Roman No9 L"/>
          <w:b/>
          <w:bCs/>
          <w:color w:val="000000"/>
          <w:sz w:val="21"/>
          <w:szCs w:val="21"/>
          <w:lang w:val="pt-PT"/>
        </w:rPr>
        <w:t xml:space="preserve"> </w:t>
      </w:r>
      <w:r>
        <w:rPr>
          <w:rStyle w:val="Fontepargpadro1"/>
          <w:rFonts w:ascii="Arial" w:hAnsi="Arial" w:cs="Nimbus Roman No9 L"/>
          <w:color w:val="000000"/>
          <w:sz w:val="21"/>
          <w:szCs w:val="21"/>
          <w:lang w:val="pt-PT"/>
        </w:rPr>
        <w:t>Para</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a</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efetivação</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do</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pagamento</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a</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CONTRATADA</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deverá</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apresentar</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a</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Fatura</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ou</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Nota</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Fiscal</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à</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Secretaria</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Municipal</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de</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Administração</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e</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Fazenda</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SMAF,</w:t>
      </w:r>
      <w:r>
        <w:rPr>
          <w:rStyle w:val="Fontepargpadro1"/>
          <w:rFonts w:ascii="Arial" w:eastAsia="Nimbus Roman No9 L" w:hAnsi="Arial" w:cs="Nimbus Roman No9 L"/>
          <w:color w:val="000000"/>
          <w:sz w:val="21"/>
          <w:szCs w:val="21"/>
          <w:lang w:val="pt-PT"/>
        </w:rPr>
        <w:t xml:space="preserve"> seguida de relatório de execução do serviço, de forma pormenorizada, </w:t>
      </w:r>
      <w:r>
        <w:rPr>
          <w:rStyle w:val="Fontepargpadro1"/>
          <w:rFonts w:ascii="Arial" w:hAnsi="Arial" w:cs="Nimbus Roman No9 L"/>
          <w:color w:val="000000"/>
          <w:sz w:val="21"/>
          <w:szCs w:val="21"/>
          <w:lang w:val="pt-PT"/>
        </w:rPr>
        <w:t>que</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encaminhará</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para</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liquidação</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e</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pagamento,</w:t>
      </w:r>
      <w:r>
        <w:rPr>
          <w:rStyle w:val="Fontepargpadro1"/>
          <w:rFonts w:ascii="Arial" w:eastAsia="Nimbus Roman No9 L" w:hAnsi="Arial" w:cs="Nimbus Roman No9 L"/>
          <w:color w:val="000000"/>
          <w:sz w:val="21"/>
          <w:szCs w:val="21"/>
          <w:lang w:val="pt-PT"/>
        </w:rPr>
        <w:t xml:space="preserve"> ressalvando-se </w:t>
      </w:r>
      <w:r>
        <w:rPr>
          <w:rStyle w:val="Fontepargpadro1"/>
          <w:rFonts w:ascii="Arial" w:hAnsi="Arial" w:cs="Nimbus Roman No9 L"/>
          <w:color w:val="000000"/>
          <w:sz w:val="21"/>
          <w:szCs w:val="21"/>
          <w:lang w:val="pt-PT"/>
        </w:rPr>
        <w:t>que</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os</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encargos</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tributários</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e</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fiscais</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referentes</w:t>
      </w:r>
      <w:r>
        <w:rPr>
          <w:rStyle w:val="Fontepargpadro1"/>
          <w:rFonts w:ascii="Arial" w:eastAsia="Nimbus Roman No9 L" w:hAnsi="Arial" w:cs="Nimbus Roman No9 L"/>
          <w:color w:val="000000"/>
          <w:sz w:val="21"/>
          <w:szCs w:val="21"/>
          <w:lang w:val="pt-PT"/>
        </w:rPr>
        <w:t xml:space="preserve"> </w:t>
      </w:r>
      <w:proofErr w:type="gramStart"/>
      <w:r>
        <w:rPr>
          <w:rStyle w:val="Fontepargpadro1"/>
          <w:rFonts w:ascii="Arial" w:hAnsi="Arial" w:cs="Nimbus Roman No9 L"/>
          <w:color w:val="000000"/>
          <w:sz w:val="21"/>
          <w:szCs w:val="21"/>
          <w:lang w:val="pt-PT"/>
        </w:rPr>
        <w:t>a</w:t>
      </w:r>
      <w:proofErr w:type="gramEnd"/>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entrega</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do</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objeto</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são</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de</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sua</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responsabilidade.</w:t>
      </w:r>
    </w:p>
    <w:p w:rsidR="00EF2F8D" w:rsidRDefault="00EF2F8D" w:rsidP="00EF2F8D">
      <w:pPr>
        <w:pStyle w:val="NormalWeb"/>
        <w:spacing w:before="0" w:after="57"/>
        <w:jc w:val="both"/>
        <w:rPr>
          <w:rFonts w:ascii="Arial" w:hAnsi="Arial" w:cs="Nimbus Roman No9 L"/>
          <w:color w:val="000000"/>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0163"/>
      </w:tblGrid>
      <w:tr w:rsidR="00EF2F8D" w:rsidTr="00295C2E">
        <w:trPr>
          <w:tblHeader/>
        </w:trPr>
        <w:tc>
          <w:tcPr>
            <w:tcW w:w="10163" w:type="dxa"/>
            <w:tcBorders>
              <w:top w:val="thickThinSmallGap" w:sz="8" w:space="0" w:color="000000"/>
              <w:left w:val="thickThinSmallGap" w:sz="8" w:space="0" w:color="000000"/>
              <w:bottom w:val="thickThinSmallGap" w:sz="8" w:space="0" w:color="000000"/>
              <w:right w:val="thickThinSmallGap" w:sz="8" w:space="0" w:color="000000"/>
            </w:tcBorders>
            <w:shd w:val="clear" w:color="auto" w:fill="auto"/>
          </w:tcPr>
          <w:p w:rsidR="00EF2F8D" w:rsidRDefault="00EF2F8D" w:rsidP="00295C2E">
            <w:pPr>
              <w:pStyle w:val="Contedodatabela"/>
              <w:jc w:val="center"/>
            </w:pPr>
            <w:r>
              <w:rPr>
                <w:rFonts w:ascii="Arial" w:hAnsi="Arial" w:cs="Nimbus Roman No9 L"/>
                <w:b/>
                <w:bCs/>
                <w:color w:val="000000"/>
                <w:sz w:val="21"/>
                <w:szCs w:val="21"/>
              </w:rPr>
              <w:t>5. DO PRAZO DE ENTREGA E DA</w:t>
            </w:r>
            <w:proofErr w:type="gramStart"/>
            <w:r>
              <w:rPr>
                <w:rFonts w:ascii="Arial" w:hAnsi="Arial" w:cs="Nimbus Roman No9 L"/>
                <w:b/>
                <w:bCs/>
                <w:color w:val="000000"/>
                <w:sz w:val="21"/>
                <w:szCs w:val="21"/>
              </w:rPr>
              <w:t xml:space="preserve">  </w:t>
            </w:r>
            <w:proofErr w:type="gramEnd"/>
            <w:r>
              <w:rPr>
                <w:rFonts w:ascii="Arial" w:hAnsi="Arial" w:cs="Nimbus Roman No9 L"/>
                <w:b/>
                <w:bCs/>
                <w:color w:val="000000"/>
                <w:sz w:val="21"/>
                <w:szCs w:val="21"/>
              </w:rPr>
              <w:t>APRESENTAÇÃO DOS ENVELOPES</w:t>
            </w:r>
          </w:p>
        </w:tc>
      </w:tr>
    </w:tbl>
    <w:p w:rsidR="00ED50A3" w:rsidRDefault="00ED50A3" w:rsidP="00EF2F8D">
      <w:pPr>
        <w:pStyle w:val="NormalWeb"/>
        <w:spacing w:before="0" w:after="57"/>
        <w:jc w:val="both"/>
        <w:rPr>
          <w:rStyle w:val="Fontepargpadro1"/>
          <w:rFonts w:ascii="Arial" w:hAnsi="Arial" w:cs="Nimbus Roman No9 L"/>
          <w:b/>
          <w:bCs/>
          <w:color w:val="000000"/>
          <w:sz w:val="21"/>
          <w:szCs w:val="21"/>
        </w:rPr>
      </w:pPr>
    </w:p>
    <w:p w:rsidR="00EF2F8D" w:rsidRPr="00905E19" w:rsidRDefault="00EF2F8D" w:rsidP="00EF2F8D">
      <w:pPr>
        <w:pStyle w:val="NormalWeb"/>
        <w:spacing w:before="0" w:after="57"/>
        <w:jc w:val="both"/>
        <w:rPr>
          <w:rStyle w:val="Fontepargpadro1"/>
          <w:rFonts w:ascii="Arial" w:hAnsi="Arial" w:cs="Nimbus Roman No9 L"/>
          <w:b/>
          <w:color w:val="auto"/>
          <w:sz w:val="21"/>
          <w:szCs w:val="21"/>
          <w:u w:val="single"/>
        </w:rPr>
      </w:pPr>
      <w:r>
        <w:rPr>
          <w:rStyle w:val="Fontepargpadro1"/>
          <w:rFonts w:ascii="Arial" w:hAnsi="Arial" w:cs="Nimbus Roman No9 L"/>
          <w:b/>
          <w:bCs/>
          <w:color w:val="000000"/>
          <w:sz w:val="21"/>
          <w:szCs w:val="21"/>
        </w:rPr>
        <w:t>5.1.</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b/>
          <w:bCs/>
          <w:color w:val="000000"/>
          <w:sz w:val="21"/>
          <w:szCs w:val="21"/>
        </w:rPr>
        <w:t>O</w:t>
      </w:r>
      <w:r>
        <w:rPr>
          <w:rStyle w:val="Fontepargpadro1"/>
          <w:rFonts w:ascii="Arial" w:eastAsia="Nimbus Roman No9 L" w:hAnsi="Arial" w:cs="Nimbus Roman No9 L"/>
          <w:b/>
          <w:bCs/>
          <w:color w:val="000000"/>
          <w:sz w:val="21"/>
          <w:szCs w:val="21"/>
        </w:rPr>
        <w:t xml:space="preserve"> </w:t>
      </w:r>
      <w:r>
        <w:rPr>
          <w:rStyle w:val="Fontepargpadro1"/>
          <w:rFonts w:ascii="Arial" w:hAnsi="Arial" w:cs="Nimbus Roman No9 L"/>
          <w:b/>
          <w:bCs/>
          <w:color w:val="000000"/>
          <w:sz w:val="21"/>
          <w:szCs w:val="21"/>
        </w:rPr>
        <w:t>envelope</w:t>
      </w:r>
      <w:r>
        <w:rPr>
          <w:rStyle w:val="Fontepargpadro1"/>
          <w:rFonts w:ascii="Arial" w:eastAsia="Nimbus Roman No9 L" w:hAnsi="Arial" w:cs="Nimbus Roman No9 L"/>
          <w:b/>
          <w:bCs/>
          <w:color w:val="000000"/>
          <w:sz w:val="21"/>
          <w:szCs w:val="21"/>
        </w:rPr>
        <w:t xml:space="preserve"> </w:t>
      </w:r>
      <w:r>
        <w:rPr>
          <w:rStyle w:val="Fontepargpadro1"/>
          <w:rFonts w:ascii="Arial" w:hAnsi="Arial" w:cs="Nimbus Roman No9 L"/>
          <w:b/>
          <w:bCs/>
          <w:color w:val="000000"/>
          <w:sz w:val="21"/>
          <w:szCs w:val="21"/>
        </w:rPr>
        <w:t>n°</w:t>
      </w:r>
      <w:r>
        <w:rPr>
          <w:rStyle w:val="Fontepargpadro1"/>
          <w:rFonts w:ascii="Arial" w:eastAsia="Nimbus Roman No9 L" w:hAnsi="Arial" w:cs="Nimbus Roman No9 L"/>
          <w:b/>
          <w:bCs/>
          <w:color w:val="000000"/>
          <w:sz w:val="21"/>
          <w:szCs w:val="21"/>
        </w:rPr>
        <w:t xml:space="preserve"> </w:t>
      </w:r>
      <w:r>
        <w:rPr>
          <w:rStyle w:val="Fontepargpadro1"/>
          <w:rFonts w:ascii="Arial" w:hAnsi="Arial" w:cs="Nimbus Roman No9 L"/>
          <w:b/>
          <w:bCs/>
          <w:color w:val="000000"/>
          <w:sz w:val="21"/>
          <w:szCs w:val="21"/>
        </w:rPr>
        <w:t>01 – Da Habilitação,</w:t>
      </w:r>
      <w:r>
        <w:rPr>
          <w:rStyle w:val="Fontepargpadro1"/>
          <w:rFonts w:ascii="Arial" w:eastAsia="Nimbus Roman No9 L" w:hAnsi="Arial" w:cs="Nimbus Roman No9 L"/>
          <w:b/>
          <w:bCs/>
          <w:color w:val="000000"/>
          <w:sz w:val="21"/>
          <w:szCs w:val="21"/>
        </w:rPr>
        <w:t xml:space="preserve"> </w:t>
      </w:r>
      <w:r>
        <w:rPr>
          <w:rStyle w:val="Fontepargpadro1"/>
          <w:rFonts w:ascii="Arial" w:hAnsi="Arial" w:cs="Nimbus Roman No9 L"/>
          <w:b/>
          <w:bCs/>
          <w:color w:val="000000"/>
          <w:sz w:val="21"/>
          <w:szCs w:val="21"/>
        </w:rPr>
        <w:t>e</w:t>
      </w:r>
      <w:r>
        <w:rPr>
          <w:rStyle w:val="Fontepargpadro1"/>
          <w:rFonts w:ascii="Arial" w:eastAsia="Nimbus Roman No9 L" w:hAnsi="Arial" w:cs="Nimbus Roman No9 L"/>
          <w:b/>
          <w:bCs/>
          <w:color w:val="000000"/>
          <w:sz w:val="21"/>
          <w:szCs w:val="21"/>
        </w:rPr>
        <w:t xml:space="preserve"> </w:t>
      </w:r>
      <w:r>
        <w:rPr>
          <w:rStyle w:val="Fontepargpadro1"/>
          <w:rFonts w:ascii="Arial" w:hAnsi="Arial" w:cs="Nimbus Roman No9 L"/>
          <w:b/>
          <w:bCs/>
          <w:color w:val="000000"/>
          <w:sz w:val="21"/>
          <w:szCs w:val="21"/>
        </w:rPr>
        <w:t>n°</w:t>
      </w:r>
      <w:r>
        <w:rPr>
          <w:rStyle w:val="Fontepargpadro1"/>
          <w:rFonts w:ascii="Arial" w:eastAsia="Nimbus Roman No9 L" w:hAnsi="Arial" w:cs="Nimbus Roman No9 L"/>
          <w:b/>
          <w:bCs/>
          <w:color w:val="000000"/>
          <w:sz w:val="21"/>
          <w:szCs w:val="21"/>
        </w:rPr>
        <w:t xml:space="preserve"> </w:t>
      </w:r>
      <w:r>
        <w:rPr>
          <w:rStyle w:val="Fontepargpadro1"/>
          <w:rFonts w:ascii="Arial" w:hAnsi="Arial" w:cs="Nimbus Roman No9 L"/>
          <w:b/>
          <w:bCs/>
          <w:color w:val="000000"/>
          <w:sz w:val="21"/>
          <w:szCs w:val="21"/>
        </w:rPr>
        <w:t>02,</w:t>
      </w:r>
      <w:r>
        <w:rPr>
          <w:rStyle w:val="Fontepargpadro1"/>
          <w:rFonts w:ascii="Arial" w:eastAsia="Nimbus Roman No9 L" w:hAnsi="Arial" w:cs="Nimbus Roman No9 L"/>
          <w:b/>
          <w:bCs/>
          <w:color w:val="000000"/>
          <w:sz w:val="21"/>
          <w:szCs w:val="21"/>
        </w:rPr>
        <w:t xml:space="preserve"> D</w:t>
      </w:r>
      <w:r>
        <w:rPr>
          <w:rStyle w:val="Fontepargpadro1"/>
          <w:rFonts w:ascii="Arial" w:hAnsi="Arial" w:cs="Nimbus Roman No9 L"/>
          <w:b/>
          <w:bCs/>
          <w:color w:val="000000"/>
          <w:sz w:val="21"/>
          <w:szCs w:val="21"/>
        </w:rPr>
        <w:t>a</w:t>
      </w:r>
      <w:r>
        <w:rPr>
          <w:rStyle w:val="Fontepargpadro1"/>
          <w:rFonts w:ascii="Arial" w:eastAsia="Nimbus Roman No9 L" w:hAnsi="Arial" w:cs="Nimbus Roman No9 L"/>
          <w:b/>
          <w:bCs/>
          <w:color w:val="000000"/>
          <w:sz w:val="21"/>
          <w:szCs w:val="21"/>
        </w:rPr>
        <w:t xml:space="preserve"> P</w:t>
      </w:r>
      <w:r>
        <w:rPr>
          <w:rStyle w:val="Fontepargpadro1"/>
          <w:rFonts w:ascii="Arial" w:hAnsi="Arial" w:cs="Nimbus Roman No9 L"/>
          <w:b/>
          <w:bCs/>
          <w:color w:val="000000"/>
          <w:sz w:val="21"/>
          <w:szCs w:val="21"/>
        </w:rPr>
        <w:t>roposta</w:t>
      </w:r>
      <w:r>
        <w:rPr>
          <w:rStyle w:val="Fontepargpadro1"/>
          <w:rFonts w:ascii="Arial" w:eastAsia="Nimbus Roman No9 L" w:hAnsi="Arial" w:cs="Nimbus Roman No9 L"/>
          <w:b/>
          <w:bCs/>
          <w:color w:val="000000"/>
          <w:sz w:val="21"/>
          <w:szCs w:val="21"/>
        </w:rPr>
        <w:t xml:space="preserve"> F</w:t>
      </w:r>
      <w:r>
        <w:rPr>
          <w:rStyle w:val="Fontepargpadro1"/>
          <w:rFonts w:ascii="Arial" w:hAnsi="Arial" w:cs="Nimbus Roman No9 L"/>
          <w:b/>
          <w:bCs/>
          <w:color w:val="000000"/>
          <w:sz w:val="21"/>
          <w:szCs w:val="21"/>
        </w:rPr>
        <w:t>inanceira</w:t>
      </w:r>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deverão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entregues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sala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sidR="00ED50A3">
        <w:rPr>
          <w:rStyle w:val="Fontepargpadro1"/>
          <w:rFonts w:ascii="Arial" w:hAnsi="Arial" w:cs="Nimbus Roman No9 L"/>
          <w:color w:val="000000"/>
          <w:sz w:val="21"/>
          <w:szCs w:val="21"/>
        </w:rPr>
        <w:t xml:space="preserve"> Reuniões da Secretaria Municipal de Assistência Social, sito a Rua Ricardo Santiago de Godoy, nº 6276</w:t>
      </w:r>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cidade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sidR="00ED50A3">
        <w:rPr>
          <w:rStyle w:val="Fontepargpadro1"/>
          <w:rFonts w:ascii="Arial" w:hAnsi="Arial" w:cs="Nimbus Roman No9 L"/>
          <w:color w:val="000000"/>
          <w:sz w:val="21"/>
          <w:szCs w:val="21"/>
        </w:rPr>
        <w:t xml:space="preserve"> Santo Antônio das Missões-RS</w:t>
      </w:r>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b/>
          <w:bCs/>
          <w:color w:val="000000"/>
          <w:sz w:val="21"/>
          <w:szCs w:val="21"/>
        </w:rPr>
        <w:t>até</w:t>
      </w:r>
      <w:r>
        <w:rPr>
          <w:rStyle w:val="Fontepargpadro1"/>
          <w:rFonts w:ascii="Arial" w:eastAsia="Nimbus Roman No9 L" w:hAnsi="Arial" w:cs="Nimbus Roman No9 L"/>
          <w:b/>
          <w:bCs/>
          <w:color w:val="000000"/>
          <w:sz w:val="21"/>
          <w:szCs w:val="21"/>
        </w:rPr>
        <w:t xml:space="preserve"> </w:t>
      </w:r>
      <w:r>
        <w:rPr>
          <w:rStyle w:val="Fontepargpadro1"/>
          <w:rFonts w:ascii="Arial" w:hAnsi="Arial" w:cs="Nimbus Roman No9 L"/>
          <w:b/>
          <w:bCs/>
          <w:color w:val="000000"/>
          <w:sz w:val="21"/>
          <w:szCs w:val="21"/>
        </w:rPr>
        <w:t>as</w:t>
      </w:r>
      <w:r>
        <w:rPr>
          <w:rStyle w:val="Fontepargpadro1"/>
          <w:rFonts w:ascii="Arial" w:eastAsia="Nimbus Roman No9 L" w:hAnsi="Arial" w:cs="Nimbus Roman No9 L"/>
          <w:b/>
          <w:bCs/>
          <w:color w:val="000000"/>
          <w:sz w:val="21"/>
          <w:szCs w:val="21"/>
        </w:rPr>
        <w:t xml:space="preserve"> </w:t>
      </w:r>
      <w:r>
        <w:rPr>
          <w:rStyle w:val="Fontepargpadro1"/>
          <w:rFonts w:ascii="Arial" w:hAnsi="Arial" w:cs="Nimbus Roman No9 L"/>
          <w:b/>
          <w:bCs/>
          <w:color w:val="000000"/>
          <w:sz w:val="21"/>
          <w:szCs w:val="21"/>
        </w:rPr>
        <w:t>08h30</w:t>
      </w:r>
      <w:r>
        <w:rPr>
          <w:rStyle w:val="Fontepargpadro1"/>
          <w:rFonts w:ascii="Arial" w:eastAsia="Nimbus Roman No9 L" w:hAnsi="Arial" w:cs="Nimbus Roman No9 L"/>
          <w:b/>
          <w:bCs/>
          <w:color w:val="000000"/>
          <w:sz w:val="21"/>
          <w:szCs w:val="21"/>
        </w:rPr>
        <w:t>min</w:t>
      </w:r>
      <w:proofErr w:type="gramStart"/>
      <w:r>
        <w:rPr>
          <w:rStyle w:val="Fontepargpadro1"/>
          <w:rFonts w:ascii="Arial" w:eastAsia="Nimbus Roman No9 L" w:hAnsi="Arial" w:cs="Nimbus Roman No9 L"/>
          <w:b/>
          <w:bCs/>
          <w:color w:val="000000"/>
          <w:sz w:val="21"/>
          <w:szCs w:val="21"/>
        </w:rPr>
        <w:t xml:space="preserve"> </w:t>
      </w:r>
      <w:r>
        <w:rPr>
          <w:rStyle w:val="Fontepargpadro1"/>
          <w:rFonts w:ascii="Arial" w:eastAsia="Nimbus Roman No9 L" w:hAnsi="Arial" w:cs="Nimbus Roman No9 L"/>
          <w:color w:val="000000"/>
          <w:sz w:val="21"/>
          <w:szCs w:val="21"/>
        </w:rPr>
        <w:t xml:space="preserve"> </w:t>
      </w:r>
      <w:proofErr w:type="gramEnd"/>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 xml:space="preserve">dia </w:t>
      </w:r>
      <w:r w:rsidR="00905E19" w:rsidRPr="00905E19">
        <w:rPr>
          <w:rStyle w:val="Fontepargpadro1"/>
          <w:rFonts w:ascii="Arial" w:hAnsi="Arial" w:cs="Nimbus Roman No9 L"/>
          <w:b/>
          <w:color w:val="auto"/>
          <w:sz w:val="21"/>
          <w:szCs w:val="21"/>
          <w:u w:val="single"/>
        </w:rPr>
        <w:t>1</w:t>
      </w:r>
      <w:r w:rsidR="000A66FC">
        <w:rPr>
          <w:rStyle w:val="Fontepargpadro1"/>
          <w:rFonts w:ascii="Arial" w:hAnsi="Arial" w:cs="Nimbus Roman No9 L"/>
          <w:b/>
          <w:color w:val="auto"/>
          <w:sz w:val="21"/>
          <w:szCs w:val="21"/>
          <w:u w:val="single"/>
        </w:rPr>
        <w:t>5</w:t>
      </w:r>
      <w:r w:rsidRPr="00905E19">
        <w:rPr>
          <w:rStyle w:val="Fontepargpadro1"/>
          <w:rFonts w:ascii="Arial" w:hAnsi="Arial" w:cs="Nimbus Roman No9 L"/>
          <w:b/>
          <w:color w:val="auto"/>
          <w:sz w:val="21"/>
          <w:szCs w:val="21"/>
          <w:u w:val="single"/>
        </w:rPr>
        <w:t>/</w:t>
      </w:r>
      <w:r w:rsidR="00905E19" w:rsidRPr="00905E19">
        <w:rPr>
          <w:rStyle w:val="Fontepargpadro1"/>
          <w:rFonts w:ascii="Arial" w:hAnsi="Arial" w:cs="Nimbus Roman No9 L"/>
          <w:b/>
          <w:color w:val="auto"/>
          <w:sz w:val="21"/>
          <w:szCs w:val="21"/>
          <w:u w:val="single"/>
        </w:rPr>
        <w:t>12</w:t>
      </w:r>
      <w:r w:rsidRPr="00905E19">
        <w:rPr>
          <w:rStyle w:val="Fontepargpadro1"/>
          <w:rFonts w:ascii="Arial" w:hAnsi="Arial" w:cs="Nimbus Roman No9 L"/>
          <w:b/>
          <w:color w:val="auto"/>
          <w:sz w:val="21"/>
          <w:szCs w:val="21"/>
          <w:u w:val="single"/>
        </w:rPr>
        <w:t>/2016</w:t>
      </w:r>
      <w:r w:rsidRPr="00905E19">
        <w:rPr>
          <w:rStyle w:val="Fontepargpadro1"/>
          <w:rFonts w:ascii="Arial" w:hAnsi="Arial" w:cs="Nimbus Roman No9 L"/>
          <w:b/>
          <w:bCs/>
          <w:color w:val="auto"/>
          <w:sz w:val="21"/>
          <w:szCs w:val="21"/>
          <w:u w:val="single"/>
        </w:rPr>
        <w:t>.</w:t>
      </w:r>
    </w:p>
    <w:p w:rsidR="00EF2F8D" w:rsidRDefault="00EF2F8D" w:rsidP="00EF2F8D">
      <w:pPr>
        <w:pStyle w:val="NormalWeb"/>
        <w:spacing w:before="0" w:after="57"/>
        <w:jc w:val="both"/>
        <w:rPr>
          <w:rFonts w:ascii="Arial" w:hAnsi="Arial" w:cs="Nimbus Roman No9 L"/>
          <w:sz w:val="21"/>
          <w:szCs w:val="21"/>
        </w:rPr>
      </w:pPr>
      <w:r>
        <w:rPr>
          <w:rStyle w:val="Fontepargpadro1"/>
          <w:rFonts w:ascii="Arial" w:hAnsi="Arial" w:cs="Nimbus Roman No9 L"/>
          <w:color w:val="000000"/>
          <w:sz w:val="21"/>
          <w:szCs w:val="21"/>
        </w:rPr>
        <w:t>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envelopes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deverão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assim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apresentados:</w:t>
      </w:r>
    </w:p>
    <w:p w:rsidR="00EF2F8D" w:rsidRDefault="00EF2F8D" w:rsidP="00EF2F8D">
      <w:pPr>
        <w:pStyle w:val="NormalWeb"/>
        <w:spacing w:before="0" w:after="57"/>
        <w:jc w:val="both"/>
        <w:rPr>
          <w:rFonts w:ascii="Arial" w:hAnsi="Arial" w:cs="Nimbus Roman No9 L"/>
          <w:sz w:val="21"/>
          <w:szCs w:val="21"/>
        </w:rPr>
      </w:pPr>
    </w:p>
    <w:p w:rsidR="00EF2F8D" w:rsidRDefault="00EF2F8D" w:rsidP="00EF2F8D">
      <w:pPr>
        <w:spacing w:after="57"/>
        <w:ind w:right="22"/>
        <w:jc w:val="center"/>
        <w:rPr>
          <w:rStyle w:val="Fontepargpadro1"/>
          <w:rFonts w:ascii="Arial" w:hAnsi="Arial" w:cs="Nimbus Roman No9 L"/>
          <w:b/>
          <w:color w:val="000000"/>
          <w:sz w:val="21"/>
          <w:szCs w:val="21"/>
        </w:rPr>
      </w:pPr>
      <w:r>
        <w:rPr>
          <w:rStyle w:val="Fontepargpadro1"/>
          <w:rFonts w:ascii="Arial" w:hAnsi="Arial" w:cs="Nimbus Roman No9 L"/>
          <w:b/>
          <w:color w:val="000000"/>
          <w:sz w:val="21"/>
          <w:szCs w:val="21"/>
        </w:rPr>
        <w:lastRenderedPageBreak/>
        <w:t>ENVELOPE</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Nº</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01</w:t>
      </w:r>
      <w:r>
        <w:rPr>
          <w:rStyle w:val="Fontepargpadro1"/>
          <w:rFonts w:ascii="Arial" w:eastAsia="Nimbus Roman No9 L" w:hAnsi="Arial" w:cs="Nimbus Roman No9 L"/>
          <w:b/>
          <w:color w:val="000000"/>
          <w:sz w:val="21"/>
          <w:szCs w:val="21"/>
        </w:rPr>
        <w:t xml:space="preserve"> – </w:t>
      </w:r>
      <w:r>
        <w:rPr>
          <w:rStyle w:val="Fontepargpadro1"/>
          <w:rFonts w:ascii="Arial" w:hAnsi="Arial" w:cs="Nimbus Roman No9 L"/>
          <w:b/>
          <w:color w:val="000000"/>
          <w:sz w:val="21"/>
          <w:szCs w:val="21"/>
        </w:rPr>
        <w:t>HABILITAÇÃO</w:t>
      </w:r>
    </w:p>
    <w:p w:rsidR="00EF2F8D" w:rsidRDefault="00EF2F8D" w:rsidP="00EF2F8D">
      <w:pPr>
        <w:keepNext/>
        <w:pBdr>
          <w:top w:val="single" w:sz="4" w:space="1" w:color="000000"/>
        </w:pBdr>
        <w:spacing w:after="57"/>
        <w:ind w:right="22"/>
        <w:jc w:val="both"/>
        <w:rPr>
          <w:rStyle w:val="Fontepargpadro1"/>
          <w:rFonts w:ascii="Arial" w:hAnsi="Arial" w:cs="Nimbus Roman No9 L"/>
          <w:b/>
          <w:color w:val="000000"/>
          <w:sz w:val="21"/>
          <w:szCs w:val="21"/>
        </w:rPr>
      </w:pPr>
      <w:r>
        <w:rPr>
          <w:rStyle w:val="Fontepargpadro1"/>
          <w:rFonts w:ascii="Arial" w:hAnsi="Arial" w:cs="Nimbus Roman No9 L"/>
          <w:b/>
          <w:color w:val="000000"/>
          <w:sz w:val="21"/>
          <w:szCs w:val="21"/>
        </w:rPr>
        <w:t>À</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PREFEITURA</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MUNICIPAL</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DE</w:t>
      </w:r>
      <w:r>
        <w:rPr>
          <w:rStyle w:val="Fontepargpadro1"/>
          <w:rFonts w:ascii="Arial" w:eastAsia="Nimbus Roman No9 L" w:hAnsi="Arial" w:cs="Nimbus Roman No9 L"/>
          <w:b/>
          <w:color w:val="000000"/>
          <w:sz w:val="21"/>
          <w:szCs w:val="21"/>
        </w:rPr>
        <w:t xml:space="preserve"> </w:t>
      </w:r>
      <w:r w:rsidR="00ED50A3">
        <w:rPr>
          <w:rStyle w:val="Fontepargpadro1"/>
          <w:rFonts w:ascii="Arial" w:eastAsia="Nimbus Roman No9 L" w:hAnsi="Arial" w:cs="Nimbus Roman No9 L"/>
          <w:b/>
          <w:color w:val="000000"/>
          <w:sz w:val="21"/>
          <w:szCs w:val="21"/>
        </w:rPr>
        <w:t>SANTO ANTÔNIO DAS MISSÕES</w:t>
      </w:r>
      <w:r>
        <w:rPr>
          <w:rStyle w:val="Fontepargpadro1"/>
          <w:rFonts w:ascii="Arial" w:hAnsi="Arial" w:cs="Nimbus Roman No9 L"/>
          <w:b/>
          <w:color w:val="000000"/>
          <w:sz w:val="21"/>
          <w:szCs w:val="21"/>
        </w:rPr>
        <w:t>-RS</w:t>
      </w:r>
    </w:p>
    <w:p w:rsidR="00ED50A3" w:rsidRDefault="00905E19" w:rsidP="00EF2F8D">
      <w:pPr>
        <w:keepNext/>
        <w:pBdr>
          <w:top w:val="single" w:sz="4" w:space="1" w:color="000000"/>
        </w:pBdr>
        <w:spacing w:after="57"/>
        <w:ind w:right="22"/>
        <w:jc w:val="both"/>
        <w:rPr>
          <w:rStyle w:val="Fontepargpadro1"/>
          <w:rFonts w:ascii="Arial" w:hAnsi="Arial" w:cs="Nimbus Roman No9 L"/>
          <w:b/>
          <w:color w:val="000000"/>
          <w:sz w:val="21"/>
          <w:szCs w:val="21"/>
        </w:rPr>
      </w:pPr>
      <w:r>
        <w:rPr>
          <w:rStyle w:val="Fontepargpadro1"/>
          <w:rFonts w:ascii="Arial" w:hAnsi="Arial" w:cs="Nimbus Roman No9 L"/>
          <w:b/>
          <w:color w:val="000000"/>
          <w:sz w:val="21"/>
          <w:szCs w:val="21"/>
        </w:rPr>
        <w:t>EDITAL DE TOMADA DE PREÇO Nº 004</w:t>
      </w:r>
      <w:r w:rsidR="00ED50A3">
        <w:rPr>
          <w:rStyle w:val="Fontepargpadro1"/>
          <w:rFonts w:ascii="Arial" w:hAnsi="Arial" w:cs="Nimbus Roman No9 L"/>
          <w:b/>
          <w:color w:val="000000"/>
          <w:sz w:val="21"/>
          <w:szCs w:val="21"/>
        </w:rPr>
        <w:t>-2016</w:t>
      </w:r>
    </w:p>
    <w:p w:rsidR="00EF2F8D" w:rsidRDefault="00EF2F8D" w:rsidP="00EF2F8D">
      <w:pPr>
        <w:pBdr>
          <w:bottom w:val="single" w:sz="4" w:space="1" w:color="000000"/>
        </w:pBdr>
        <w:spacing w:after="57"/>
        <w:ind w:right="22"/>
        <w:jc w:val="both"/>
        <w:rPr>
          <w:rFonts w:ascii="Arial" w:hAnsi="Arial" w:cs="Nimbus Roman No9 L"/>
          <w:sz w:val="21"/>
          <w:szCs w:val="21"/>
        </w:rPr>
      </w:pPr>
      <w:r>
        <w:rPr>
          <w:rStyle w:val="Fontepargpadro1"/>
          <w:rFonts w:ascii="Arial" w:hAnsi="Arial" w:cs="Nimbus Roman No9 L"/>
          <w:b/>
          <w:color w:val="000000"/>
          <w:sz w:val="21"/>
          <w:szCs w:val="21"/>
        </w:rPr>
        <w:t>(razão</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social</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e</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endereço</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da</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empresa</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se</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o</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envelope</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não</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for</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timbrado)</w:t>
      </w:r>
    </w:p>
    <w:p w:rsidR="00EF2F8D" w:rsidRDefault="00EF2F8D" w:rsidP="00EF2F8D">
      <w:pPr>
        <w:spacing w:after="57"/>
        <w:ind w:right="22"/>
        <w:jc w:val="center"/>
        <w:rPr>
          <w:rFonts w:ascii="Arial" w:hAnsi="Arial" w:cs="Nimbus Roman No9 L"/>
          <w:sz w:val="21"/>
          <w:szCs w:val="21"/>
        </w:rPr>
      </w:pPr>
    </w:p>
    <w:p w:rsidR="00EF2F8D" w:rsidRDefault="00EF2F8D" w:rsidP="00EF2F8D">
      <w:pPr>
        <w:spacing w:after="57"/>
        <w:ind w:right="22"/>
        <w:jc w:val="center"/>
        <w:rPr>
          <w:rStyle w:val="Fontepargpadro1"/>
          <w:rFonts w:ascii="Arial" w:hAnsi="Arial" w:cs="Nimbus Roman No9 L"/>
          <w:b/>
          <w:color w:val="000000"/>
          <w:sz w:val="21"/>
          <w:szCs w:val="21"/>
        </w:rPr>
      </w:pPr>
      <w:r>
        <w:rPr>
          <w:rStyle w:val="Fontepargpadro1"/>
          <w:rFonts w:ascii="Arial" w:hAnsi="Arial" w:cs="Nimbus Roman No9 L"/>
          <w:b/>
          <w:color w:val="000000"/>
          <w:sz w:val="21"/>
          <w:szCs w:val="21"/>
        </w:rPr>
        <w:tab/>
      </w:r>
    </w:p>
    <w:p w:rsidR="00EF2F8D" w:rsidRDefault="00EF2F8D" w:rsidP="00EF2F8D">
      <w:pPr>
        <w:spacing w:after="57"/>
        <w:ind w:right="22"/>
        <w:jc w:val="center"/>
        <w:rPr>
          <w:rStyle w:val="Fontepargpadro1"/>
          <w:rFonts w:ascii="Arial" w:hAnsi="Arial" w:cs="Nimbus Roman No9 L"/>
          <w:b/>
          <w:color w:val="000000"/>
          <w:sz w:val="21"/>
          <w:szCs w:val="21"/>
        </w:rPr>
      </w:pPr>
      <w:r>
        <w:rPr>
          <w:rStyle w:val="Fontepargpadro1"/>
          <w:rFonts w:ascii="Arial" w:hAnsi="Arial" w:cs="Nimbus Roman No9 L"/>
          <w:b/>
          <w:color w:val="000000"/>
          <w:sz w:val="21"/>
          <w:szCs w:val="21"/>
        </w:rPr>
        <w:tab/>
        <w:t>ENVELOPE</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Nº</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02</w:t>
      </w:r>
      <w:r>
        <w:rPr>
          <w:rStyle w:val="Fontepargpadro1"/>
          <w:rFonts w:ascii="Arial" w:eastAsia="Nimbus Roman No9 L" w:hAnsi="Arial" w:cs="Nimbus Roman No9 L"/>
          <w:b/>
          <w:color w:val="000000"/>
          <w:sz w:val="21"/>
          <w:szCs w:val="21"/>
        </w:rPr>
        <w:t xml:space="preserve"> – </w:t>
      </w:r>
      <w:r>
        <w:rPr>
          <w:rStyle w:val="Fontepargpadro1"/>
          <w:rFonts w:ascii="Arial" w:hAnsi="Arial" w:cs="Nimbus Roman No9 L"/>
          <w:b/>
          <w:color w:val="000000"/>
          <w:sz w:val="21"/>
          <w:szCs w:val="21"/>
        </w:rPr>
        <w:t>PROPOSTA</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DE</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PREÇOS</w:t>
      </w:r>
    </w:p>
    <w:p w:rsidR="00ED50A3" w:rsidRDefault="00ED50A3" w:rsidP="00ED50A3">
      <w:pPr>
        <w:keepNext/>
        <w:pBdr>
          <w:top w:val="single" w:sz="4" w:space="1" w:color="000000"/>
        </w:pBdr>
        <w:spacing w:after="57"/>
        <w:ind w:right="22"/>
        <w:jc w:val="both"/>
        <w:rPr>
          <w:rStyle w:val="Fontepargpadro1"/>
          <w:rFonts w:ascii="Arial" w:hAnsi="Arial" w:cs="Nimbus Roman No9 L"/>
          <w:b/>
          <w:color w:val="000000"/>
          <w:sz w:val="21"/>
          <w:szCs w:val="21"/>
        </w:rPr>
      </w:pPr>
      <w:r>
        <w:rPr>
          <w:rStyle w:val="Fontepargpadro1"/>
          <w:rFonts w:ascii="Arial" w:hAnsi="Arial" w:cs="Nimbus Roman No9 L"/>
          <w:b/>
          <w:color w:val="000000"/>
          <w:sz w:val="21"/>
          <w:szCs w:val="21"/>
        </w:rPr>
        <w:t>À</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PREFEITURA</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MUNICIPAL</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DE</w:t>
      </w:r>
      <w:r>
        <w:rPr>
          <w:rStyle w:val="Fontepargpadro1"/>
          <w:rFonts w:ascii="Arial" w:eastAsia="Nimbus Roman No9 L" w:hAnsi="Arial" w:cs="Nimbus Roman No9 L"/>
          <w:b/>
          <w:color w:val="000000"/>
          <w:sz w:val="21"/>
          <w:szCs w:val="21"/>
        </w:rPr>
        <w:t xml:space="preserve"> SANTO ANTÔNIO DAS MISSÕES</w:t>
      </w:r>
      <w:r>
        <w:rPr>
          <w:rStyle w:val="Fontepargpadro1"/>
          <w:rFonts w:ascii="Arial" w:hAnsi="Arial" w:cs="Nimbus Roman No9 L"/>
          <w:b/>
          <w:color w:val="000000"/>
          <w:sz w:val="21"/>
          <w:szCs w:val="21"/>
        </w:rPr>
        <w:t>-RS</w:t>
      </w:r>
    </w:p>
    <w:p w:rsidR="00ED50A3" w:rsidRDefault="00905E19" w:rsidP="00ED50A3">
      <w:pPr>
        <w:keepNext/>
        <w:pBdr>
          <w:top w:val="single" w:sz="4" w:space="1" w:color="000000"/>
        </w:pBdr>
        <w:spacing w:after="57"/>
        <w:ind w:right="22"/>
        <w:jc w:val="both"/>
        <w:rPr>
          <w:rStyle w:val="Fontepargpadro1"/>
          <w:rFonts w:ascii="Arial" w:hAnsi="Arial" w:cs="Nimbus Roman No9 L"/>
          <w:b/>
          <w:color w:val="000000"/>
          <w:sz w:val="21"/>
          <w:szCs w:val="21"/>
        </w:rPr>
      </w:pPr>
      <w:r>
        <w:rPr>
          <w:rStyle w:val="Fontepargpadro1"/>
          <w:rFonts w:ascii="Arial" w:hAnsi="Arial" w:cs="Nimbus Roman No9 L"/>
          <w:b/>
          <w:color w:val="000000"/>
          <w:sz w:val="21"/>
          <w:szCs w:val="21"/>
        </w:rPr>
        <w:t>EDITAL DE TOMADA DE PREÇO Nº 004</w:t>
      </w:r>
      <w:r w:rsidR="00ED50A3">
        <w:rPr>
          <w:rStyle w:val="Fontepargpadro1"/>
          <w:rFonts w:ascii="Arial" w:hAnsi="Arial" w:cs="Nimbus Roman No9 L"/>
          <w:b/>
          <w:color w:val="000000"/>
          <w:sz w:val="21"/>
          <w:szCs w:val="21"/>
        </w:rPr>
        <w:t>-2016</w:t>
      </w:r>
    </w:p>
    <w:p w:rsidR="00ED50A3" w:rsidRDefault="00ED50A3" w:rsidP="00ED50A3">
      <w:pPr>
        <w:pBdr>
          <w:bottom w:val="single" w:sz="4" w:space="1" w:color="000000"/>
        </w:pBdr>
        <w:spacing w:after="57"/>
        <w:ind w:right="22"/>
        <w:jc w:val="both"/>
        <w:rPr>
          <w:rFonts w:ascii="Arial" w:hAnsi="Arial" w:cs="Nimbus Roman No9 L"/>
          <w:sz w:val="21"/>
          <w:szCs w:val="21"/>
        </w:rPr>
      </w:pPr>
      <w:r>
        <w:rPr>
          <w:rStyle w:val="Fontepargpadro1"/>
          <w:rFonts w:ascii="Arial" w:hAnsi="Arial" w:cs="Nimbus Roman No9 L"/>
          <w:b/>
          <w:color w:val="000000"/>
          <w:sz w:val="21"/>
          <w:szCs w:val="21"/>
        </w:rPr>
        <w:t>(razão</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social</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e</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endereço</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da</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empresa</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se</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o</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envelope</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não</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for</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timbrado)</w:t>
      </w:r>
    </w:p>
    <w:p w:rsidR="00EF2F8D" w:rsidRDefault="00EF2F8D" w:rsidP="00EF2F8D">
      <w:pPr>
        <w:pStyle w:val="NormalWeb"/>
        <w:spacing w:before="0" w:after="57"/>
        <w:ind w:firstLine="708"/>
        <w:jc w:val="both"/>
        <w:rPr>
          <w:rFonts w:ascii="Arial" w:hAnsi="Arial" w:cs="Nimbus Roman No9 L"/>
          <w:sz w:val="21"/>
          <w:szCs w:val="21"/>
        </w:rPr>
      </w:pPr>
    </w:p>
    <w:p w:rsidR="00EF2F8D" w:rsidRDefault="00EF2F8D" w:rsidP="00EF2F8D">
      <w:pPr>
        <w:pStyle w:val="NormalWeb"/>
        <w:spacing w:before="0" w:after="57"/>
        <w:ind w:firstLine="708"/>
        <w:jc w:val="both"/>
        <w:rPr>
          <w:rFonts w:ascii="Arial" w:hAnsi="Arial" w:cs="Nimbus Roman No9 L"/>
          <w:sz w:val="21"/>
          <w:szCs w:val="21"/>
        </w:rPr>
      </w:pPr>
      <w:r>
        <w:rPr>
          <w:rStyle w:val="Fontepargpadro1"/>
          <w:rFonts w:ascii="Arial" w:hAnsi="Arial" w:cs="Nimbus Roman No9 L"/>
          <w:color w:val="000000"/>
          <w:sz w:val="21"/>
          <w:szCs w:val="21"/>
        </w:rPr>
        <w:t>Considerar-se-á</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encerrado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prazo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recebimento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envelopes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habilitação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proposta,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dia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hora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marcados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preâmbulo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deste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Edital,</w:t>
      </w:r>
      <w:r>
        <w:rPr>
          <w:rStyle w:val="Fontepargpadro1"/>
          <w:rFonts w:ascii="Arial" w:eastAsia="Nimbus Roman No9 L" w:hAnsi="Arial" w:cs="Nimbus Roman No9 L"/>
          <w:color w:val="000000"/>
          <w:sz w:val="21"/>
          <w:szCs w:val="21"/>
        </w:rPr>
        <w:t xml:space="preserve"> onde </w:t>
      </w:r>
      <w:r>
        <w:rPr>
          <w:rStyle w:val="Fontepargpadro1"/>
          <w:rFonts w:ascii="Arial" w:hAnsi="Arial" w:cs="Nimbus Roman No9 L"/>
          <w:color w:val="000000"/>
          <w:sz w:val="21"/>
          <w:szCs w:val="21"/>
        </w:rPr>
        <w:t>não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serão tolerados atrasos,</w:t>
      </w:r>
      <w:r>
        <w:rPr>
          <w:rStyle w:val="Fontepargpadro1"/>
          <w:rFonts w:ascii="Arial" w:eastAsia="Nimbus Roman No9 L" w:hAnsi="Arial" w:cs="Nimbus Roman No9 L"/>
          <w:color w:val="000000"/>
          <w:sz w:val="21"/>
          <w:szCs w:val="21"/>
        </w:rPr>
        <w:t xml:space="preserve"> como também </w:t>
      </w:r>
      <w:r>
        <w:rPr>
          <w:rStyle w:val="Fontepargpadro1"/>
          <w:rFonts w:ascii="Arial" w:hAnsi="Arial" w:cs="Nimbus Roman No9 L"/>
          <w:color w:val="000000"/>
          <w:sz w:val="21"/>
          <w:szCs w:val="21"/>
        </w:rPr>
        <w:t>nenhum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outro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documento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será</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recebido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nem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serão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permitidos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quaisquer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adendos,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acréscimos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ou</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modificação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à</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documentação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proposta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já</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apresentadas.</w:t>
      </w:r>
    </w:p>
    <w:p w:rsidR="00EF2F8D" w:rsidRDefault="00EF2F8D" w:rsidP="00EF2F8D">
      <w:pPr>
        <w:pStyle w:val="NormalWeb"/>
        <w:spacing w:before="0" w:after="57"/>
        <w:ind w:firstLine="708"/>
        <w:jc w:val="both"/>
        <w:rPr>
          <w:rFonts w:ascii="Arial" w:hAnsi="Arial" w:cs="Nimbus Roman No9 L"/>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0163"/>
      </w:tblGrid>
      <w:tr w:rsidR="00EF2F8D" w:rsidTr="00295C2E">
        <w:trPr>
          <w:tblHeader/>
        </w:trPr>
        <w:tc>
          <w:tcPr>
            <w:tcW w:w="10163" w:type="dxa"/>
            <w:tcBorders>
              <w:top w:val="thickThinSmallGap" w:sz="8" w:space="0" w:color="000000"/>
              <w:left w:val="thickThinSmallGap" w:sz="8" w:space="0" w:color="000000"/>
              <w:bottom w:val="thickThinSmallGap" w:sz="8" w:space="0" w:color="000000"/>
              <w:right w:val="thickThinSmallGap" w:sz="8" w:space="0" w:color="000000"/>
            </w:tcBorders>
            <w:shd w:val="clear" w:color="auto" w:fill="auto"/>
          </w:tcPr>
          <w:p w:rsidR="00EF2F8D" w:rsidRDefault="00EF2F8D" w:rsidP="00295C2E">
            <w:pPr>
              <w:pStyle w:val="Contedodatabela"/>
              <w:jc w:val="center"/>
            </w:pPr>
            <w:proofErr w:type="gramStart"/>
            <w:r>
              <w:rPr>
                <w:rFonts w:ascii="Arial" w:hAnsi="Arial" w:cs="Nimbus Roman No9 L"/>
                <w:b/>
                <w:bCs/>
                <w:color w:val="000000"/>
                <w:sz w:val="21"/>
                <w:szCs w:val="21"/>
              </w:rPr>
              <w:t>6.</w:t>
            </w:r>
            <w:proofErr w:type="gramEnd"/>
            <w:r>
              <w:rPr>
                <w:rFonts w:ascii="Arial" w:hAnsi="Arial" w:cs="Nimbus Roman No9 L"/>
                <w:b/>
                <w:bCs/>
                <w:color w:val="000000"/>
                <w:sz w:val="21"/>
                <w:szCs w:val="21"/>
              </w:rPr>
              <w:t>CONTEÚDO DOS ENVELOPES:</w:t>
            </w:r>
          </w:p>
        </w:tc>
      </w:tr>
    </w:tbl>
    <w:p w:rsidR="00FC7691" w:rsidRDefault="00FC7691" w:rsidP="00EF2F8D">
      <w:pPr>
        <w:pStyle w:val="NormalWeb"/>
        <w:spacing w:before="0" w:after="57"/>
        <w:jc w:val="both"/>
        <w:rPr>
          <w:rStyle w:val="Fontepargpadro1"/>
          <w:rFonts w:ascii="Arial" w:hAnsi="Arial" w:cs="Nimbus Roman No9 L"/>
          <w:b/>
          <w:color w:val="000000"/>
          <w:sz w:val="21"/>
          <w:szCs w:val="21"/>
          <w:u w:val="single"/>
        </w:rPr>
      </w:pPr>
    </w:p>
    <w:p w:rsidR="00EF2F8D" w:rsidRDefault="00EF2F8D" w:rsidP="00EF2F8D">
      <w:pPr>
        <w:pStyle w:val="NormalWeb"/>
        <w:spacing w:before="0" w:after="57"/>
        <w:jc w:val="both"/>
        <w:rPr>
          <w:rStyle w:val="Fontepargpadro1"/>
          <w:rFonts w:ascii="Arial" w:hAnsi="Arial" w:cs="Nimbus Roman No9 L"/>
          <w:b/>
          <w:bCs/>
          <w:color w:val="000000"/>
          <w:sz w:val="21"/>
          <w:szCs w:val="21"/>
        </w:rPr>
      </w:pPr>
      <w:r>
        <w:rPr>
          <w:rStyle w:val="Fontepargpadro1"/>
          <w:rFonts w:ascii="Arial" w:hAnsi="Arial" w:cs="Nimbus Roman No9 L"/>
          <w:b/>
          <w:color w:val="000000"/>
          <w:sz w:val="21"/>
          <w:szCs w:val="21"/>
          <w:u w:val="single"/>
        </w:rPr>
        <w:t>6.1</w:t>
      </w:r>
      <w:r>
        <w:rPr>
          <w:rStyle w:val="Fontepargpadro1"/>
          <w:rFonts w:ascii="Arial" w:eastAsia="Nimbus Roman No9 L" w:hAnsi="Arial" w:cs="Nimbus Roman No9 L"/>
          <w:b/>
          <w:color w:val="000000"/>
          <w:sz w:val="21"/>
          <w:szCs w:val="21"/>
          <w:u w:val="single"/>
        </w:rPr>
        <w:t xml:space="preserve">. </w:t>
      </w:r>
      <w:r>
        <w:rPr>
          <w:rStyle w:val="Fontepargpadro1"/>
          <w:rFonts w:ascii="Arial" w:hAnsi="Arial" w:cs="Nimbus Roman No9 L"/>
          <w:b/>
          <w:color w:val="000000"/>
          <w:sz w:val="21"/>
          <w:szCs w:val="21"/>
          <w:u w:val="single"/>
        </w:rPr>
        <w:t>O</w:t>
      </w:r>
      <w:r>
        <w:rPr>
          <w:rStyle w:val="Fontepargpadro1"/>
          <w:rFonts w:ascii="Arial" w:eastAsia="Nimbus Roman No9 L" w:hAnsi="Arial" w:cs="Nimbus Roman No9 L"/>
          <w:b/>
          <w:color w:val="000000"/>
          <w:sz w:val="21"/>
          <w:szCs w:val="21"/>
          <w:u w:val="single"/>
        </w:rPr>
        <w:t xml:space="preserve"> </w:t>
      </w:r>
      <w:r>
        <w:rPr>
          <w:rStyle w:val="Fontepargpadro1"/>
          <w:rFonts w:ascii="Arial" w:hAnsi="Arial" w:cs="Nimbus Roman No9 L"/>
          <w:b/>
          <w:color w:val="000000"/>
          <w:sz w:val="21"/>
          <w:szCs w:val="21"/>
          <w:u w:val="single"/>
        </w:rPr>
        <w:t>envelope</w:t>
      </w:r>
      <w:r>
        <w:rPr>
          <w:rStyle w:val="Fontepargpadro1"/>
          <w:rFonts w:ascii="Arial" w:eastAsia="Nimbus Roman No9 L" w:hAnsi="Arial" w:cs="Nimbus Roman No9 L"/>
          <w:b/>
          <w:color w:val="000000"/>
          <w:sz w:val="21"/>
          <w:szCs w:val="21"/>
          <w:u w:val="single"/>
        </w:rPr>
        <w:t xml:space="preserve"> “</w:t>
      </w:r>
      <w:r>
        <w:rPr>
          <w:rStyle w:val="Fontepargpadro1"/>
          <w:rFonts w:ascii="Arial" w:hAnsi="Arial" w:cs="Nimbus Roman No9 L"/>
          <w:b/>
          <w:color w:val="000000"/>
          <w:sz w:val="21"/>
          <w:szCs w:val="21"/>
          <w:u w:val="single"/>
        </w:rPr>
        <w:t>1</w:t>
      </w:r>
      <w:r>
        <w:rPr>
          <w:rStyle w:val="Fontepargpadro1"/>
          <w:rFonts w:ascii="Arial" w:eastAsia="Nimbus Roman No9 L" w:hAnsi="Arial" w:cs="Nimbus Roman No9 L"/>
          <w:b/>
          <w:color w:val="000000"/>
          <w:sz w:val="21"/>
          <w:szCs w:val="21"/>
          <w:u w:val="single"/>
        </w:rPr>
        <w:t xml:space="preserve">” </w:t>
      </w:r>
      <w:r>
        <w:rPr>
          <w:rStyle w:val="Fontepargpadro1"/>
          <w:rFonts w:ascii="Arial" w:hAnsi="Arial" w:cs="Nimbus Roman No9 L"/>
          <w:b/>
          <w:color w:val="000000"/>
          <w:sz w:val="21"/>
          <w:szCs w:val="21"/>
          <w:u w:val="single"/>
        </w:rPr>
        <w:t>deverá</w:t>
      </w:r>
      <w:r>
        <w:rPr>
          <w:rStyle w:val="Fontepargpadro1"/>
          <w:rFonts w:ascii="Arial" w:eastAsia="Nimbus Roman No9 L" w:hAnsi="Arial" w:cs="Nimbus Roman No9 L"/>
          <w:b/>
          <w:color w:val="000000"/>
          <w:sz w:val="21"/>
          <w:szCs w:val="21"/>
          <w:u w:val="single"/>
        </w:rPr>
        <w:t xml:space="preserve"> </w:t>
      </w:r>
      <w:r>
        <w:rPr>
          <w:rStyle w:val="Fontepargpadro1"/>
          <w:rFonts w:ascii="Arial" w:hAnsi="Arial" w:cs="Nimbus Roman No9 L"/>
          <w:b/>
          <w:color w:val="000000"/>
          <w:sz w:val="21"/>
          <w:szCs w:val="21"/>
          <w:u w:val="single"/>
        </w:rPr>
        <w:t>conter:</w:t>
      </w:r>
    </w:p>
    <w:p w:rsidR="00EF2F8D" w:rsidRDefault="00EF2F8D" w:rsidP="00EF2F8D">
      <w:pPr>
        <w:pStyle w:val="NormalWeb"/>
        <w:tabs>
          <w:tab w:val="clear" w:pos="709"/>
        </w:tabs>
        <w:spacing w:before="0" w:after="57"/>
        <w:ind w:left="17" w:hanging="17"/>
        <w:jc w:val="both"/>
        <w:rPr>
          <w:rStyle w:val="Fontepargpadro1"/>
          <w:rFonts w:ascii="Arial" w:hAnsi="Arial" w:cs="Nimbus Roman No9 L"/>
          <w:b/>
          <w:bCs/>
          <w:color w:val="000000"/>
          <w:sz w:val="21"/>
          <w:szCs w:val="21"/>
        </w:rPr>
      </w:pPr>
      <w:r>
        <w:rPr>
          <w:rStyle w:val="Fontepargpadro1"/>
          <w:rFonts w:ascii="Arial" w:hAnsi="Arial" w:cs="Nimbus Roman No9 L"/>
          <w:b/>
          <w:bCs/>
          <w:color w:val="000000"/>
          <w:sz w:val="21"/>
          <w:szCs w:val="21"/>
        </w:rPr>
        <w:t>6.1.1.</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Cópia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Certificado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Registro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Fornecedores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válida,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conforme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item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b/>
          <w:color w:val="000000"/>
          <w:sz w:val="21"/>
          <w:szCs w:val="21"/>
        </w:rPr>
        <w:t>3.1</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deste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Edital.</w:t>
      </w:r>
    </w:p>
    <w:p w:rsidR="00EF2F8D" w:rsidRDefault="00EF2F8D" w:rsidP="00EF2F8D">
      <w:pPr>
        <w:pStyle w:val="NormalWeb"/>
        <w:spacing w:before="0" w:after="57"/>
        <w:jc w:val="both"/>
        <w:rPr>
          <w:rStyle w:val="Fontepargpadro1"/>
          <w:rFonts w:ascii="Arial" w:hAnsi="Arial" w:cs="Nimbus Roman No9 L"/>
          <w:b/>
          <w:bCs/>
          <w:color w:val="000000"/>
          <w:sz w:val="21"/>
          <w:szCs w:val="21"/>
        </w:rPr>
      </w:pPr>
      <w:r>
        <w:rPr>
          <w:rStyle w:val="Fontepargpadro1"/>
          <w:rFonts w:ascii="Arial" w:hAnsi="Arial" w:cs="Nimbus Roman No9 L"/>
          <w:b/>
          <w:bCs/>
          <w:color w:val="000000"/>
          <w:sz w:val="21"/>
          <w:szCs w:val="21"/>
        </w:rPr>
        <w:t xml:space="preserve">6.1.2. </w:t>
      </w:r>
      <w:r>
        <w:rPr>
          <w:rStyle w:val="Fontepargpadro1"/>
          <w:rFonts w:ascii="Arial" w:hAnsi="Arial" w:cs="Nimbus Roman No9 L"/>
          <w:color w:val="000000"/>
          <w:sz w:val="21"/>
          <w:szCs w:val="21"/>
        </w:rPr>
        <w:t>A comprovação de enquadramento em Microempresa (ME) e Empresa de Pequeno Porte (EPP), conforme dispõe item o item 3.4.</w:t>
      </w:r>
    </w:p>
    <w:p w:rsidR="00EF2F8D" w:rsidRDefault="00EF2F8D" w:rsidP="00EF2F8D">
      <w:pPr>
        <w:pStyle w:val="NormalWeb"/>
        <w:spacing w:before="0" w:after="57"/>
        <w:jc w:val="both"/>
        <w:rPr>
          <w:rFonts w:ascii="Arial" w:hAnsi="Arial" w:cs="Nimbus Roman No9 L"/>
          <w:b/>
          <w:bCs/>
          <w:color w:val="000000"/>
          <w:sz w:val="21"/>
          <w:szCs w:val="21"/>
        </w:rPr>
      </w:pPr>
      <w:r>
        <w:rPr>
          <w:rStyle w:val="Fontepargpadro1"/>
          <w:rFonts w:ascii="Arial" w:hAnsi="Arial" w:cs="Nimbus Roman No9 L"/>
          <w:b/>
          <w:bCs/>
          <w:color w:val="000000"/>
          <w:sz w:val="21"/>
          <w:szCs w:val="21"/>
        </w:rPr>
        <w:t>6.1.3.</w:t>
      </w:r>
      <w:r>
        <w:rPr>
          <w:rStyle w:val="Fontepargpadro1"/>
          <w:rFonts w:ascii="Arial" w:eastAsia="Nimbus Roman No9 L" w:hAnsi="Arial" w:cs="Nimbus Roman No9 L"/>
          <w:b/>
          <w:bCs/>
          <w:color w:val="000000"/>
          <w:sz w:val="21"/>
          <w:szCs w:val="21"/>
        </w:rPr>
        <w:t xml:space="preserve"> </w:t>
      </w:r>
      <w:r>
        <w:rPr>
          <w:rStyle w:val="Fontepargpadro1"/>
          <w:rFonts w:ascii="Arial" w:eastAsia="Nimbus Roman No9 L" w:hAnsi="Arial" w:cs="Nimbus Roman No9 L"/>
          <w:color w:val="000000"/>
          <w:sz w:val="21"/>
          <w:szCs w:val="21"/>
        </w:rPr>
        <w:t>As d</w:t>
      </w:r>
      <w:r>
        <w:rPr>
          <w:rStyle w:val="Fontepargpadro1"/>
          <w:rFonts w:ascii="Arial" w:hAnsi="Arial" w:cs="Nimbus Roman No9 L"/>
          <w:color w:val="000000"/>
          <w:sz w:val="21"/>
          <w:szCs w:val="21"/>
        </w:rPr>
        <w:t xml:space="preserve">eclarações constantes do </w:t>
      </w:r>
      <w:r>
        <w:rPr>
          <w:rStyle w:val="Fontepargpadro1"/>
          <w:rFonts w:ascii="Arial" w:hAnsi="Arial" w:cs="Nimbus Roman No9 L"/>
          <w:b/>
          <w:color w:val="000000"/>
          <w:sz w:val="21"/>
          <w:szCs w:val="21"/>
        </w:rPr>
        <w:t>Anexo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b/>
          <w:color w:val="000000"/>
          <w:sz w:val="21"/>
          <w:szCs w:val="21"/>
        </w:rPr>
        <w:t>II</w:t>
      </w:r>
      <w:r>
        <w:rPr>
          <w:rStyle w:val="Fontepargpadro1"/>
          <w:rFonts w:ascii="Arial" w:hAnsi="Arial" w:cs="Nimbus Roman No9 L"/>
          <w:color w:val="000000"/>
          <w:sz w:val="21"/>
          <w:szCs w:val="21"/>
        </w:rPr>
        <w:t>.</w:t>
      </w:r>
    </w:p>
    <w:p w:rsidR="00EF2F8D" w:rsidRDefault="00EF2F8D" w:rsidP="00EF2F8D">
      <w:pPr>
        <w:pStyle w:val="NormalWeb"/>
        <w:spacing w:before="0" w:after="57"/>
        <w:jc w:val="both"/>
        <w:rPr>
          <w:rStyle w:val="Fontepargpadro1"/>
          <w:rFonts w:ascii="Arial" w:hAnsi="Arial" w:cs="Nimbus Roman No9 L"/>
          <w:b/>
          <w:color w:val="000000"/>
          <w:sz w:val="21"/>
          <w:szCs w:val="21"/>
          <w:u w:val="single"/>
        </w:rPr>
      </w:pPr>
      <w:r>
        <w:rPr>
          <w:rFonts w:ascii="Arial" w:hAnsi="Arial" w:cs="Nimbus Roman No9 L"/>
          <w:b/>
          <w:bCs/>
          <w:color w:val="000000"/>
          <w:sz w:val="21"/>
          <w:szCs w:val="21"/>
        </w:rPr>
        <w:t xml:space="preserve">6.1.4. </w:t>
      </w:r>
      <w:r>
        <w:rPr>
          <w:rFonts w:ascii="Arial" w:hAnsi="Arial" w:cs="Nimbus Roman No9 L"/>
          <w:color w:val="000000"/>
          <w:sz w:val="21"/>
          <w:szCs w:val="21"/>
        </w:rPr>
        <w:t xml:space="preserve">Documentos exigidos na </w:t>
      </w:r>
      <w:r>
        <w:rPr>
          <w:rStyle w:val="Fontepargpadro1"/>
          <w:rFonts w:ascii="Arial" w:hAnsi="Arial" w:cs="Nimbus Roman No9 L"/>
          <w:color w:val="000000"/>
          <w:sz w:val="21"/>
          <w:szCs w:val="21"/>
        </w:rPr>
        <w:t>Qualificação-Técnica, item 3.13.</w:t>
      </w:r>
    </w:p>
    <w:p w:rsidR="00EF2F8D" w:rsidRDefault="00EF2F8D" w:rsidP="00EF2F8D">
      <w:pPr>
        <w:pStyle w:val="NormalWeb"/>
        <w:spacing w:before="0" w:after="57"/>
        <w:jc w:val="both"/>
        <w:rPr>
          <w:rStyle w:val="Fontepargpadro1"/>
          <w:rFonts w:ascii="Arial" w:hAnsi="Arial" w:cs="Nimbus Roman No9 L"/>
          <w:b/>
          <w:bCs/>
          <w:color w:val="000000"/>
          <w:sz w:val="21"/>
          <w:szCs w:val="21"/>
        </w:rPr>
      </w:pPr>
      <w:proofErr w:type="gramStart"/>
      <w:r>
        <w:rPr>
          <w:rStyle w:val="Fontepargpadro1"/>
          <w:rFonts w:ascii="Arial" w:hAnsi="Arial" w:cs="Nimbus Roman No9 L"/>
          <w:b/>
          <w:color w:val="000000"/>
          <w:sz w:val="21"/>
          <w:szCs w:val="21"/>
          <w:u w:val="single"/>
        </w:rPr>
        <w:t>6.2</w:t>
      </w:r>
      <w:r>
        <w:rPr>
          <w:rStyle w:val="Fontepargpadro1"/>
          <w:rFonts w:ascii="Arial" w:eastAsia="Nimbus Roman No9 L" w:hAnsi="Arial" w:cs="Nimbus Roman No9 L"/>
          <w:b/>
          <w:color w:val="000000"/>
          <w:sz w:val="21"/>
          <w:szCs w:val="21"/>
          <w:u w:val="single"/>
        </w:rPr>
        <w:t xml:space="preserve"> .</w:t>
      </w:r>
      <w:proofErr w:type="gramEnd"/>
      <w:r>
        <w:rPr>
          <w:rStyle w:val="Fontepargpadro1"/>
          <w:rFonts w:ascii="Arial" w:eastAsia="Nimbus Roman No9 L" w:hAnsi="Arial" w:cs="Nimbus Roman No9 L"/>
          <w:b/>
          <w:color w:val="000000"/>
          <w:sz w:val="21"/>
          <w:szCs w:val="21"/>
          <w:u w:val="single"/>
        </w:rPr>
        <w:t xml:space="preserve"> </w:t>
      </w:r>
      <w:r>
        <w:rPr>
          <w:rStyle w:val="Fontepargpadro1"/>
          <w:rFonts w:ascii="Arial" w:hAnsi="Arial" w:cs="Nimbus Roman No9 L"/>
          <w:b/>
          <w:color w:val="000000"/>
          <w:sz w:val="21"/>
          <w:szCs w:val="21"/>
          <w:u w:val="single"/>
        </w:rPr>
        <w:t>O</w:t>
      </w:r>
      <w:r>
        <w:rPr>
          <w:rStyle w:val="Fontepargpadro1"/>
          <w:rFonts w:ascii="Arial" w:eastAsia="Nimbus Roman No9 L" w:hAnsi="Arial" w:cs="Nimbus Roman No9 L"/>
          <w:b/>
          <w:color w:val="000000"/>
          <w:sz w:val="21"/>
          <w:szCs w:val="21"/>
          <w:u w:val="single"/>
        </w:rPr>
        <w:t xml:space="preserve"> </w:t>
      </w:r>
      <w:r>
        <w:rPr>
          <w:rStyle w:val="Fontepargpadro1"/>
          <w:rFonts w:ascii="Arial" w:hAnsi="Arial" w:cs="Nimbus Roman No9 L"/>
          <w:b/>
          <w:color w:val="000000"/>
          <w:sz w:val="21"/>
          <w:szCs w:val="21"/>
          <w:u w:val="single"/>
        </w:rPr>
        <w:t>envelope</w:t>
      </w:r>
      <w:r>
        <w:rPr>
          <w:rStyle w:val="Fontepargpadro1"/>
          <w:rFonts w:ascii="Arial" w:eastAsia="Nimbus Roman No9 L" w:hAnsi="Arial" w:cs="Nimbus Roman No9 L"/>
          <w:b/>
          <w:color w:val="000000"/>
          <w:sz w:val="21"/>
          <w:szCs w:val="21"/>
          <w:u w:val="single"/>
        </w:rPr>
        <w:t xml:space="preserve"> “</w:t>
      </w:r>
      <w:r>
        <w:rPr>
          <w:rStyle w:val="Fontepargpadro1"/>
          <w:rFonts w:ascii="Arial" w:hAnsi="Arial" w:cs="Nimbus Roman No9 L"/>
          <w:b/>
          <w:color w:val="000000"/>
          <w:sz w:val="21"/>
          <w:szCs w:val="21"/>
          <w:u w:val="single"/>
        </w:rPr>
        <w:t>2</w:t>
      </w:r>
      <w:r>
        <w:rPr>
          <w:rStyle w:val="Fontepargpadro1"/>
          <w:rFonts w:ascii="Arial" w:eastAsia="Nimbus Roman No9 L" w:hAnsi="Arial" w:cs="Nimbus Roman No9 L"/>
          <w:b/>
          <w:color w:val="000000"/>
          <w:sz w:val="21"/>
          <w:szCs w:val="21"/>
          <w:u w:val="single"/>
        </w:rPr>
        <w:t xml:space="preserve">” </w:t>
      </w:r>
      <w:r>
        <w:rPr>
          <w:rStyle w:val="Fontepargpadro1"/>
          <w:rFonts w:ascii="Arial" w:hAnsi="Arial" w:cs="Nimbus Roman No9 L"/>
          <w:b/>
          <w:color w:val="000000"/>
          <w:sz w:val="21"/>
          <w:szCs w:val="21"/>
          <w:u w:val="single"/>
        </w:rPr>
        <w:t>deverá</w:t>
      </w:r>
      <w:r>
        <w:rPr>
          <w:rStyle w:val="Fontepargpadro1"/>
          <w:rFonts w:ascii="Arial" w:eastAsia="Nimbus Roman No9 L" w:hAnsi="Arial" w:cs="Nimbus Roman No9 L"/>
          <w:b/>
          <w:color w:val="000000"/>
          <w:sz w:val="21"/>
          <w:szCs w:val="21"/>
          <w:u w:val="single"/>
        </w:rPr>
        <w:t xml:space="preserve"> </w:t>
      </w:r>
      <w:r>
        <w:rPr>
          <w:rStyle w:val="Fontepargpadro1"/>
          <w:rFonts w:ascii="Arial" w:hAnsi="Arial" w:cs="Nimbus Roman No9 L"/>
          <w:b/>
          <w:color w:val="000000"/>
          <w:sz w:val="21"/>
          <w:szCs w:val="21"/>
          <w:u w:val="single"/>
        </w:rPr>
        <w:t>conter:</w:t>
      </w:r>
    </w:p>
    <w:p w:rsidR="00EF2F8D" w:rsidRDefault="00EF2F8D" w:rsidP="00EF2F8D">
      <w:pPr>
        <w:pStyle w:val="NormalWeb"/>
        <w:spacing w:before="0" w:after="57"/>
        <w:ind w:hanging="17"/>
        <w:jc w:val="both"/>
        <w:rPr>
          <w:rStyle w:val="Fontepargpadro1"/>
          <w:rFonts w:ascii="Arial" w:hAnsi="Arial" w:cs="Nimbus Roman No9 L"/>
          <w:b/>
          <w:bCs/>
          <w:color w:val="000000"/>
          <w:sz w:val="21"/>
          <w:szCs w:val="21"/>
        </w:rPr>
      </w:pPr>
      <w:r>
        <w:rPr>
          <w:rStyle w:val="Fontepargpadro1"/>
          <w:rFonts w:ascii="Arial" w:hAnsi="Arial" w:cs="Nimbus Roman No9 L"/>
          <w:b/>
          <w:bCs/>
          <w:color w:val="000000"/>
          <w:sz w:val="21"/>
          <w:szCs w:val="21"/>
        </w:rPr>
        <w:t>6.2.1.</w:t>
      </w:r>
      <w:r>
        <w:rPr>
          <w:rStyle w:val="Fontepargpadro1"/>
          <w:rFonts w:ascii="Arial" w:eastAsia="Nimbus Roman No9 L" w:hAnsi="Arial" w:cs="Nimbus Roman No9 L"/>
          <w:b/>
          <w:bCs/>
          <w:color w:val="000000"/>
          <w:sz w:val="21"/>
          <w:szCs w:val="21"/>
        </w:rPr>
        <w:t xml:space="preserve"> </w:t>
      </w:r>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Proposta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linguagem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clara,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podendo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manuscrita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nem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conter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rasuras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ou</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entrelinhas,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assinada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por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quem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direito.</w:t>
      </w:r>
    </w:p>
    <w:p w:rsidR="00EF2F8D" w:rsidRDefault="00EF2F8D" w:rsidP="00EF2F8D">
      <w:pPr>
        <w:pStyle w:val="NormalWeb"/>
        <w:spacing w:before="0" w:after="57"/>
        <w:ind w:hanging="17"/>
        <w:jc w:val="both"/>
        <w:rPr>
          <w:rStyle w:val="Fontepargpadro1"/>
          <w:rFonts w:ascii="Arial" w:hAnsi="Arial" w:cs="Nimbus Roman No9 L"/>
          <w:b/>
          <w:bCs/>
          <w:color w:val="000000"/>
          <w:sz w:val="21"/>
          <w:szCs w:val="21"/>
        </w:rPr>
      </w:pPr>
      <w:r>
        <w:rPr>
          <w:rStyle w:val="Fontepargpadro1"/>
          <w:rFonts w:ascii="Arial" w:hAnsi="Arial" w:cs="Nimbus Roman No9 L"/>
          <w:b/>
          <w:bCs/>
          <w:color w:val="000000"/>
          <w:sz w:val="21"/>
          <w:szCs w:val="21"/>
        </w:rPr>
        <w:t>6.2.2.</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proposta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deverá</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ter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validade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inferior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60</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(sessenta)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dias,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contar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marcada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para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entrega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envelopes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deste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Edital.</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silêncio</w:t>
      </w:r>
      <w:r>
        <w:rPr>
          <w:rStyle w:val="Fontepargpadro1"/>
          <w:rFonts w:ascii="Arial" w:eastAsia="Nimbus Roman No9 L" w:hAnsi="Arial" w:cs="Nimbus Roman No9 L"/>
          <w:color w:val="000000"/>
          <w:sz w:val="21"/>
          <w:szCs w:val="21"/>
        </w:rPr>
        <w:t xml:space="preserve"> acerca da validade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proposta,</w:t>
      </w:r>
      <w:r>
        <w:rPr>
          <w:rStyle w:val="Fontepargpadro1"/>
          <w:rFonts w:ascii="Arial" w:eastAsia="Nimbus Roman No9 L" w:hAnsi="Arial" w:cs="Nimbus Roman No9 L"/>
          <w:color w:val="000000"/>
          <w:sz w:val="21"/>
          <w:szCs w:val="21"/>
        </w:rPr>
        <w:t xml:space="preserve"> considerar</w:t>
      </w:r>
      <w:r>
        <w:rPr>
          <w:rStyle w:val="Fontepargpadro1"/>
          <w:rFonts w:ascii="Arial" w:hAnsi="Arial" w:cs="Nimbus Roman No9 L"/>
          <w:color w:val="000000"/>
          <w:sz w:val="21"/>
          <w:szCs w:val="21"/>
        </w:rPr>
        <w:t>-se-á</w:t>
      </w:r>
      <w:r>
        <w:rPr>
          <w:rStyle w:val="Fontepargpadro1"/>
          <w:rFonts w:ascii="Arial" w:eastAsia="Nimbus Roman No9 L" w:hAnsi="Arial" w:cs="Nimbus Roman No9 L"/>
          <w:color w:val="000000"/>
          <w:sz w:val="21"/>
          <w:szCs w:val="21"/>
        </w:rPr>
        <w:t xml:space="preserve"> o prazo d</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60</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(sessenta)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dias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contar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sua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homologação.</w:t>
      </w:r>
    </w:p>
    <w:p w:rsidR="00EF2F8D" w:rsidRDefault="00EF2F8D" w:rsidP="00EF2F8D">
      <w:pPr>
        <w:pStyle w:val="NormalWeb"/>
        <w:spacing w:before="0" w:after="57"/>
        <w:ind w:hanging="17"/>
        <w:jc w:val="both"/>
        <w:rPr>
          <w:rStyle w:val="Fontepargpadro1"/>
          <w:rFonts w:ascii="Arial" w:hAnsi="Arial" w:cs="Nimbus Roman No9 L"/>
          <w:b/>
          <w:bCs/>
          <w:color w:val="000000"/>
          <w:sz w:val="21"/>
          <w:szCs w:val="21"/>
        </w:rPr>
      </w:pPr>
      <w:r>
        <w:rPr>
          <w:rStyle w:val="Fontepargpadro1"/>
          <w:rFonts w:ascii="Arial" w:hAnsi="Arial" w:cs="Nimbus Roman No9 L"/>
          <w:b/>
          <w:bCs/>
          <w:color w:val="000000"/>
          <w:sz w:val="21"/>
          <w:szCs w:val="21"/>
        </w:rPr>
        <w:t xml:space="preserve">6.2.3. </w:t>
      </w:r>
      <w:r>
        <w:rPr>
          <w:rStyle w:val="Fontepargpadro1"/>
          <w:rFonts w:ascii="Arial" w:hAnsi="Arial" w:cs="Nimbus Roman No9 L"/>
          <w:color w:val="000000"/>
          <w:sz w:val="21"/>
          <w:szCs w:val="21"/>
        </w:rPr>
        <w:t xml:space="preserve">O prazo para a execução não poderá ser superior a </w:t>
      </w:r>
      <w:proofErr w:type="gramStart"/>
      <w:r>
        <w:rPr>
          <w:rStyle w:val="Fontepargpadro1"/>
          <w:rFonts w:ascii="Arial" w:hAnsi="Arial" w:cs="Nimbus Roman No9 L"/>
          <w:color w:val="000000"/>
          <w:sz w:val="21"/>
          <w:szCs w:val="21"/>
        </w:rPr>
        <w:t>8</w:t>
      </w:r>
      <w:proofErr w:type="gramEnd"/>
      <w:r>
        <w:rPr>
          <w:rStyle w:val="Fontepargpadro1"/>
          <w:rFonts w:ascii="Arial" w:hAnsi="Arial" w:cs="Nimbus Roman No9 L"/>
          <w:color w:val="000000"/>
          <w:sz w:val="21"/>
          <w:szCs w:val="21"/>
        </w:rPr>
        <w:t>(oito) meses, a contar da assinatura do contrato.  No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 xml:space="preserve">silêncio acerca do prazo para a execução, </w:t>
      </w:r>
      <w:r>
        <w:rPr>
          <w:rStyle w:val="Fontepargpadro1"/>
          <w:rFonts w:ascii="Arial" w:eastAsia="Nimbus Roman No9 L" w:hAnsi="Arial" w:cs="Nimbus Roman No9 L"/>
          <w:color w:val="000000"/>
          <w:sz w:val="21"/>
          <w:szCs w:val="21"/>
        </w:rPr>
        <w:t>considerar</w:t>
      </w:r>
      <w:r>
        <w:rPr>
          <w:rStyle w:val="Fontepargpadro1"/>
          <w:rFonts w:ascii="Arial" w:hAnsi="Arial" w:cs="Nimbus Roman No9 L"/>
          <w:color w:val="000000"/>
          <w:sz w:val="21"/>
          <w:szCs w:val="21"/>
        </w:rPr>
        <w:t>-se-á</w:t>
      </w:r>
      <w:r>
        <w:rPr>
          <w:rStyle w:val="Fontepargpadro1"/>
          <w:rFonts w:ascii="Arial" w:eastAsia="Nimbus Roman No9 L" w:hAnsi="Arial" w:cs="Nimbus Roman No9 L"/>
          <w:color w:val="000000"/>
          <w:sz w:val="21"/>
          <w:szCs w:val="21"/>
        </w:rPr>
        <w:t xml:space="preserve"> o prazo d</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proofErr w:type="gramStart"/>
      <w:r>
        <w:rPr>
          <w:rStyle w:val="Fontepargpadro1"/>
          <w:rFonts w:ascii="Arial" w:eastAsia="Nimbus Roman No9 L" w:hAnsi="Arial" w:cs="Nimbus Roman No9 L"/>
          <w:color w:val="000000"/>
          <w:sz w:val="21"/>
          <w:szCs w:val="21"/>
        </w:rPr>
        <w:t>8</w:t>
      </w:r>
      <w:proofErr w:type="gramEnd"/>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(oito)</w:t>
      </w:r>
      <w:r>
        <w:rPr>
          <w:rStyle w:val="Fontepargpadro1"/>
          <w:rFonts w:ascii="Arial" w:eastAsia="Nimbus Roman No9 L" w:hAnsi="Arial" w:cs="Nimbus Roman No9 L"/>
          <w:color w:val="000000"/>
          <w:sz w:val="21"/>
          <w:szCs w:val="21"/>
        </w:rPr>
        <w:t xml:space="preserve"> meses </w:t>
      </w:r>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contar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 assinatura do contrato..</w:t>
      </w:r>
    </w:p>
    <w:p w:rsidR="00EF2F8D" w:rsidRDefault="00EF2F8D" w:rsidP="00EF2F8D">
      <w:pPr>
        <w:pStyle w:val="NormalWeb"/>
        <w:spacing w:before="0" w:after="57"/>
        <w:jc w:val="both"/>
        <w:rPr>
          <w:rFonts w:ascii="Arial" w:hAnsi="Arial" w:cs="Nimbus Roman No9 L"/>
          <w:sz w:val="21"/>
          <w:szCs w:val="21"/>
        </w:rPr>
      </w:pPr>
      <w:r>
        <w:rPr>
          <w:rStyle w:val="Fontepargpadro1"/>
          <w:rFonts w:ascii="Arial" w:hAnsi="Arial" w:cs="Nimbus Roman No9 L"/>
          <w:b/>
          <w:bCs/>
          <w:color w:val="000000"/>
          <w:sz w:val="21"/>
          <w:szCs w:val="21"/>
        </w:rPr>
        <w:t>6.2.4.</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Orçamento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detalhado,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expresso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moeda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corrente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nacional,</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devendo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preço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incluir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todas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despesas, inclusive custos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decorrentes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impostos,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taxas,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encargos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sociais,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seguros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responsabilidade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civil</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que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cubram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danos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pessoais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materiais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terceiros,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obrigações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trabalhistas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previdenciárias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que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recaiam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sobre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os</w:t>
      </w:r>
      <w:r>
        <w:rPr>
          <w:rStyle w:val="Fontepargpadro1"/>
          <w:rFonts w:ascii="Arial" w:eastAsia="Nimbus Roman No9 L" w:hAnsi="Arial" w:cs="Nimbus Roman No9 L"/>
          <w:color w:val="000000"/>
          <w:sz w:val="21"/>
          <w:szCs w:val="21"/>
        </w:rPr>
        <w:t xml:space="preserve"> gêneros </w:t>
      </w:r>
      <w:r>
        <w:rPr>
          <w:rStyle w:val="Fontepargpadro1"/>
          <w:rFonts w:ascii="Arial" w:hAnsi="Arial" w:cs="Nimbus Roman No9 L"/>
          <w:color w:val="000000"/>
          <w:sz w:val="21"/>
          <w:szCs w:val="21"/>
        </w:rPr>
        <w:t>contratados,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qualquer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ônus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ou</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solidariedade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por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parte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Município.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Valores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centavos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terão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que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representados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02</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(dois)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dígitos.</w:t>
      </w:r>
    </w:p>
    <w:p w:rsidR="00EF2F8D" w:rsidRDefault="00EF2F8D" w:rsidP="00EF2F8D">
      <w:pPr>
        <w:pStyle w:val="NormalWeb"/>
        <w:spacing w:before="0" w:after="57"/>
        <w:jc w:val="both"/>
        <w:rPr>
          <w:rFonts w:ascii="Arial" w:hAnsi="Arial" w:cs="Nimbus Roman No9 L"/>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0163"/>
      </w:tblGrid>
      <w:tr w:rsidR="00EF2F8D" w:rsidTr="00295C2E">
        <w:trPr>
          <w:tblHeader/>
        </w:trPr>
        <w:tc>
          <w:tcPr>
            <w:tcW w:w="10163" w:type="dxa"/>
            <w:tcBorders>
              <w:top w:val="thickThinSmallGap" w:sz="8" w:space="0" w:color="000000"/>
              <w:left w:val="thickThinSmallGap" w:sz="8" w:space="0" w:color="000000"/>
              <w:bottom w:val="thickThinSmallGap" w:sz="8" w:space="0" w:color="000000"/>
              <w:right w:val="thickThinSmallGap" w:sz="8" w:space="0" w:color="000000"/>
            </w:tcBorders>
            <w:shd w:val="clear" w:color="auto" w:fill="auto"/>
          </w:tcPr>
          <w:p w:rsidR="00EF2F8D" w:rsidRDefault="00EF2F8D" w:rsidP="00295C2E">
            <w:pPr>
              <w:pStyle w:val="Contedodatabela"/>
              <w:jc w:val="center"/>
            </w:pPr>
            <w:r>
              <w:rPr>
                <w:rFonts w:ascii="Arial" w:hAnsi="Arial" w:cs="Nimbus Roman No9 L"/>
                <w:b/>
                <w:bCs/>
                <w:color w:val="000000"/>
                <w:sz w:val="21"/>
                <w:szCs w:val="21"/>
              </w:rPr>
              <w:t>7. CRITÉRIOS DO JULGAMENTO</w:t>
            </w:r>
          </w:p>
        </w:tc>
      </w:tr>
    </w:tbl>
    <w:p w:rsidR="00EF2F8D" w:rsidRDefault="00EF2F8D" w:rsidP="00EF2F8D">
      <w:pPr>
        <w:pStyle w:val="NormalWeb"/>
        <w:spacing w:before="0" w:after="57"/>
        <w:jc w:val="both"/>
        <w:rPr>
          <w:rFonts w:ascii="Arial" w:hAnsi="Arial" w:cs="Nimbus Roman No9 L"/>
          <w:color w:val="000000"/>
          <w:sz w:val="21"/>
          <w:szCs w:val="21"/>
        </w:rPr>
      </w:pPr>
      <w:r>
        <w:rPr>
          <w:rStyle w:val="Fontepargpadro1"/>
          <w:rFonts w:ascii="Arial" w:hAnsi="Arial" w:cs="Nimbus Roman No9 L"/>
          <w:b/>
          <w:bCs/>
          <w:color w:val="000000"/>
          <w:sz w:val="21"/>
          <w:szCs w:val="21"/>
        </w:rPr>
        <w:t>7.1</w:t>
      </w:r>
      <w:r>
        <w:rPr>
          <w:rStyle w:val="Fontepargpadro1"/>
          <w:rFonts w:ascii="Arial" w:eastAsia="Nimbus Roman No9 L" w:hAnsi="Arial" w:cs="Nimbus Roman No9 L"/>
          <w:b/>
          <w:bCs/>
          <w:color w:val="000000"/>
          <w:sz w:val="21"/>
          <w:szCs w:val="21"/>
        </w:rPr>
        <w:t xml:space="preserve">. </w:t>
      </w:r>
      <w:r>
        <w:rPr>
          <w:rStyle w:val="Fontepargpadro1"/>
          <w:rFonts w:ascii="Arial" w:eastAsia="Nimbus Roman No9 L" w:hAnsi="Arial" w:cs="Nimbus Roman No9 L"/>
          <w:color w:val="000000"/>
          <w:sz w:val="21"/>
          <w:szCs w:val="21"/>
        </w:rPr>
        <w:t>A licitação será processada e julgada com observância dos seguintes procedimentos:</w:t>
      </w:r>
    </w:p>
    <w:p w:rsidR="00EF2F8D" w:rsidRDefault="00EF2F8D" w:rsidP="00EF2F8D">
      <w:pPr>
        <w:pStyle w:val="Corpodetexto"/>
        <w:spacing w:after="57"/>
        <w:ind w:right="0" w:firstLine="450"/>
        <w:rPr>
          <w:rFonts w:cs="Nimbus Roman No9 L"/>
          <w:color w:val="000000"/>
          <w:sz w:val="21"/>
          <w:szCs w:val="21"/>
        </w:rPr>
      </w:pPr>
      <w:r>
        <w:rPr>
          <w:rFonts w:cs="Nimbus Roman No9 L"/>
          <w:color w:val="000000"/>
          <w:sz w:val="21"/>
          <w:szCs w:val="21"/>
        </w:rPr>
        <w:t>I - abertura dos envelopes contendo a documentação relativa à habilitação dos concorrentes, e sua apreciação;</w:t>
      </w:r>
    </w:p>
    <w:p w:rsidR="00EF2F8D" w:rsidRDefault="00EF2F8D" w:rsidP="00EF2F8D">
      <w:pPr>
        <w:pStyle w:val="Corpodetexto"/>
        <w:spacing w:after="57"/>
        <w:ind w:right="0" w:firstLine="450"/>
        <w:rPr>
          <w:rFonts w:cs="Nimbus Roman No9 L"/>
          <w:color w:val="000000"/>
          <w:sz w:val="21"/>
          <w:szCs w:val="21"/>
        </w:rPr>
      </w:pPr>
      <w:r>
        <w:rPr>
          <w:rFonts w:cs="Nimbus Roman No9 L"/>
          <w:color w:val="000000"/>
          <w:sz w:val="21"/>
          <w:szCs w:val="21"/>
        </w:rPr>
        <w:lastRenderedPageBreak/>
        <w:t>II - devolução dos envelopes fechados aos concorrentes inabilitados, contendo as respectivas propostas, desde que não tenha havido recurso ou após sua denegação;</w:t>
      </w:r>
    </w:p>
    <w:p w:rsidR="00EF2F8D" w:rsidRDefault="00EF2F8D" w:rsidP="00EF2F8D">
      <w:pPr>
        <w:pStyle w:val="Corpodetexto"/>
        <w:spacing w:after="57"/>
        <w:ind w:right="0" w:firstLine="450"/>
        <w:rPr>
          <w:rFonts w:cs="Nimbus Roman No9 L"/>
          <w:color w:val="000000"/>
          <w:sz w:val="21"/>
          <w:szCs w:val="21"/>
        </w:rPr>
      </w:pPr>
      <w:r>
        <w:rPr>
          <w:rFonts w:cs="Nimbus Roman No9 L"/>
          <w:color w:val="000000"/>
          <w:sz w:val="21"/>
          <w:szCs w:val="21"/>
        </w:rPr>
        <w:t>III - abertura dos envelopes contendo as propostas dos concorrentes habilitados, desde que transcorrido o prazo sem interposição de recurso, ou tenha havido desistência expressa, ou após o julgamento dos recursos interpostos;</w:t>
      </w:r>
    </w:p>
    <w:p w:rsidR="00EF2F8D" w:rsidRDefault="00EF2F8D" w:rsidP="00EF2F8D">
      <w:pPr>
        <w:pStyle w:val="Corpodetexto"/>
        <w:spacing w:after="57"/>
        <w:ind w:right="0" w:firstLine="450"/>
        <w:rPr>
          <w:rFonts w:cs="Nimbus Roman No9 L"/>
          <w:color w:val="000000"/>
          <w:sz w:val="21"/>
          <w:szCs w:val="21"/>
        </w:rPr>
      </w:pPr>
      <w:r>
        <w:rPr>
          <w:rFonts w:cs="Nimbus Roman No9 L"/>
          <w:color w:val="000000"/>
          <w:sz w:val="21"/>
          <w:szCs w:val="21"/>
        </w:rPr>
        <w:t>IV - verificação da conformidade de cada proposta com os requisitos do edital e, conforme o caso, com os preços correntes no mercado ou fixados por órgão oficial competente, ou ainda com os constantes do sistema de registro de preços, os quais deverão ser devidamente registrados na ata de julgamento, promovendo-se a desclassificação das propostas desconformes ou incompatíveis;</w:t>
      </w:r>
    </w:p>
    <w:p w:rsidR="00EF2F8D" w:rsidRDefault="00EF2F8D" w:rsidP="00EF2F8D">
      <w:pPr>
        <w:pStyle w:val="Corpodetexto"/>
        <w:spacing w:after="57"/>
        <w:ind w:right="0" w:firstLine="450"/>
        <w:rPr>
          <w:rFonts w:cs="Nimbus Roman No9 L"/>
          <w:color w:val="000000"/>
          <w:sz w:val="21"/>
          <w:szCs w:val="21"/>
        </w:rPr>
      </w:pPr>
      <w:r>
        <w:rPr>
          <w:rFonts w:cs="Nimbus Roman No9 L"/>
          <w:color w:val="000000"/>
          <w:sz w:val="21"/>
          <w:szCs w:val="21"/>
        </w:rPr>
        <w:t>V - julgamento e classificação das propostas de acordo com os critérios de avaliação constantes do edital;</w:t>
      </w:r>
    </w:p>
    <w:p w:rsidR="00EF2F8D" w:rsidRDefault="00EF2F8D" w:rsidP="00EF2F8D">
      <w:pPr>
        <w:pStyle w:val="Corpodetexto"/>
        <w:spacing w:after="57"/>
        <w:ind w:right="0" w:firstLine="450"/>
        <w:rPr>
          <w:rStyle w:val="Fontepargpadro1"/>
          <w:rFonts w:eastAsia="Nimbus Roman No9 L" w:cs="Nimbus Roman No9 L"/>
          <w:b/>
          <w:bCs/>
          <w:color w:val="000000"/>
          <w:sz w:val="21"/>
          <w:szCs w:val="21"/>
        </w:rPr>
      </w:pPr>
      <w:r>
        <w:rPr>
          <w:rFonts w:cs="Nimbus Roman No9 L"/>
          <w:color w:val="000000"/>
          <w:sz w:val="21"/>
          <w:szCs w:val="21"/>
        </w:rPr>
        <w:t>VI - deliberação da autoridade competente quanto à homologação e adjudicação do objeto da licitação.</w:t>
      </w:r>
    </w:p>
    <w:p w:rsidR="00EF2F8D" w:rsidRDefault="00EF2F8D" w:rsidP="00EF2F8D">
      <w:pPr>
        <w:pStyle w:val="NormalWeb"/>
        <w:spacing w:before="0" w:after="57"/>
        <w:jc w:val="both"/>
        <w:rPr>
          <w:rStyle w:val="Fontepargpadro1"/>
          <w:rFonts w:ascii="Arial" w:eastAsia="Nimbus Roman No9 L" w:hAnsi="Arial" w:cs="Nimbus Roman No9 L"/>
          <w:b/>
          <w:bCs/>
          <w:color w:val="000000"/>
          <w:sz w:val="21"/>
          <w:szCs w:val="21"/>
        </w:rPr>
      </w:pPr>
      <w:r>
        <w:rPr>
          <w:rStyle w:val="Fontepargpadro1"/>
          <w:rFonts w:ascii="Arial" w:eastAsia="Nimbus Roman No9 L" w:hAnsi="Arial" w:cs="Nimbus Roman No9 L"/>
          <w:b/>
          <w:bCs/>
          <w:color w:val="000000"/>
          <w:sz w:val="21"/>
          <w:szCs w:val="21"/>
        </w:rPr>
        <w:t>7.2.</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julgamento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propostas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será</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realizado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função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b/>
          <w:color w:val="000000"/>
          <w:sz w:val="21"/>
          <w:szCs w:val="21"/>
        </w:rPr>
        <w:t>tipo</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menor</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preço</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global</w:t>
      </w:r>
      <w:r>
        <w:rPr>
          <w:rStyle w:val="Fontepargpadro1"/>
          <w:rFonts w:ascii="Arial" w:eastAsia="Nimbus Roman No9 L" w:hAnsi="Arial" w:cs="Nimbus Roman No9 L"/>
          <w:b/>
          <w:color w:val="000000"/>
          <w:sz w:val="21"/>
          <w:szCs w:val="21"/>
        </w:rPr>
        <w:t>”</w:t>
      </w:r>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forma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1º,</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inciso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I,</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art.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45,</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Lei</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Federal</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nº</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8.666/93,</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classificando-se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primeiro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lugar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licitante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cuja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proposta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estiver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acordo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especificações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edital</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ofertar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menor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preço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global, podendo ser aceito até 10% acima do valor de referência.</w:t>
      </w:r>
    </w:p>
    <w:p w:rsidR="00EF2F8D" w:rsidRDefault="00EF2F8D" w:rsidP="00EF2F8D">
      <w:pPr>
        <w:pStyle w:val="NormalWeb"/>
        <w:spacing w:before="0" w:after="57"/>
        <w:jc w:val="both"/>
        <w:rPr>
          <w:rStyle w:val="Fontepargpadro1"/>
          <w:rFonts w:ascii="Arial" w:eastAsia="Nimbus Roman No9 L" w:hAnsi="Arial" w:cs="Nimbus Roman No9 L"/>
          <w:b/>
          <w:bCs/>
          <w:color w:val="000000"/>
          <w:sz w:val="21"/>
          <w:szCs w:val="21"/>
        </w:rPr>
      </w:pPr>
      <w:r>
        <w:rPr>
          <w:rStyle w:val="Fontepargpadro1"/>
          <w:rFonts w:ascii="Arial" w:eastAsia="Nimbus Roman No9 L" w:hAnsi="Arial" w:cs="Nimbus Roman No9 L"/>
          <w:b/>
          <w:bCs/>
          <w:color w:val="000000"/>
          <w:sz w:val="21"/>
          <w:szCs w:val="21"/>
        </w:rPr>
        <w:t>7.3.</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caso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empate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entre</w:t>
      </w:r>
      <w:r>
        <w:rPr>
          <w:rStyle w:val="Fontepargpadro1"/>
          <w:rFonts w:ascii="Arial" w:eastAsia="Nimbus Roman No9 L" w:hAnsi="Arial" w:cs="Nimbus Roman No9 L"/>
          <w:color w:val="000000"/>
          <w:sz w:val="21"/>
          <w:szCs w:val="21"/>
        </w:rPr>
        <w:t xml:space="preserve"> </w:t>
      </w:r>
      <w:proofErr w:type="gramStart"/>
      <w:r>
        <w:rPr>
          <w:rStyle w:val="Fontepargpadro1"/>
          <w:rFonts w:ascii="Arial" w:hAnsi="Arial" w:cs="Nimbus Roman No9 L"/>
          <w:color w:val="000000"/>
          <w:sz w:val="21"/>
          <w:szCs w:val="21"/>
        </w:rPr>
        <w:t>2</w:t>
      </w:r>
      <w:proofErr w:type="gramEnd"/>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(duas)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ou</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mais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propostas,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adotar-se-á,</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como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critério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desempate,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procedimento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previsto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2º</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art.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45</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Lei</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nº</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8.666/93</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Lei</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Complementar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nº</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123/2006.</w:t>
      </w:r>
      <w:r>
        <w:rPr>
          <w:rFonts w:ascii="Arial" w:hAnsi="Arial" w:cs="Nimbus Roman No9 L"/>
          <w:color w:val="000000"/>
          <w:sz w:val="21"/>
          <w:szCs w:val="21"/>
        </w:rPr>
        <w:t xml:space="preserve"> </w:t>
      </w:r>
    </w:p>
    <w:p w:rsidR="00EF2F8D" w:rsidRDefault="00EF2F8D" w:rsidP="00EF2F8D">
      <w:pPr>
        <w:pStyle w:val="NormalWeb"/>
        <w:spacing w:before="0" w:after="57"/>
        <w:jc w:val="both"/>
        <w:rPr>
          <w:rStyle w:val="Fontepargpadro1"/>
          <w:rFonts w:ascii="Arial" w:eastAsia="Nimbus Roman No9 L" w:hAnsi="Arial" w:cs="Nimbus Roman No9 L"/>
          <w:b/>
          <w:bCs/>
          <w:color w:val="000000"/>
          <w:sz w:val="21"/>
          <w:szCs w:val="21"/>
        </w:rPr>
      </w:pPr>
      <w:r>
        <w:rPr>
          <w:rStyle w:val="Fontepargpadro1"/>
          <w:rFonts w:ascii="Arial" w:eastAsia="Nimbus Roman No9 L" w:hAnsi="Arial" w:cs="Nimbus Roman No9 L"/>
          <w:b/>
          <w:bCs/>
          <w:color w:val="000000"/>
          <w:sz w:val="21"/>
          <w:szCs w:val="21"/>
        </w:rPr>
        <w:t xml:space="preserve">7.4. </w:t>
      </w:r>
      <w:r>
        <w:rPr>
          <w:rStyle w:val="Fontepargpadro1"/>
          <w:rFonts w:ascii="Arial" w:hAnsi="Arial" w:cs="Nimbus Roman No9 L"/>
          <w:color w:val="000000"/>
          <w:sz w:val="21"/>
          <w:szCs w:val="21"/>
        </w:rPr>
        <w:t>Quaisquer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fatos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significativos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ocorridos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decurso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sessão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recebimento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abertura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envelopes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serão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objeto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anotação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ata.</w:t>
      </w:r>
    </w:p>
    <w:p w:rsidR="00EF2F8D" w:rsidRDefault="00EF2F8D" w:rsidP="00EF2F8D">
      <w:pPr>
        <w:pStyle w:val="NormalWeb"/>
        <w:spacing w:before="0" w:after="57"/>
        <w:jc w:val="both"/>
        <w:rPr>
          <w:rStyle w:val="Fontepargpadro1"/>
          <w:rFonts w:ascii="Arial" w:eastAsia="Nimbus Roman No9 L" w:hAnsi="Arial" w:cs="Nimbus Roman No9 L"/>
          <w:b/>
          <w:bCs/>
          <w:color w:val="000000"/>
          <w:sz w:val="21"/>
          <w:szCs w:val="21"/>
        </w:rPr>
      </w:pPr>
      <w:r>
        <w:rPr>
          <w:rStyle w:val="Fontepargpadro1"/>
          <w:rFonts w:ascii="Arial" w:eastAsia="Nimbus Roman No9 L" w:hAnsi="Arial" w:cs="Nimbus Roman No9 L"/>
          <w:b/>
          <w:bCs/>
          <w:color w:val="000000"/>
          <w:sz w:val="21"/>
          <w:szCs w:val="21"/>
        </w:rPr>
        <w:t>7.5.</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propostas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que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atenderem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condições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aqui</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estabelecidas ou</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com valor global superior ao limite estabelecido ou com preços manifestamente inexequíveis, assim considerados aqueles que não venham a ter demonstrada sua viabilidade através de documentação que comprove que os custos dos insumos são coerentes com os de mercado e que os coeficientes de produtividade são compatíveis com a execução do objeto do contrato, condições estas necessariamente especificadas no ato convocatório da licitação, serão desclassificadas.</w:t>
      </w:r>
    </w:p>
    <w:p w:rsidR="00EF2F8D" w:rsidRDefault="00EF2F8D" w:rsidP="00EF2F8D">
      <w:pPr>
        <w:pStyle w:val="NormalWeb"/>
        <w:spacing w:before="0" w:after="57"/>
        <w:jc w:val="both"/>
        <w:rPr>
          <w:rStyle w:val="Fontepargpadro1"/>
          <w:rFonts w:ascii="Arial" w:eastAsia="Nimbus Roman No9 L" w:hAnsi="Arial" w:cs="Nimbus Roman No9 L"/>
          <w:b/>
          <w:bCs/>
          <w:color w:val="000000"/>
          <w:sz w:val="21"/>
          <w:szCs w:val="21"/>
        </w:rPr>
      </w:pPr>
      <w:r>
        <w:rPr>
          <w:rStyle w:val="Fontepargpadro1"/>
          <w:rFonts w:ascii="Arial" w:eastAsia="Nimbus Roman No9 L" w:hAnsi="Arial" w:cs="Nimbus Roman No9 L"/>
          <w:b/>
          <w:bCs/>
          <w:color w:val="000000"/>
          <w:sz w:val="21"/>
          <w:szCs w:val="21"/>
        </w:rPr>
        <w:t xml:space="preserve">7.6. </w:t>
      </w:r>
      <w:r>
        <w:rPr>
          <w:rStyle w:val="Fontepargpadro1"/>
          <w:rFonts w:ascii="Arial" w:hAnsi="Arial" w:cs="Nimbus Roman No9 L"/>
          <w:color w:val="000000"/>
          <w:sz w:val="21"/>
          <w:szCs w:val="21"/>
        </w:rPr>
        <w:t>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documentos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habilitação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propostas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estarão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julgamento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partir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momento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sua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abertura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sessão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pública,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sendo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admitidas,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partir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então,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quaisquer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informações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adicionais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licitantes,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ou</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modificações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condições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ofertadas.</w:t>
      </w:r>
    </w:p>
    <w:p w:rsidR="00EF2F8D" w:rsidRDefault="00EF2F8D" w:rsidP="00EF2F8D">
      <w:pPr>
        <w:pStyle w:val="NormalWeb"/>
        <w:spacing w:before="0" w:after="57"/>
        <w:jc w:val="both"/>
        <w:rPr>
          <w:rStyle w:val="Fontepargpadro1"/>
          <w:rFonts w:ascii="Arial" w:hAnsi="Arial" w:cs="Nimbus Roman No9 L"/>
          <w:color w:val="000000"/>
          <w:sz w:val="21"/>
          <w:szCs w:val="21"/>
        </w:rPr>
      </w:pPr>
      <w:r>
        <w:rPr>
          <w:rStyle w:val="Fontepargpadro1"/>
          <w:rFonts w:ascii="Arial" w:eastAsia="Nimbus Roman No9 L" w:hAnsi="Arial" w:cs="Nimbus Roman No9 L"/>
          <w:b/>
          <w:bCs/>
          <w:color w:val="000000"/>
          <w:sz w:val="21"/>
          <w:szCs w:val="21"/>
        </w:rPr>
        <w:t>7.7.</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Serão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consideradas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inabilitadas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fase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julgamento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envelope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"1"</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desclassificadas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fase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julgamento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envelope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"2",</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propostas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que:</w:t>
      </w:r>
    </w:p>
    <w:p w:rsidR="00EF2F8D" w:rsidRDefault="00EF2F8D" w:rsidP="00EF2F8D">
      <w:pPr>
        <w:pStyle w:val="NormalWeb"/>
        <w:spacing w:before="0" w:after="57"/>
        <w:jc w:val="both"/>
        <w:rPr>
          <w:rStyle w:val="Fontepargpadro1"/>
          <w:rFonts w:ascii="Arial" w:hAnsi="Arial" w:cs="Nimbus Roman No9 L"/>
          <w:color w:val="000000"/>
          <w:sz w:val="21"/>
          <w:szCs w:val="21"/>
        </w:rPr>
      </w:pPr>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atenderem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às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condições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instrumento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convocatório;</w:t>
      </w:r>
    </w:p>
    <w:p w:rsidR="00EF2F8D" w:rsidRDefault="00EF2F8D" w:rsidP="00EF2F8D">
      <w:pPr>
        <w:pStyle w:val="NormalWeb"/>
        <w:tabs>
          <w:tab w:val="clear" w:pos="709"/>
          <w:tab w:val="left" w:pos="405"/>
        </w:tabs>
        <w:spacing w:before="0" w:after="57"/>
        <w:jc w:val="both"/>
        <w:rPr>
          <w:rStyle w:val="Fontepargpadro1"/>
          <w:rFonts w:ascii="Arial" w:hAnsi="Arial" w:cs="Nimbus Roman No9 L"/>
          <w:color w:val="000000"/>
          <w:sz w:val="21"/>
          <w:szCs w:val="21"/>
        </w:rPr>
      </w:pPr>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Estejam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incompletas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ou</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tenham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informações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suficientes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que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permitam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à</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Comissão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Licitações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perfeita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identificação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qualificação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serviços;</w:t>
      </w:r>
    </w:p>
    <w:p w:rsidR="00EF2F8D" w:rsidRDefault="00EF2F8D" w:rsidP="00EF2F8D">
      <w:pPr>
        <w:pStyle w:val="NormalWeb"/>
        <w:tabs>
          <w:tab w:val="clear" w:pos="709"/>
          <w:tab w:val="left" w:pos="405"/>
        </w:tabs>
        <w:spacing w:before="0" w:after="57"/>
        <w:jc w:val="both"/>
        <w:rPr>
          <w:rFonts w:ascii="Arial" w:hAnsi="Arial" w:cs="Nimbus Roman No9 L"/>
          <w:color w:val="000000"/>
          <w:sz w:val="21"/>
          <w:szCs w:val="21"/>
        </w:rPr>
      </w:pPr>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apresentem</w:t>
      </w:r>
      <w:r>
        <w:rPr>
          <w:rStyle w:val="Fontepargpadro1"/>
          <w:rFonts w:ascii="Arial" w:eastAsia="Nimbus Roman No9 L" w:hAnsi="Arial" w:cs="Nimbus Roman No9 L"/>
          <w:color w:val="000000"/>
          <w:sz w:val="21"/>
          <w:szCs w:val="21"/>
        </w:rPr>
        <w:t xml:space="preserve"> </w:t>
      </w:r>
      <w:r w:rsidRPr="00905E19">
        <w:rPr>
          <w:rStyle w:val="Fontepargpadro1"/>
          <w:rFonts w:ascii="Arial" w:hAnsi="Arial" w:cs="Nimbus Roman No9 L"/>
          <w:color w:val="000000"/>
          <w:sz w:val="21"/>
          <w:szCs w:val="21"/>
        </w:rPr>
        <w:t>todos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documentos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solicitados;</w:t>
      </w:r>
    </w:p>
    <w:p w:rsidR="00EF2F8D" w:rsidRDefault="00EF2F8D" w:rsidP="00EF2F8D">
      <w:pPr>
        <w:pStyle w:val="NormalWeb"/>
        <w:tabs>
          <w:tab w:val="clear" w:pos="709"/>
          <w:tab w:val="left" w:pos="405"/>
        </w:tabs>
        <w:spacing w:before="0" w:after="57"/>
        <w:jc w:val="both"/>
        <w:rPr>
          <w:rFonts w:ascii="Arial" w:hAnsi="Arial" w:cs="Nimbus Roman No9 L"/>
          <w:color w:val="000000"/>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0163"/>
      </w:tblGrid>
      <w:tr w:rsidR="00EF2F8D" w:rsidTr="00295C2E">
        <w:trPr>
          <w:tblHeader/>
        </w:trPr>
        <w:tc>
          <w:tcPr>
            <w:tcW w:w="10163" w:type="dxa"/>
            <w:tcBorders>
              <w:top w:val="thickThinSmallGap" w:sz="8" w:space="0" w:color="000000"/>
              <w:left w:val="thickThinSmallGap" w:sz="8" w:space="0" w:color="000000"/>
              <w:bottom w:val="thickThinSmallGap" w:sz="8" w:space="0" w:color="000000"/>
              <w:right w:val="thickThinSmallGap" w:sz="8" w:space="0" w:color="000000"/>
            </w:tcBorders>
            <w:shd w:val="clear" w:color="auto" w:fill="auto"/>
          </w:tcPr>
          <w:p w:rsidR="00EF2F8D" w:rsidRDefault="00EF2F8D" w:rsidP="00295C2E">
            <w:pPr>
              <w:pStyle w:val="Contedodatabela"/>
              <w:jc w:val="center"/>
            </w:pPr>
            <w:r>
              <w:rPr>
                <w:rFonts w:ascii="Arial" w:hAnsi="Arial" w:cs="Nimbus Roman No9 L"/>
                <w:b/>
                <w:bCs/>
                <w:color w:val="000000"/>
                <w:sz w:val="21"/>
                <w:szCs w:val="21"/>
              </w:rPr>
              <w:t>8. ASSINATURA DO CONTRATO</w:t>
            </w:r>
          </w:p>
        </w:tc>
      </w:tr>
    </w:tbl>
    <w:p w:rsidR="00EF2F8D" w:rsidRDefault="00EF2F8D" w:rsidP="00EF2F8D">
      <w:pPr>
        <w:pStyle w:val="NormalWeb"/>
        <w:spacing w:before="0" w:after="57"/>
        <w:jc w:val="both"/>
        <w:rPr>
          <w:rStyle w:val="Fontepargpadro1"/>
          <w:rFonts w:ascii="Arial" w:hAnsi="Arial" w:cs="Nimbus Roman No9 L"/>
          <w:b/>
          <w:bCs/>
          <w:color w:val="000000"/>
          <w:sz w:val="21"/>
          <w:szCs w:val="21"/>
        </w:rPr>
      </w:pPr>
      <w:r>
        <w:rPr>
          <w:rStyle w:val="Fontepargpadro1"/>
          <w:rFonts w:ascii="Arial" w:hAnsi="Arial" w:cs="Nimbus Roman No9 L"/>
          <w:b/>
          <w:bCs/>
          <w:color w:val="000000"/>
          <w:sz w:val="21"/>
          <w:szCs w:val="21"/>
        </w:rPr>
        <w:t>8.1.</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contrato,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cuja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minuta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integra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este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Edital,</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seu</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b/>
          <w:color w:val="000000"/>
          <w:sz w:val="21"/>
          <w:szCs w:val="21"/>
        </w:rPr>
        <w:t>ANEXO</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III</w:t>
      </w:r>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especifica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detalhes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condições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objeto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desta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licitação.</w:t>
      </w:r>
    </w:p>
    <w:p w:rsidR="00EF2F8D" w:rsidRDefault="00EF2F8D" w:rsidP="00EF2F8D">
      <w:pPr>
        <w:pStyle w:val="NormalWeb"/>
        <w:spacing w:before="0" w:after="57"/>
        <w:jc w:val="both"/>
        <w:rPr>
          <w:rFonts w:ascii="Arial" w:hAnsi="Arial" w:cs="Nimbus Roman No9 L"/>
          <w:sz w:val="21"/>
          <w:szCs w:val="21"/>
        </w:rPr>
      </w:pPr>
      <w:r>
        <w:rPr>
          <w:rStyle w:val="Fontepargpadro1"/>
          <w:rFonts w:ascii="Arial" w:hAnsi="Arial" w:cs="Nimbus Roman No9 L"/>
          <w:b/>
          <w:bCs/>
          <w:color w:val="000000"/>
          <w:sz w:val="21"/>
          <w:szCs w:val="21"/>
        </w:rPr>
        <w:t>8.2.</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assinatura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contrato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pelo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vencedor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desta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licitação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deverá</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ocorrer,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endereço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descrito,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preâmbulo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deste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edital,</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máximo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até</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terceiro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dia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útil</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após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convocação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regular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mesmo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pela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Prefeitura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Municipal</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sidR="00CD7542">
        <w:rPr>
          <w:rStyle w:val="Fontepargpadro1"/>
          <w:rFonts w:ascii="Arial" w:hAnsi="Arial" w:cs="Nimbus Roman No9 L"/>
          <w:color w:val="000000"/>
          <w:sz w:val="21"/>
          <w:szCs w:val="21"/>
        </w:rPr>
        <w:t xml:space="preserve"> Santo Antônio das Missões-RS</w:t>
      </w:r>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conforme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art.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nº</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64</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lei</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nº</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8.666/93.</w:t>
      </w:r>
    </w:p>
    <w:p w:rsidR="00EF2F8D" w:rsidRDefault="00EF2F8D" w:rsidP="00EF2F8D">
      <w:pPr>
        <w:pStyle w:val="NormalWeb"/>
        <w:spacing w:before="0" w:after="57"/>
        <w:jc w:val="both"/>
        <w:rPr>
          <w:rFonts w:ascii="Arial" w:hAnsi="Arial" w:cs="Nimbus Roman No9 L"/>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0163"/>
      </w:tblGrid>
      <w:tr w:rsidR="00EF2F8D" w:rsidTr="00295C2E">
        <w:trPr>
          <w:tblHeader/>
        </w:trPr>
        <w:tc>
          <w:tcPr>
            <w:tcW w:w="10163" w:type="dxa"/>
            <w:tcBorders>
              <w:top w:val="thickThinSmallGap" w:sz="8" w:space="0" w:color="000000"/>
              <w:left w:val="thickThinSmallGap" w:sz="8" w:space="0" w:color="000000"/>
              <w:bottom w:val="thickThinSmallGap" w:sz="8" w:space="0" w:color="000000"/>
              <w:right w:val="thickThinSmallGap" w:sz="8" w:space="0" w:color="000000"/>
            </w:tcBorders>
            <w:shd w:val="clear" w:color="auto" w:fill="auto"/>
          </w:tcPr>
          <w:p w:rsidR="00EF2F8D" w:rsidRDefault="00EF2F8D" w:rsidP="00295C2E">
            <w:pPr>
              <w:pStyle w:val="Contedodatabela"/>
              <w:jc w:val="center"/>
            </w:pPr>
            <w:r>
              <w:rPr>
                <w:rFonts w:ascii="Arial" w:hAnsi="Arial" w:cs="Nimbus Roman No9 L"/>
                <w:b/>
                <w:bCs/>
                <w:color w:val="000000"/>
                <w:sz w:val="21"/>
                <w:szCs w:val="21"/>
              </w:rPr>
              <w:t>9. DOTAÇÃO ORÇAMENTÁRIA E GRONOGRAMA FISICO-FINANCEIRO</w:t>
            </w:r>
          </w:p>
        </w:tc>
      </w:tr>
    </w:tbl>
    <w:p w:rsidR="00EF2F8D" w:rsidRDefault="00EF2F8D" w:rsidP="00EF2F8D">
      <w:pPr>
        <w:pStyle w:val="NormalWeb"/>
        <w:spacing w:before="0" w:after="57"/>
        <w:jc w:val="both"/>
        <w:rPr>
          <w:rFonts w:ascii="Arial" w:hAnsi="Arial" w:cs="Nimbus Roman No9 L"/>
          <w:sz w:val="21"/>
          <w:szCs w:val="21"/>
        </w:rPr>
      </w:pPr>
      <w:r>
        <w:rPr>
          <w:rStyle w:val="Fontepargpadro1"/>
          <w:rFonts w:ascii="Arial" w:hAnsi="Arial" w:cs="Nimbus Roman No9 L"/>
          <w:b/>
          <w:bCs/>
          <w:color w:val="000000"/>
          <w:sz w:val="21"/>
          <w:szCs w:val="21"/>
        </w:rPr>
        <w:lastRenderedPageBreak/>
        <w:t>9.1.</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despesas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decorrentes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execução</w:t>
      </w:r>
      <w:r>
        <w:rPr>
          <w:rStyle w:val="Fontepargpadro1"/>
          <w:rFonts w:ascii="Arial" w:eastAsia="Nimbus Roman No9 L" w:hAnsi="Arial" w:cs="Nimbus Roman No9 L"/>
          <w:color w:val="000000"/>
          <w:sz w:val="21"/>
          <w:szCs w:val="21"/>
        </w:rPr>
        <w:t xml:space="preserve"> </w:t>
      </w:r>
      <w:proofErr w:type="gramStart"/>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presente</w:t>
      </w:r>
      <w:proofErr w:type="gramEnd"/>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licitação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correrão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à</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custa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seguinte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rubrica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orçamentária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exercício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2016:</w:t>
      </w:r>
    </w:p>
    <w:p w:rsidR="00EF2F8D" w:rsidRDefault="00EF2F8D" w:rsidP="00EF2F8D">
      <w:pPr>
        <w:pStyle w:val="NormalWeb"/>
        <w:spacing w:before="0" w:after="57"/>
        <w:jc w:val="both"/>
        <w:rPr>
          <w:rFonts w:ascii="Arial" w:hAnsi="Arial" w:cs="Nimbus Roman No9 L"/>
          <w:sz w:val="21"/>
          <w:szCs w:val="21"/>
        </w:rPr>
      </w:pPr>
    </w:p>
    <w:tbl>
      <w:tblPr>
        <w:tblW w:w="0" w:type="auto"/>
        <w:tblInd w:w="622" w:type="dxa"/>
        <w:tblLayout w:type="fixed"/>
        <w:tblCellMar>
          <w:top w:w="55" w:type="dxa"/>
          <w:left w:w="55" w:type="dxa"/>
          <w:bottom w:w="55" w:type="dxa"/>
          <w:right w:w="55" w:type="dxa"/>
        </w:tblCellMar>
        <w:tblLook w:val="0000" w:firstRow="0" w:lastRow="0" w:firstColumn="0" w:lastColumn="0" w:noHBand="0" w:noVBand="0"/>
      </w:tblPr>
      <w:tblGrid>
        <w:gridCol w:w="8222"/>
      </w:tblGrid>
      <w:tr w:rsidR="00EF2F8D" w:rsidRPr="00ED5E7B" w:rsidTr="00CD7542">
        <w:tc>
          <w:tcPr>
            <w:tcW w:w="8222" w:type="dxa"/>
            <w:tcBorders>
              <w:top w:val="single" w:sz="1" w:space="0" w:color="000000"/>
              <w:left w:val="single" w:sz="1" w:space="0" w:color="000000"/>
              <w:bottom w:val="single" w:sz="1" w:space="0" w:color="000000"/>
              <w:right w:val="single" w:sz="1" w:space="0" w:color="000000"/>
            </w:tcBorders>
            <w:shd w:val="clear" w:color="auto" w:fill="auto"/>
            <w:vAlign w:val="center"/>
          </w:tcPr>
          <w:p w:rsidR="00EF2F8D" w:rsidRPr="00ED5E7B" w:rsidRDefault="00CD7542" w:rsidP="00295C2E">
            <w:pPr>
              <w:pStyle w:val="Contedodatabela"/>
              <w:spacing w:after="57"/>
              <w:jc w:val="center"/>
              <w:rPr>
                <w:b/>
              </w:rPr>
            </w:pPr>
            <w:proofErr w:type="gramStart"/>
            <w:r w:rsidRPr="00ED5E7B">
              <w:rPr>
                <w:b/>
              </w:rPr>
              <w:t>04 – SECRETARIA</w:t>
            </w:r>
            <w:proofErr w:type="gramEnd"/>
            <w:r w:rsidRPr="00ED5E7B">
              <w:rPr>
                <w:b/>
              </w:rPr>
              <w:t xml:space="preserve"> MUNICIPAL DA FAZENDA</w:t>
            </w:r>
          </w:p>
          <w:p w:rsidR="00CD7542" w:rsidRPr="00ED5E7B" w:rsidRDefault="00CD7542" w:rsidP="00295C2E">
            <w:pPr>
              <w:pStyle w:val="Contedodatabela"/>
              <w:spacing w:after="57"/>
              <w:jc w:val="center"/>
              <w:rPr>
                <w:b/>
              </w:rPr>
            </w:pPr>
            <w:r w:rsidRPr="00ED5E7B">
              <w:rPr>
                <w:b/>
              </w:rPr>
              <w:t>04.01 01 0123 0100 2,006 – Manutenção das atividades da Secretaria Municipal da Fazenda;</w:t>
            </w:r>
          </w:p>
          <w:p w:rsidR="00CD7542" w:rsidRPr="00ED5E7B" w:rsidRDefault="00CD7542" w:rsidP="00CD7542">
            <w:pPr>
              <w:pStyle w:val="Contedodatabela"/>
              <w:spacing w:after="57"/>
              <w:rPr>
                <w:b/>
              </w:rPr>
            </w:pPr>
            <w:r w:rsidRPr="00ED5E7B">
              <w:rPr>
                <w:b/>
              </w:rPr>
              <w:t xml:space="preserve">      00077 0001 3390 39 </w:t>
            </w:r>
            <w:proofErr w:type="gramStart"/>
            <w:r w:rsidRPr="00ED5E7B">
              <w:rPr>
                <w:b/>
              </w:rPr>
              <w:t>00 00 00</w:t>
            </w:r>
            <w:proofErr w:type="gramEnd"/>
            <w:r w:rsidRPr="00ED5E7B">
              <w:rPr>
                <w:b/>
              </w:rPr>
              <w:t xml:space="preserve"> – Outros Serviços de Terceiros Pessoa Jurídica.</w:t>
            </w:r>
          </w:p>
        </w:tc>
      </w:tr>
    </w:tbl>
    <w:p w:rsidR="00EF2F8D" w:rsidRPr="00ED5E7B" w:rsidRDefault="00EF2F8D" w:rsidP="00EF2F8D">
      <w:pPr>
        <w:pStyle w:val="NormalWeb"/>
        <w:spacing w:before="0" w:after="57"/>
        <w:jc w:val="both"/>
        <w:rPr>
          <w:rFonts w:ascii="Arial" w:hAnsi="Arial" w:cs="Nimbus Roman No9 L"/>
          <w:b/>
          <w:color w:val="000000"/>
          <w:sz w:val="21"/>
          <w:szCs w:val="21"/>
        </w:rPr>
      </w:pPr>
    </w:p>
    <w:p w:rsidR="00EF2F8D" w:rsidRPr="00BD39A9" w:rsidRDefault="00EF2F8D" w:rsidP="00EF2F8D">
      <w:pPr>
        <w:pStyle w:val="NormalWeb"/>
        <w:spacing w:before="0" w:after="57"/>
        <w:jc w:val="both"/>
        <w:rPr>
          <w:rFonts w:ascii="Arial" w:hAnsi="Arial" w:cs="Nimbus Roman No9 L"/>
          <w:color w:val="auto"/>
          <w:sz w:val="21"/>
          <w:szCs w:val="21"/>
        </w:rPr>
        <w:sectPr w:rsidR="00EF2F8D" w:rsidRPr="00BD39A9" w:rsidSect="00EF2F8D">
          <w:headerReference w:type="default" r:id="rId9"/>
          <w:footerReference w:type="default" r:id="rId10"/>
          <w:pgSz w:w="11906" w:h="16838"/>
          <w:pgMar w:top="2694" w:right="567" w:bottom="1134" w:left="1417" w:header="340" w:footer="340" w:gutter="0"/>
          <w:cols w:space="720"/>
          <w:docGrid w:linePitch="360"/>
        </w:sectPr>
      </w:pPr>
      <w:r w:rsidRPr="00BD39A9">
        <w:rPr>
          <w:rFonts w:ascii="Arial" w:hAnsi="Arial" w:cs="Nimbus Roman No9 L"/>
          <w:b/>
          <w:color w:val="auto"/>
          <w:sz w:val="21"/>
          <w:szCs w:val="21"/>
        </w:rPr>
        <w:t xml:space="preserve">9.2. </w:t>
      </w:r>
      <w:r w:rsidRPr="00BD39A9">
        <w:rPr>
          <w:rStyle w:val="Fontepargpadro1"/>
          <w:rFonts w:ascii="Arial" w:hAnsi="Arial" w:cs="Nimbus Roman No9 L"/>
          <w:b/>
          <w:color w:val="auto"/>
          <w:sz w:val="21"/>
          <w:szCs w:val="21"/>
        </w:rPr>
        <w:t xml:space="preserve"> </w:t>
      </w:r>
      <w:r w:rsidRPr="00BD39A9">
        <w:rPr>
          <w:rStyle w:val="Fontepargpadro1"/>
          <w:rFonts w:ascii="Arial" w:hAnsi="Arial" w:cs="Nimbus Roman No9 L"/>
          <w:color w:val="auto"/>
          <w:sz w:val="21"/>
          <w:szCs w:val="21"/>
        </w:rPr>
        <w:t>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pagamento</w:t>
      </w:r>
      <w:r w:rsidRPr="00BD39A9">
        <w:rPr>
          <w:rStyle w:val="Fontepargpadro1"/>
          <w:rFonts w:ascii="Arial" w:eastAsia="Nimbus Roman No9 L" w:hAnsi="Arial" w:cs="Nimbus Roman No9 L"/>
          <w:color w:val="auto"/>
          <w:sz w:val="21"/>
          <w:szCs w:val="21"/>
        </w:rPr>
        <w:t xml:space="preserve"> pelo serviço prestado será feito em parcelas i</w:t>
      </w:r>
      <w:r w:rsidR="00ED5E7B" w:rsidRPr="00BD39A9">
        <w:rPr>
          <w:rStyle w:val="Fontepargpadro1"/>
          <w:rFonts w:ascii="Arial" w:eastAsia="Nimbus Roman No9 L" w:hAnsi="Arial" w:cs="Nimbus Roman No9 L"/>
          <w:color w:val="auto"/>
          <w:sz w:val="21"/>
          <w:szCs w:val="21"/>
        </w:rPr>
        <w:t>guais e mensais, em número de 08</w:t>
      </w:r>
      <w:r w:rsidRPr="00BD39A9">
        <w:rPr>
          <w:rStyle w:val="Fontepargpadro1"/>
          <w:rFonts w:ascii="Arial" w:eastAsia="Nimbus Roman No9 L" w:hAnsi="Arial" w:cs="Nimbus Roman No9 L"/>
          <w:color w:val="auto"/>
          <w:sz w:val="21"/>
          <w:szCs w:val="21"/>
        </w:rPr>
        <w:t xml:space="preserve"> (</w:t>
      </w:r>
      <w:r w:rsidR="00ED5E7B" w:rsidRPr="00BD39A9">
        <w:rPr>
          <w:rStyle w:val="Fontepargpadro1"/>
          <w:rFonts w:ascii="Arial" w:eastAsia="Nimbus Roman No9 L" w:hAnsi="Arial" w:cs="Nimbus Roman No9 L"/>
          <w:color w:val="auto"/>
          <w:sz w:val="21"/>
          <w:szCs w:val="21"/>
        </w:rPr>
        <w:t>oito</w:t>
      </w:r>
      <w:r w:rsidRPr="00BD39A9">
        <w:rPr>
          <w:rStyle w:val="Fontepargpadro1"/>
          <w:rFonts w:ascii="Arial" w:eastAsia="Nimbus Roman No9 L" w:hAnsi="Arial" w:cs="Nimbus Roman No9 L"/>
          <w:color w:val="auto"/>
          <w:sz w:val="21"/>
          <w:szCs w:val="21"/>
        </w:rPr>
        <w:t>), sendo a primeira em até 30 (trinta) dias a contar da assinatura do contrato e, as demais, sucessivamente, nas datas de seus vencimentos e com o devido aceite dos serviços pela secretaria requisitante, serviços a serem efetuados conforme a tabela indicativa que segue abaixo.</w:t>
      </w:r>
      <w:proofErr w:type="gramStart"/>
    </w:p>
    <w:p w:rsidR="00EF2F8D" w:rsidRDefault="00EF2F8D" w:rsidP="00EF2F8D">
      <w:pPr>
        <w:rPr>
          <w:rFonts w:ascii="Arial" w:hAnsi="Arial" w:cs="Nimbus Roman No9 L"/>
          <w:sz w:val="21"/>
          <w:szCs w:val="21"/>
        </w:rPr>
      </w:pPr>
      <w:proofErr w:type="gramEnd"/>
    </w:p>
    <w:p w:rsidR="00EF2F8D" w:rsidRDefault="00EF2F8D" w:rsidP="00EF2F8D">
      <w:pPr>
        <w:rPr>
          <w:rFonts w:ascii="Arial" w:hAnsi="Arial" w:cs="Nimbus Roman No9 L"/>
          <w:sz w:val="21"/>
          <w:szCs w:val="21"/>
        </w:rPr>
      </w:pPr>
    </w:p>
    <w:p w:rsidR="00EF2F8D" w:rsidRDefault="00EF2F8D" w:rsidP="00EF2F8D">
      <w:pPr>
        <w:rPr>
          <w:rFonts w:ascii="Arial" w:hAnsi="Arial" w:cs="Nimbus Roman No9 L"/>
          <w:sz w:val="21"/>
          <w:szCs w:val="21"/>
        </w:rPr>
      </w:pPr>
    </w:p>
    <w:p w:rsidR="00EF2F8D" w:rsidRDefault="00EF2F8D" w:rsidP="00EF2F8D">
      <w:pPr>
        <w:rPr>
          <w:rFonts w:ascii="Arial" w:hAnsi="Arial" w:cs="Nimbus Roman No9 L"/>
          <w:sz w:val="21"/>
          <w:szCs w:val="21"/>
        </w:rPr>
      </w:pPr>
    </w:p>
    <w:tbl>
      <w:tblPr>
        <w:tblW w:w="14749" w:type="dxa"/>
        <w:tblInd w:w="-17" w:type="dxa"/>
        <w:tblLayout w:type="fixed"/>
        <w:tblCellMar>
          <w:left w:w="70" w:type="dxa"/>
          <w:right w:w="70" w:type="dxa"/>
        </w:tblCellMar>
        <w:tblLook w:val="0000" w:firstRow="0" w:lastRow="0" w:firstColumn="0" w:lastColumn="0" w:noHBand="0" w:noVBand="0"/>
      </w:tblPr>
      <w:tblGrid>
        <w:gridCol w:w="1773"/>
        <w:gridCol w:w="1433"/>
        <w:gridCol w:w="1417"/>
        <w:gridCol w:w="1418"/>
        <w:gridCol w:w="1417"/>
        <w:gridCol w:w="1418"/>
        <w:gridCol w:w="1417"/>
        <w:gridCol w:w="1418"/>
        <w:gridCol w:w="1417"/>
        <w:gridCol w:w="1621"/>
      </w:tblGrid>
      <w:tr w:rsidR="00EF2F8D" w:rsidTr="00295C2E">
        <w:trPr>
          <w:trHeight w:val="88"/>
        </w:trPr>
        <w:tc>
          <w:tcPr>
            <w:tcW w:w="1773" w:type="dxa"/>
            <w:tcBorders>
              <w:top w:val="single" w:sz="8" w:space="0" w:color="000000"/>
              <w:left w:val="single" w:sz="8" w:space="0" w:color="000000"/>
              <w:bottom w:val="single" w:sz="8" w:space="0" w:color="000000"/>
            </w:tcBorders>
            <w:shd w:val="clear" w:color="auto" w:fill="0066CC"/>
            <w:vAlign w:val="bottom"/>
          </w:tcPr>
          <w:p w:rsidR="00EF2F8D" w:rsidRDefault="00EF2F8D" w:rsidP="00295C2E">
            <w:pPr>
              <w:suppressAutoHyphens w:val="0"/>
              <w:snapToGrid w:val="0"/>
              <w:jc w:val="center"/>
              <w:rPr>
                <w:rFonts w:ascii="Arial" w:hAnsi="Arial" w:cs="Nimbus Roman No9 L"/>
                <w:b/>
                <w:bCs/>
                <w:color w:val="0066CC"/>
                <w:sz w:val="21"/>
                <w:szCs w:val="21"/>
              </w:rPr>
            </w:pPr>
            <w:r>
              <w:rPr>
                <w:rFonts w:ascii="Arial" w:hAnsi="Arial" w:cs="Nimbus Roman No9 L"/>
                <w:b/>
                <w:bCs/>
                <w:color w:val="FFFFFF"/>
                <w:sz w:val="21"/>
                <w:szCs w:val="21"/>
              </w:rPr>
              <w:t>Item / Mês</w:t>
            </w:r>
          </w:p>
        </w:tc>
        <w:tc>
          <w:tcPr>
            <w:tcW w:w="1433" w:type="dxa"/>
            <w:tcBorders>
              <w:top w:val="single" w:sz="8" w:space="0" w:color="000000"/>
              <w:left w:val="single" w:sz="8" w:space="0" w:color="000000"/>
              <w:bottom w:val="single" w:sz="8" w:space="0" w:color="000000"/>
            </w:tcBorders>
            <w:shd w:val="clear" w:color="auto" w:fill="FFCC00"/>
            <w:vAlign w:val="bottom"/>
          </w:tcPr>
          <w:p w:rsidR="00EF2F8D" w:rsidRDefault="00EF2F8D" w:rsidP="00295C2E">
            <w:pPr>
              <w:suppressAutoHyphens w:val="0"/>
              <w:snapToGrid w:val="0"/>
              <w:jc w:val="center"/>
              <w:rPr>
                <w:rFonts w:ascii="Arial" w:hAnsi="Arial" w:cs="Nimbus Roman No9 L"/>
                <w:b/>
                <w:bCs/>
                <w:color w:val="0066CC"/>
                <w:sz w:val="21"/>
                <w:szCs w:val="21"/>
              </w:rPr>
            </w:pPr>
            <w:proofErr w:type="gramStart"/>
            <w:r>
              <w:rPr>
                <w:rFonts w:ascii="Arial" w:hAnsi="Arial" w:cs="Nimbus Roman No9 L"/>
                <w:b/>
                <w:bCs/>
                <w:color w:val="0066CC"/>
                <w:sz w:val="21"/>
                <w:szCs w:val="21"/>
              </w:rPr>
              <w:t>1</w:t>
            </w:r>
            <w:proofErr w:type="gramEnd"/>
          </w:p>
        </w:tc>
        <w:tc>
          <w:tcPr>
            <w:tcW w:w="1417" w:type="dxa"/>
            <w:tcBorders>
              <w:top w:val="single" w:sz="8" w:space="0" w:color="000000"/>
              <w:left w:val="single" w:sz="8" w:space="0" w:color="000000"/>
              <w:bottom w:val="single" w:sz="8" w:space="0" w:color="000000"/>
            </w:tcBorders>
            <w:shd w:val="clear" w:color="auto" w:fill="FFCC00"/>
            <w:vAlign w:val="bottom"/>
          </w:tcPr>
          <w:p w:rsidR="00EF2F8D" w:rsidRDefault="00EF2F8D" w:rsidP="00295C2E">
            <w:pPr>
              <w:suppressAutoHyphens w:val="0"/>
              <w:snapToGrid w:val="0"/>
              <w:jc w:val="center"/>
              <w:rPr>
                <w:rFonts w:ascii="Arial" w:hAnsi="Arial" w:cs="Nimbus Roman No9 L"/>
                <w:b/>
                <w:bCs/>
                <w:color w:val="0066CC"/>
                <w:sz w:val="21"/>
                <w:szCs w:val="21"/>
              </w:rPr>
            </w:pPr>
            <w:proofErr w:type="gramStart"/>
            <w:r>
              <w:rPr>
                <w:rFonts w:ascii="Arial" w:hAnsi="Arial" w:cs="Nimbus Roman No9 L"/>
                <w:b/>
                <w:bCs/>
                <w:color w:val="0066CC"/>
                <w:sz w:val="21"/>
                <w:szCs w:val="21"/>
              </w:rPr>
              <w:t>2</w:t>
            </w:r>
            <w:proofErr w:type="gramEnd"/>
          </w:p>
        </w:tc>
        <w:tc>
          <w:tcPr>
            <w:tcW w:w="1418" w:type="dxa"/>
            <w:tcBorders>
              <w:top w:val="single" w:sz="8" w:space="0" w:color="000000"/>
              <w:left w:val="single" w:sz="8" w:space="0" w:color="000000"/>
              <w:bottom w:val="single" w:sz="8" w:space="0" w:color="000000"/>
            </w:tcBorders>
            <w:shd w:val="clear" w:color="auto" w:fill="FFCC00"/>
            <w:vAlign w:val="bottom"/>
          </w:tcPr>
          <w:p w:rsidR="00EF2F8D" w:rsidRDefault="00EF2F8D" w:rsidP="00295C2E">
            <w:pPr>
              <w:suppressAutoHyphens w:val="0"/>
              <w:snapToGrid w:val="0"/>
              <w:jc w:val="center"/>
              <w:rPr>
                <w:rFonts w:ascii="Arial" w:hAnsi="Arial" w:cs="Nimbus Roman No9 L"/>
                <w:b/>
                <w:bCs/>
                <w:color w:val="0066CC"/>
                <w:sz w:val="21"/>
                <w:szCs w:val="21"/>
              </w:rPr>
            </w:pPr>
            <w:proofErr w:type="gramStart"/>
            <w:r>
              <w:rPr>
                <w:rFonts w:ascii="Arial" w:hAnsi="Arial" w:cs="Nimbus Roman No9 L"/>
                <w:b/>
                <w:bCs/>
                <w:color w:val="0066CC"/>
                <w:sz w:val="21"/>
                <w:szCs w:val="21"/>
              </w:rPr>
              <w:t>3</w:t>
            </w:r>
            <w:proofErr w:type="gramEnd"/>
          </w:p>
        </w:tc>
        <w:tc>
          <w:tcPr>
            <w:tcW w:w="1417" w:type="dxa"/>
            <w:tcBorders>
              <w:top w:val="single" w:sz="8" w:space="0" w:color="000000"/>
              <w:left w:val="single" w:sz="8" w:space="0" w:color="000000"/>
              <w:bottom w:val="single" w:sz="8" w:space="0" w:color="000000"/>
            </w:tcBorders>
            <w:shd w:val="clear" w:color="auto" w:fill="FFCC00"/>
            <w:vAlign w:val="bottom"/>
          </w:tcPr>
          <w:p w:rsidR="00EF2F8D" w:rsidRDefault="00EF2F8D" w:rsidP="00295C2E">
            <w:pPr>
              <w:suppressAutoHyphens w:val="0"/>
              <w:snapToGrid w:val="0"/>
              <w:jc w:val="center"/>
              <w:rPr>
                <w:rFonts w:ascii="Arial" w:hAnsi="Arial" w:cs="Nimbus Roman No9 L"/>
                <w:b/>
                <w:bCs/>
                <w:color w:val="0066CC"/>
                <w:sz w:val="21"/>
                <w:szCs w:val="21"/>
              </w:rPr>
            </w:pPr>
            <w:proofErr w:type="gramStart"/>
            <w:r>
              <w:rPr>
                <w:rFonts w:ascii="Arial" w:hAnsi="Arial" w:cs="Nimbus Roman No9 L"/>
                <w:b/>
                <w:bCs/>
                <w:color w:val="0066CC"/>
                <w:sz w:val="21"/>
                <w:szCs w:val="21"/>
              </w:rPr>
              <w:t>4</w:t>
            </w:r>
            <w:proofErr w:type="gramEnd"/>
          </w:p>
        </w:tc>
        <w:tc>
          <w:tcPr>
            <w:tcW w:w="1418" w:type="dxa"/>
            <w:tcBorders>
              <w:top w:val="single" w:sz="8" w:space="0" w:color="000000"/>
              <w:left w:val="single" w:sz="8" w:space="0" w:color="000000"/>
              <w:bottom w:val="single" w:sz="8" w:space="0" w:color="000000"/>
            </w:tcBorders>
            <w:shd w:val="clear" w:color="auto" w:fill="FFCC00"/>
            <w:vAlign w:val="bottom"/>
          </w:tcPr>
          <w:p w:rsidR="00EF2F8D" w:rsidRDefault="00EF2F8D" w:rsidP="00295C2E">
            <w:pPr>
              <w:suppressAutoHyphens w:val="0"/>
              <w:snapToGrid w:val="0"/>
              <w:jc w:val="center"/>
              <w:rPr>
                <w:rFonts w:ascii="Arial" w:hAnsi="Arial" w:cs="Nimbus Roman No9 L"/>
                <w:b/>
                <w:bCs/>
                <w:color w:val="0066CC"/>
                <w:sz w:val="21"/>
                <w:szCs w:val="21"/>
              </w:rPr>
            </w:pPr>
            <w:proofErr w:type="gramStart"/>
            <w:r>
              <w:rPr>
                <w:rFonts w:ascii="Arial" w:hAnsi="Arial" w:cs="Nimbus Roman No9 L"/>
                <w:b/>
                <w:bCs/>
                <w:color w:val="0066CC"/>
                <w:sz w:val="21"/>
                <w:szCs w:val="21"/>
              </w:rPr>
              <w:t>5</w:t>
            </w:r>
            <w:proofErr w:type="gramEnd"/>
          </w:p>
        </w:tc>
        <w:tc>
          <w:tcPr>
            <w:tcW w:w="1417" w:type="dxa"/>
            <w:tcBorders>
              <w:top w:val="single" w:sz="8" w:space="0" w:color="000000"/>
              <w:left w:val="single" w:sz="8" w:space="0" w:color="000000"/>
              <w:bottom w:val="single" w:sz="8" w:space="0" w:color="000000"/>
            </w:tcBorders>
            <w:shd w:val="clear" w:color="auto" w:fill="FFCC00"/>
            <w:vAlign w:val="bottom"/>
          </w:tcPr>
          <w:p w:rsidR="00EF2F8D" w:rsidRDefault="00EF2F8D" w:rsidP="00295C2E">
            <w:pPr>
              <w:suppressAutoHyphens w:val="0"/>
              <w:snapToGrid w:val="0"/>
              <w:jc w:val="center"/>
              <w:rPr>
                <w:rFonts w:ascii="Arial" w:hAnsi="Arial" w:cs="Nimbus Roman No9 L"/>
                <w:b/>
                <w:bCs/>
                <w:color w:val="0066CC"/>
                <w:sz w:val="21"/>
                <w:szCs w:val="21"/>
              </w:rPr>
            </w:pPr>
            <w:proofErr w:type="gramStart"/>
            <w:r>
              <w:rPr>
                <w:rFonts w:ascii="Arial" w:hAnsi="Arial" w:cs="Nimbus Roman No9 L"/>
                <w:b/>
                <w:bCs/>
                <w:color w:val="0066CC"/>
                <w:sz w:val="21"/>
                <w:szCs w:val="21"/>
              </w:rPr>
              <w:t>6</w:t>
            </w:r>
            <w:proofErr w:type="gramEnd"/>
          </w:p>
        </w:tc>
        <w:tc>
          <w:tcPr>
            <w:tcW w:w="1418" w:type="dxa"/>
            <w:tcBorders>
              <w:top w:val="single" w:sz="8" w:space="0" w:color="000000"/>
              <w:left w:val="single" w:sz="8" w:space="0" w:color="000000"/>
              <w:bottom w:val="single" w:sz="8" w:space="0" w:color="000000"/>
            </w:tcBorders>
            <w:shd w:val="clear" w:color="auto" w:fill="FFCC00"/>
            <w:vAlign w:val="bottom"/>
          </w:tcPr>
          <w:p w:rsidR="00EF2F8D" w:rsidRDefault="00EF2F8D" w:rsidP="00295C2E">
            <w:pPr>
              <w:suppressAutoHyphens w:val="0"/>
              <w:snapToGrid w:val="0"/>
              <w:jc w:val="center"/>
              <w:rPr>
                <w:rFonts w:ascii="Arial" w:hAnsi="Arial" w:cs="Nimbus Roman No9 L"/>
                <w:b/>
                <w:bCs/>
                <w:color w:val="0066CC"/>
                <w:sz w:val="21"/>
                <w:szCs w:val="21"/>
              </w:rPr>
            </w:pPr>
            <w:proofErr w:type="gramStart"/>
            <w:r>
              <w:rPr>
                <w:rFonts w:ascii="Arial" w:hAnsi="Arial" w:cs="Nimbus Roman No9 L"/>
                <w:b/>
                <w:bCs/>
                <w:color w:val="0066CC"/>
                <w:sz w:val="21"/>
                <w:szCs w:val="21"/>
              </w:rPr>
              <w:t>7</w:t>
            </w:r>
            <w:proofErr w:type="gramEnd"/>
          </w:p>
        </w:tc>
        <w:tc>
          <w:tcPr>
            <w:tcW w:w="1417" w:type="dxa"/>
            <w:tcBorders>
              <w:top w:val="single" w:sz="8" w:space="0" w:color="000000"/>
              <w:left w:val="single" w:sz="8" w:space="0" w:color="000000"/>
              <w:bottom w:val="single" w:sz="8" w:space="0" w:color="000000"/>
            </w:tcBorders>
            <w:shd w:val="clear" w:color="auto" w:fill="FFCC00"/>
            <w:vAlign w:val="bottom"/>
          </w:tcPr>
          <w:p w:rsidR="00EF2F8D" w:rsidRDefault="00EF2F8D" w:rsidP="00295C2E">
            <w:pPr>
              <w:suppressAutoHyphens w:val="0"/>
              <w:snapToGrid w:val="0"/>
              <w:jc w:val="center"/>
              <w:rPr>
                <w:rFonts w:ascii="Arial" w:hAnsi="Arial" w:cs="Nimbus Roman No9 L"/>
                <w:b/>
                <w:bCs/>
                <w:color w:val="FFFFFF"/>
                <w:sz w:val="21"/>
                <w:szCs w:val="21"/>
              </w:rPr>
            </w:pPr>
            <w:proofErr w:type="gramStart"/>
            <w:r>
              <w:rPr>
                <w:rFonts w:ascii="Arial" w:hAnsi="Arial" w:cs="Nimbus Roman No9 L"/>
                <w:b/>
                <w:bCs/>
                <w:color w:val="0066CC"/>
                <w:sz w:val="21"/>
                <w:szCs w:val="21"/>
              </w:rPr>
              <w:t>8</w:t>
            </w:r>
            <w:proofErr w:type="gramEnd"/>
          </w:p>
        </w:tc>
        <w:tc>
          <w:tcPr>
            <w:tcW w:w="1621" w:type="dxa"/>
            <w:tcBorders>
              <w:top w:val="single" w:sz="8" w:space="0" w:color="000000"/>
              <w:left w:val="single" w:sz="8" w:space="0" w:color="000000"/>
              <w:bottom w:val="single" w:sz="8" w:space="0" w:color="000000"/>
              <w:right w:val="single" w:sz="8" w:space="0" w:color="000000"/>
            </w:tcBorders>
            <w:shd w:val="clear" w:color="auto" w:fill="FF6600"/>
            <w:vAlign w:val="bottom"/>
          </w:tcPr>
          <w:p w:rsidR="00EF2F8D" w:rsidRDefault="00EF2F8D" w:rsidP="00295C2E">
            <w:pPr>
              <w:suppressAutoHyphens w:val="0"/>
              <w:snapToGrid w:val="0"/>
              <w:jc w:val="center"/>
            </w:pPr>
            <w:r>
              <w:rPr>
                <w:rFonts w:ascii="Arial" w:hAnsi="Arial" w:cs="Nimbus Roman No9 L"/>
                <w:b/>
                <w:bCs/>
                <w:color w:val="FFFFFF"/>
                <w:sz w:val="21"/>
                <w:szCs w:val="21"/>
              </w:rPr>
              <w:t>TOTAL</w:t>
            </w:r>
          </w:p>
        </w:tc>
      </w:tr>
      <w:tr w:rsidR="00EF2F8D" w:rsidTr="00295C2E">
        <w:trPr>
          <w:trHeight w:val="344"/>
        </w:trPr>
        <w:tc>
          <w:tcPr>
            <w:tcW w:w="1773" w:type="dxa"/>
            <w:tcBorders>
              <w:left w:val="single" w:sz="8" w:space="0" w:color="000000"/>
              <w:bottom w:val="single" w:sz="8" w:space="0" w:color="000000"/>
            </w:tcBorders>
            <w:shd w:val="clear" w:color="auto" w:fill="auto"/>
            <w:vAlign w:val="bottom"/>
          </w:tcPr>
          <w:p w:rsidR="00EF2F8D" w:rsidRDefault="00EF2F8D" w:rsidP="00295C2E">
            <w:pPr>
              <w:tabs>
                <w:tab w:val="clear" w:pos="709"/>
              </w:tabs>
              <w:suppressAutoHyphens w:val="0"/>
              <w:snapToGrid w:val="0"/>
              <w:ind w:left="92" w:right="-1"/>
              <w:rPr>
                <w:rFonts w:ascii="Arial" w:hAnsi="Arial"/>
              </w:rPr>
            </w:pPr>
          </w:p>
        </w:tc>
        <w:tc>
          <w:tcPr>
            <w:tcW w:w="1433" w:type="dxa"/>
            <w:tcBorders>
              <w:left w:val="single" w:sz="8" w:space="0" w:color="000000"/>
              <w:bottom w:val="single" w:sz="8" w:space="0" w:color="000000"/>
            </w:tcBorders>
            <w:shd w:val="clear" w:color="auto" w:fill="auto"/>
            <w:vAlign w:val="bottom"/>
          </w:tcPr>
          <w:p w:rsidR="00EF2F8D" w:rsidRDefault="00EF2F8D" w:rsidP="00295C2E">
            <w:pPr>
              <w:suppressAutoHyphens w:val="0"/>
              <w:snapToGrid w:val="0"/>
              <w:jc w:val="center"/>
              <w:rPr>
                <w:rFonts w:ascii="Arial" w:hAnsi="Arial"/>
              </w:rPr>
            </w:pPr>
          </w:p>
        </w:tc>
        <w:tc>
          <w:tcPr>
            <w:tcW w:w="1417" w:type="dxa"/>
            <w:tcBorders>
              <w:left w:val="single" w:sz="8" w:space="0" w:color="000000"/>
              <w:bottom w:val="single" w:sz="8" w:space="0" w:color="000000"/>
            </w:tcBorders>
            <w:shd w:val="clear" w:color="auto" w:fill="auto"/>
            <w:vAlign w:val="bottom"/>
          </w:tcPr>
          <w:p w:rsidR="00EF2F8D" w:rsidRDefault="00EF2F8D" w:rsidP="00295C2E">
            <w:pPr>
              <w:suppressAutoHyphens w:val="0"/>
              <w:snapToGrid w:val="0"/>
              <w:jc w:val="center"/>
              <w:rPr>
                <w:rFonts w:ascii="Arial" w:hAnsi="Arial"/>
              </w:rPr>
            </w:pPr>
          </w:p>
        </w:tc>
        <w:tc>
          <w:tcPr>
            <w:tcW w:w="1418" w:type="dxa"/>
            <w:tcBorders>
              <w:left w:val="single" w:sz="8" w:space="0" w:color="000000"/>
              <w:bottom w:val="single" w:sz="8" w:space="0" w:color="000000"/>
            </w:tcBorders>
            <w:shd w:val="clear" w:color="auto" w:fill="auto"/>
            <w:vAlign w:val="bottom"/>
          </w:tcPr>
          <w:p w:rsidR="00EF2F8D" w:rsidRDefault="00EF2F8D" w:rsidP="00295C2E">
            <w:pPr>
              <w:suppressAutoHyphens w:val="0"/>
              <w:snapToGrid w:val="0"/>
              <w:jc w:val="center"/>
              <w:rPr>
                <w:rFonts w:ascii="Arial" w:hAnsi="Arial"/>
              </w:rPr>
            </w:pPr>
          </w:p>
        </w:tc>
        <w:tc>
          <w:tcPr>
            <w:tcW w:w="1417" w:type="dxa"/>
            <w:tcBorders>
              <w:left w:val="single" w:sz="8" w:space="0" w:color="000000"/>
              <w:bottom w:val="single" w:sz="8" w:space="0" w:color="000000"/>
            </w:tcBorders>
            <w:shd w:val="clear" w:color="auto" w:fill="auto"/>
            <w:vAlign w:val="bottom"/>
          </w:tcPr>
          <w:p w:rsidR="00EF2F8D" w:rsidRDefault="00EF2F8D" w:rsidP="00295C2E">
            <w:pPr>
              <w:suppressAutoHyphens w:val="0"/>
              <w:snapToGrid w:val="0"/>
              <w:jc w:val="center"/>
              <w:rPr>
                <w:rFonts w:ascii="Arial" w:hAnsi="Arial"/>
              </w:rPr>
            </w:pPr>
          </w:p>
        </w:tc>
        <w:tc>
          <w:tcPr>
            <w:tcW w:w="1418" w:type="dxa"/>
            <w:tcBorders>
              <w:left w:val="single" w:sz="8" w:space="0" w:color="000000"/>
              <w:bottom w:val="single" w:sz="8" w:space="0" w:color="000000"/>
            </w:tcBorders>
            <w:shd w:val="clear" w:color="auto" w:fill="auto"/>
            <w:vAlign w:val="bottom"/>
          </w:tcPr>
          <w:p w:rsidR="00EF2F8D" w:rsidRDefault="00EF2F8D" w:rsidP="00295C2E">
            <w:pPr>
              <w:suppressAutoHyphens w:val="0"/>
              <w:snapToGrid w:val="0"/>
              <w:jc w:val="center"/>
              <w:rPr>
                <w:rFonts w:ascii="Arial" w:hAnsi="Arial"/>
              </w:rPr>
            </w:pPr>
          </w:p>
        </w:tc>
        <w:tc>
          <w:tcPr>
            <w:tcW w:w="1417" w:type="dxa"/>
            <w:tcBorders>
              <w:left w:val="single" w:sz="8" w:space="0" w:color="000000"/>
              <w:bottom w:val="single" w:sz="8" w:space="0" w:color="000000"/>
            </w:tcBorders>
            <w:shd w:val="clear" w:color="auto" w:fill="auto"/>
            <w:vAlign w:val="bottom"/>
          </w:tcPr>
          <w:p w:rsidR="00EF2F8D" w:rsidRDefault="00EF2F8D" w:rsidP="00295C2E">
            <w:pPr>
              <w:suppressAutoHyphens w:val="0"/>
              <w:snapToGrid w:val="0"/>
              <w:jc w:val="center"/>
              <w:rPr>
                <w:rFonts w:ascii="Arial" w:hAnsi="Arial"/>
              </w:rPr>
            </w:pPr>
          </w:p>
        </w:tc>
        <w:tc>
          <w:tcPr>
            <w:tcW w:w="1418" w:type="dxa"/>
            <w:tcBorders>
              <w:left w:val="single" w:sz="8" w:space="0" w:color="000000"/>
              <w:bottom w:val="single" w:sz="8" w:space="0" w:color="000000"/>
            </w:tcBorders>
            <w:shd w:val="clear" w:color="auto" w:fill="auto"/>
            <w:vAlign w:val="bottom"/>
          </w:tcPr>
          <w:p w:rsidR="00EF2F8D" w:rsidRDefault="00EF2F8D" w:rsidP="00295C2E">
            <w:pPr>
              <w:suppressAutoHyphens w:val="0"/>
              <w:snapToGrid w:val="0"/>
              <w:jc w:val="center"/>
              <w:rPr>
                <w:rFonts w:ascii="Arial" w:hAnsi="Arial"/>
              </w:rPr>
            </w:pPr>
          </w:p>
        </w:tc>
        <w:tc>
          <w:tcPr>
            <w:tcW w:w="1417" w:type="dxa"/>
            <w:tcBorders>
              <w:left w:val="single" w:sz="8" w:space="0" w:color="000000"/>
              <w:bottom w:val="single" w:sz="8" w:space="0" w:color="000000"/>
            </w:tcBorders>
            <w:shd w:val="clear" w:color="auto" w:fill="auto"/>
            <w:vAlign w:val="bottom"/>
          </w:tcPr>
          <w:p w:rsidR="00EF2F8D" w:rsidRDefault="00EF2F8D" w:rsidP="00295C2E">
            <w:pPr>
              <w:suppressAutoHyphens w:val="0"/>
              <w:snapToGrid w:val="0"/>
              <w:jc w:val="center"/>
              <w:rPr>
                <w:rFonts w:ascii="Arial" w:hAnsi="Arial"/>
              </w:rPr>
            </w:pPr>
          </w:p>
        </w:tc>
        <w:tc>
          <w:tcPr>
            <w:tcW w:w="1621" w:type="dxa"/>
            <w:vMerge w:val="restart"/>
            <w:tcBorders>
              <w:left w:val="single" w:sz="8" w:space="0" w:color="000000"/>
              <w:bottom w:val="single" w:sz="8" w:space="0" w:color="000000"/>
              <w:right w:val="single" w:sz="8" w:space="0" w:color="000000"/>
            </w:tcBorders>
            <w:shd w:val="clear" w:color="auto" w:fill="FFFF99"/>
            <w:vAlign w:val="bottom"/>
          </w:tcPr>
          <w:p w:rsidR="00EF2F8D" w:rsidRDefault="00EF2F8D" w:rsidP="00295C2E">
            <w:pPr>
              <w:suppressAutoHyphens w:val="0"/>
              <w:snapToGrid w:val="0"/>
              <w:jc w:val="center"/>
            </w:pPr>
            <w:r>
              <w:rPr>
                <w:rFonts w:ascii="Arial" w:hAnsi="Arial" w:cs="Nimbus Roman No9 L"/>
                <w:b/>
                <w:bCs/>
                <w:color w:val="000000"/>
                <w:sz w:val="21"/>
                <w:szCs w:val="21"/>
              </w:rPr>
              <w:t> </w:t>
            </w:r>
          </w:p>
        </w:tc>
      </w:tr>
      <w:tr w:rsidR="00EF2F8D" w:rsidTr="00295C2E">
        <w:trPr>
          <w:trHeight w:val="770"/>
        </w:trPr>
        <w:tc>
          <w:tcPr>
            <w:tcW w:w="1773" w:type="dxa"/>
            <w:tcBorders>
              <w:left w:val="single" w:sz="8" w:space="0" w:color="000000"/>
              <w:bottom w:val="single" w:sz="8" w:space="0" w:color="000000"/>
            </w:tcBorders>
            <w:shd w:val="clear" w:color="auto" w:fill="auto"/>
            <w:vAlign w:val="bottom"/>
          </w:tcPr>
          <w:p w:rsidR="00EF2F8D" w:rsidRDefault="00EF2F8D" w:rsidP="00295C2E">
            <w:pPr>
              <w:tabs>
                <w:tab w:val="clear" w:pos="709"/>
              </w:tabs>
              <w:suppressAutoHyphens w:val="0"/>
              <w:snapToGrid w:val="0"/>
              <w:ind w:left="92" w:right="-1"/>
              <w:rPr>
                <w:rFonts w:ascii="Arial" w:hAnsi="Arial"/>
              </w:rPr>
            </w:pPr>
            <w:r>
              <w:rPr>
                <w:rStyle w:val="Fontepargpadro1"/>
                <w:rFonts w:ascii="Arial" w:hAnsi="Arial" w:cs="Nimbus Roman No9 L"/>
                <w:color w:val="0066CC"/>
                <w:sz w:val="21"/>
                <w:szCs w:val="21"/>
              </w:rPr>
              <w:t>Aquisição e processamento de imagem de satélite, com coleta de pontos de controle terrestres por GPS e pós-</w:t>
            </w:r>
            <w:proofErr w:type="gramStart"/>
            <w:r>
              <w:rPr>
                <w:rStyle w:val="Fontepargpadro1"/>
                <w:rFonts w:ascii="Arial" w:hAnsi="Arial" w:cs="Nimbus Roman No9 L"/>
                <w:color w:val="0066CC"/>
                <w:sz w:val="21"/>
                <w:szCs w:val="21"/>
              </w:rPr>
              <w:t>processamento</w:t>
            </w:r>
            <w:proofErr w:type="gramEnd"/>
          </w:p>
        </w:tc>
        <w:tc>
          <w:tcPr>
            <w:tcW w:w="1433" w:type="dxa"/>
            <w:tcBorders>
              <w:left w:val="single" w:sz="8" w:space="0" w:color="000000"/>
              <w:bottom w:val="single" w:sz="8" w:space="0" w:color="000000"/>
            </w:tcBorders>
            <w:shd w:val="clear" w:color="auto" w:fill="00CCCC"/>
            <w:vAlign w:val="bottom"/>
          </w:tcPr>
          <w:p w:rsidR="00EF2F8D" w:rsidRDefault="00EF2F8D" w:rsidP="00295C2E">
            <w:pPr>
              <w:suppressAutoHyphens w:val="0"/>
              <w:snapToGrid w:val="0"/>
              <w:jc w:val="center"/>
              <w:rPr>
                <w:rFonts w:ascii="Arial" w:hAnsi="Arial"/>
              </w:rPr>
            </w:pPr>
          </w:p>
        </w:tc>
        <w:tc>
          <w:tcPr>
            <w:tcW w:w="1417" w:type="dxa"/>
            <w:tcBorders>
              <w:left w:val="single" w:sz="8" w:space="0" w:color="000000"/>
              <w:bottom w:val="single" w:sz="8" w:space="0" w:color="000000"/>
            </w:tcBorders>
            <w:shd w:val="clear" w:color="auto" w:fill="00CCCC"/>
            <w:vAlign w:val="bottom"/>
          </w:tcPr>
          <w:p w:rsidR="00EF2F8D" w:rsidRDefault="00EF2F8D" w:rsidP="00295C2E">
            <w:pPr>
              <w:suppressAutoHyphens w:val="0"/>
              <w:snapToGrid w:val="0"/>
              <w:jc w:val="center"/>
              <w:rPr>
                <w:rFonts w:ascii="Arial" w:hAnsi="Arial"/>
              </w:rPr>
            </w:pPr>
          </w:p>
        </w:tc>
        <w:tc>
          <w:tcPr>
            <w:tcW w:w="1418" w:type="dxa"/>
            <w:tcBorders>
              <w:left w:val="single" w:sz="8" w:space="0" w:color="000000"/>
              <w:bottom w:val="single" w:sz="8" w:space="0" w:color="000000"/>
            </w:tcBorders>
            <w:shd w:val="clear" w:color="auto" w:fill="00CCCC"/>
            <w:vAlign w:val="bottom"/>
          </w:tcPr>
          <w:p w:rsidR="00EF2F8D" w:rsidRDefault="00EF2F8D" w:rsidP="00295C2E">
            <w:pPr>
              <w:suppressAutoHyphens w:val="0"/>
              <w:snapToGrid w:val="0"/>
              <w:jc w:val="center"/>
              <w:rPr>
                <w:rFonts w:ascii="Arial" w:hAnsi="Arial"/>
              </w:rPr>
            </w:pPr>
          </w:p>
        </w:tc>
        <w:tc>
          <w:tcPr>
            <w:tcW w:w="1417" w:type="dxa"/>
            <w:tcBorders>
              <w:left w:val="single" w:sz="8" w:space="0" w:color="000000"/>
              <w:bottom w:val="single" w:sz="8" w:space="0" w:color="000000"/>
            </w:tcBorders>
            <w:shd w:val="clear" w:color="auto" w:fill="auto"/>
            <w:vAlign w:val="bottom"/>
          </w:tcPr>
          <w:p w:rsidR="00EF2F8D" w:rsidRDefault="00EF2F8D" w:rsidP="00295C2E">
            <w:pPr>
              <w:suppressAutoHyphens w:val="0"/>
              <w:snapToGrid w:val="0"/>
              <w:jc w:val="center"/>
              <w:rPr>
                <w:rFonts w:ascii="Arial" w:hAnsi="Arial"/>
              </w:rPr>
            </w:pPr>
          </w:p>
        </w:tc>
        <w:tc>
          <w:tcPr>
            <w:tcW w:w="1418" w:type="dxa"/>
            <w:tcBorders>
              <w:left w:val="single" w:sz="8" w:space="0" w:color="000000"/>
              <w:bottom w:val="single" w:sz="8" w:space="0" w:color="000000"/>
            </w:tcBorders>
            <w:shd w:val="clear" w:color="auto" w:fill="auto"/>
            <w:vAlign w:val="bottom"/>
          </w:tcPr>
          <w:p w:rsidR="00EF2F8D" w:rsidRDefault="00EF2F8D" w:rsidP="00295C2E">
            <w:pPr>
              <w:suppressAutoHyphens w:val="0"/>
              <w:snapToGrid w:val="0"/>
              <w:jc w:val="center"/>
              <w:rPr>
                <w:rFonts w:ascii="Arial" w:hAnsi="Arial"/>
              </w:rPr>
            </w:pPr>
          </w:p>
        </w:tc>
        <w:tc>
          <w:tcPr>
            <w:tcW w:w="1417" w:type="dxa"/>
            <w:tcBorders>
              <w:left w:val="single" w:sz="8" w:space="0" w:color="000000"/>
              <w:bottom w:val="single" w:sz="8" w:space="0" w:color="000000"/>
            </w:tcBorders>
            <w:shd w:val="clear" w:color="auto" w:fill="auto"/>
            <w:vAlign w:val="bottom"/>
          </w:tcPr>
          <w:p w:rsidR="00EF2F8D" w:rsidRDefault="00EF2F8D" w:rsidP="00295C2E">
            <w:pPr>
              <w:suppressAutoHyphens w:val="0"/>
              <w:snapToGrid w:val="0"/>
              <w:jc w:val="center"/>
              <w:rPr>
                <w:rFonts w:ascii="Arial" w:hAnsi="Arial"/>
              </w:rPr>
            </w:pPr>
          </w:p>
        </w:tc>
        <w:tc>
          <w:tcPr>
            <w:tcW w:w="1418" w:type="dxa"/>
            <w:tcBorders>
              <w:left w:val="single" w:sz="8" w:space="0" w:color="000000"/>
              <w:bottom w:val="single" w:sz="8" w:space="0" w:color="000000"/>
            </w:tcBorders>
            <w:shd w:val="clear" w:color="auto" w:fill="auto"/>
            <w:vAlign w:val="bottom"/>
          </w:tcPr>
          <w:p w:rsidR="00EF2F8D" w:rsidRDefault="00EF2F8D" w:rsidP="00295C2E">
            <w:pPr>
              <w:suppressAutoHyphens w:val="0"/>
              <w:snapToGrid w:val="0"/>
              <w:jc w:val="center"/>
              <w:rPr>
                <w:rFonts w:ascii="Arial" w:hAnsi="Arial"/>
              </w:rPr>
            </w:pPr>
          </w:p>
        </w:tc>
        <w:tc>
          <w:tcPr>
            <w:tcW w:w="1417" w:type="dxa"/>
            <w:tcBorders>
              <w:left w:val="single" w:sz="8" w:space="0" w:color="000000"/>
              <w:bottom w:val="single" w:sz="8" w:space="0" w:color="000000"/>
            </w:tcBorders>
            <w:shd w:val="clear" w:color="auto" w:fill="auto"/>
            <w:vAlign w:val="bottom"/>
          </w:tcPr>
          <w:p w:rsidR="00EF2F8D" w:rsidRDefault="00EF2F8D" w:rsidP="00295C2E">
            <w:pPr>
              <w:suppressAutoHyphens w:val="0"/>
              <w:snapToGrid w:val="0"/>
              <w:jc w:val="center"/>
              <w:rPr>
                <w:rFonts w:ascii="Arial" w:hAnsi="Arial"/>
              </w:rPr>
            </w:pPr>
          </w:p>
        </w:tc>
        <w:tc>
          <w:tcPr>
            <w:tcW w:w="1621" w:type="dxa"/>
            <w:vMerge/>
            <w:tcBorders>
              <w:left w:val="single" w:sz="8" w:space="0" w:color="000000"/>
              <w:bottom w:val="single" w:sz="8" w:space="0" w:color="000000"/>
              <w:right w:val="single" w:sz="8" w:space="0" w:color="000000"/>
            </w:tcBorders>
            <w:shd w:val="clear" w:color="auto" w:fill="FFFF99"/>
            <w:vAlign w:val="bottom"/>
          </w:tcPr>
          <w:p w:rsidR="00EF2F8D" w:rsidRDefault="00EF2F8D" w:rsidP="00295C2E">
            <w:pPr>
              <w:snapToGrid w:val="0"/>
              <w:rPr>
                <w:rFonts w:ascii="Arial" w:hAnsi="Arial"/>
              </w:rPr>
            </w:pPr>
          </w:p>
        </w:tc>
      </w:tr>
      <w:tr w:rsidR="00EF2F8D" w:rsidTr="00295C2E">
        <w:trPr>
          <w:trHeight w:val="344"/>
        </w:trPr>
        <w:tc>
          <w:tcPr>
            <w:tcW w:w="1773" w:type="dxa"/>
            <w:tcBorders>
              <w:left w:val="single" w:sz="8" w:space="0" w:color="000000"/>
              <w:bottom w:val="single" w:sz="8" w:space="0" w:color="000000"/>
            </w:tcBorders>
            <w:shd w:val="clear" w:color="auto" w:fill="auto"/>
            <w:vAlign w:val="bottom"/>
          </w:tcPr>
          <w:p w:rsidR="00EF2F8D" w:rsidRDefault="00EF2F8D" w:rsidP="00295C2E">
            <w:pPr>
              <w:tabs>
                <w:tab w:val="clear" w:pos="709"/>
              </w:tabs>
              <w:suppressAutoHyphens w:val="0"/>
              <w:snapToGrid w:val="0"/>
              <w:ind w:left="92" w:right="-1"/>
              <w:rPr>
                <w:rFonts w:ascii="Arial" w:hAnsi="Arial"/>
              </w:rPr>
            </w:pPr>
            <w:r>
              <w:rPr>
                <w:rFonts w:ascii="Arial" w:hAnsi="Arial" w:cs="Nimbus Roman No9 L"/>
                <w:color w:val="0066CC"/>
                <w:sz w:val="21"/>
                <w:szCs w:val="21"/>
              </w:rPr>
              <w:t>Recadastramento</w:t>
            </w:r>
            <w:proofErr w:type="gramStart"/>
            <w:r>
              <w:rPr>
                <w:rFonts w:ascii="Arial" w:hAnsi="Arial" w:cs="Nimbus Roman No9 L"/>
                <w:color w:val="0066CC"/>
                <w:sz w:val="21"/>
                <w:szCs w:val="21"/>
              </w:rPr>
              <w:t xml:space="preserve">  </w:t>
            </w:r>
            <w:proofErr w:type="gramEnd"/>
            <w:r>
              <w:rPr>
                <w:rFonts w:ascii="Arial" w:hAnsi="Arial" w:cs="Nimbus Roman No9 L"/>
                <w:color w:val="0066CC"/>
                <w:sz w:val="21"/>
                <w:szCs w:val="21"/>
              </w:rPr>
              <w:t>Imobiliário 4.000 Unidades.</w:t>
            </w:r>
          </w:p>
        </w:tc>
        <w:tc>
          <w:tcPr>
            <w:tcW w:w="1433" w:type="dxa"/>
            <w:tcBorders>
              <w:left w:val="single" w:sz="8" w:space="0" w:color="000000"/>
              <w:bottom w:val="single" w:sz="8" w:space="0" w:color="000000"/>
            </w:tcBorders>
            <w:shd w:val="clear" w:color="auto" w:fill="00CCCC"/>
            <w:vAlign w:val="bottom"/>
          </w:tcPr>
          <w:p w:rsidR="00EF2F8D" w:rsidRDefault="00EF2F8D" w:rsidP="00295C2E">
            <w:pPr>
              <w:suppressAutoHyphens w:val="0"/>
              <w:snapToGrid w:val="0"/>
              <w:jc w:val="center"/>
              <w:rPr>
                <w:rFonts w:ascii="Arial" w:hAnsi="Arial"/>
              </w:rPr>
            </w:pPr>
          </w:p>
        </w:tc>
        <w:tc>
          <w:tcPr>
            <w:tcW w:w="1417" w:type="dxa"/>
            <w:tcBorders>
              <w:left w:val="single" w:sz="8" w:space="0" w:color="000000"/>
              <w:bottom w:val="single" w:sz="8" w:space="0" w:color="000000"/>
            </w:tcBorders>
            <w:shd w:val="clear" w:color="auto" w:fill="00CCCC"/>
            <w:vAlign w:val="bottom"/>
          </w:tcPr>
          <w:p w:rsidR="00EF2F8D" w:rsidRDefault="00EF2F8D" w:rsidP="00295C2E">
            <w:pPr>
              <w:suppressAutoHyphens w:val="0"/>
              <w:snapToGrid w:val="0"/>
              <w:jc w:val="center"/>
              <w:rPr>
                <w:rFonts w:ascii="Arial" w:hAnsi="Arial"/>
              </w:rPr>
            </w:pPr>
          </w:p>
        </w:tc>
        <w:tc>
          <w:tcPr>
            <w:tcW w:w="1418" w:type="dxa"/>
            <w:tcBorders>
              <w:left w:val="single" w:sz="8" w:space="0" w:color="000000"/>
              <w:bottom w:val="single" w:sz="8" w:space="0" w:color="000000"/>
            </w:tcBorders>
            <w:shd w:val="clear" w:color="auto" w:fill="00CCCC"/>
            <w:vAlign w:val="bottom"/>
          </w:tcPr>
          <w:p w:rsidR="00EF2F8D" w:rsidRDefault="00EF2F8D" w:rsidP="00295C2E">
            <w:pPr>
              <w:suppressAutoHyphens w:val="0"/>
              <w:snapToGrid w:val="0"/>
              <w:jc w:val="center"/>
              <w:rPr>
                <w:rFonts w:ascii="Arial" w:hAnsi="Arial"/>
              </w:rPr>
            </w:pPr>
          </w:p>
        </w:tc>
        <w:tc>
          <w:tcPr>
            <w:tcW w:w="1417" w:type="dxa"/>
            <w:tcBorders>
              <w:left w:val="single" w:sz="8" w:space="0" w:color="000000"/>
              <w:bottom w:val="single" w:sz="8" w:space="0" w:color="000000"/>
            </w:tcBorders>
            <w:shd w:val="clear" w:color="auto" w:fill="00CCCC"/>
            <w:vAlign w:val="bottom"/>
          </w:tcPr>
          <w:p w:rsidR="00EF2F8D" w:rsidRDefault="00EF2F8D" w:rsidP="00295C2E">
            <w:pPr>
              <w:suppressAutoHyphens w:val="0"/>
              <w:snapToGrid w:val="0"/>
              <w:jc w:val="center"/>
              <w:rPr>
                <w:rFonts w:ascii="Arial" w:hAnsi="Arial"/>
              </w:rPr>
            </w:pPr>
          </w:p>
        </w:tc>
        <w:tc>
          <w:tcPr>
            <w:tcW w:w="1418" w:type="dxa"/>
            <w:tcBorders>
              <w:left w:val="single" w:sz="8" w:space="0" w:color="000000"/>
              <w:bottom w:val="single" w:sz="8" w:space="0" w:color="000000"/>
            </w:tcBorders>
            <w:shd w:val="clear" w:color="auto" w:fill="00CCCC"/>
            <w:vAlign w:val="bottom"/>
          </w:tcPr>
          <w:p w:rsidR="00EF2F8D" w:rsidRDefault="00EF2F8D" w:rsidP="00295C2E">
            <w:pPr>
              <w:suppressAutoHyphens w:val="0"/>
              <w:snapToGrid w:val="0"/>
              <w:jc w:val="center"/>
              <w:rPr>
                <w:rFonts w:ascii="Arial" w:hAnsi="Arial"/>
              </w:rPr>
            </w:pPr>
          </w:p>
        </w:tc>
        <w:tc>
          <w:tcPr>
            <w:tcW w:w="1417" w:type="dxa"/>
            <w:tcBorders>
              <w:left w:val="single" w:sz="8" w:space="0" w:color="000000"/>
              <w:bottom w:val="single" w:sz="8" w:space="0" w:color="000000"/>
            </w:tcBorders>
            <w:shd w:val="clear" w:color="auto" w:fill="00CCCC"/>
            <w:vAlign w:val="bottom"/>
          </w:tcPr>
          <w:p w:rsidR="00EF2F8D" w:rsidRDefault="00EF2F8D" w:rsidP="00295C2E">
            <w:pPr>
              <w:suppressAutoHyphens w:val="0"/>
              <w:snapToGrid w:val="0"/>
              <w:jc w:val="center"/>
              <w:rPr>
                <w:rFonts w:ascii="Arial" w:hAnsi="Arial"/>
              </w:rPr>
            </w:pPr>
          </w:p>
        </w:tc>
        <w:tc>
          <w:tcPr>
            <w:tcW w:w="1418" w:type="dxa"/>
            <w:tcBorders>
              <w:left w:val="single" w:sz="8" w:space="0" w:color="000000"/>
              <w:bottom w:val="single" w:sz="8" w:space="0" w:color="000000"/>
            </w:tcBorders>
            <w:shd w:val="clear" w:color="auto" w:fill="auto"/>
            <w:vAlign w:val="bottom"/>
          </w:tcPr>
          <w:p w:rsidR="00EF2F8D" w:rsidRDefault="00EF2F8D" w:rsidP="00295C2E">
            <w:pPr>
              <w:suppressAutoHyphens w:val="0"/>
              <w:snapToGrid w:val="0"/>
              <w:jc w:val="center"/>
              <w:rPr>
                <w:rFonts w:ascii="Arial" w:hAnsi="Arial"/>
              </w:rPr>
            </w:pPr>
          </w:p>
        </w:tc>
        <w:tc>
          <w:tcPr>
            <w:tcW w:w="1417" w:type="dxa"/>
            <w:tcBorders>
              <w:left w:val="single" w:sz="8" w:space="0" w:color="000000"/>
              <w:bottom w:val="single" w:sz="8" w:space="0" w:color="000000"/>
            </w:tcBorders>
            <w:shd w:val="clear" w:color="auto" w:fill="auto"/>
            <w:vAlign w:val="bottom"/>
          </w:tcPr>
          <w:p w:rsidR="00EF2F8D" w:rsidRDefault="00EF2F8D" w:rsidP="00295C2E">
            <w:pPr>
              <w:suppressAutoHyphens w:val="0"/>
              <w:snapToGrid w:val="0"/>
              <w:jc w:val="center"/>
              <w:rPr>
                <w:rFonts w:ascii="Arial" w:hAnsi="Arial"/>
              </w:rPr>
            </w:pPr>
          </w:p>
        </w:tc>
        <w:tc>
          <w:tcPr>
            <w:tcW w:w="1621" w:type="dxa"/>
            <w:vMerge/>
            <w:tcBorders>
              <w:left w:val="single" w:sz="8" w:space="0" w:color="000000"/>
              <w:bottom w:val="single" w:sz="8" w:space="0" w:color="000000"/>
              <w:right w:val="single" w:sz="8" w:space="0" w:color="000000"/>
            </w:tcBorders>
            <w:shd w:val="clear" w:color="auto" w:fill="FFFF99"/>
            <w:vAlign w:val="bottom"/>
          </w:tcPr>
          <w:p w:rsidR="00EF2F8D" w:rsidRDefault="00EF2F8D" w:rsidP="00295C2E">
            <w:pPr>
              <w:snapToGrid w:val="0"/>
              <w:rPr>
                <w:rFonts w:ascii="Arial" w:hAnsi="Arial"/>
              </w:rPr>
            </w:pPr>
          </w:p>
        </w:tc>
      </w:tr>
      <w:tr w:rsidR="00EF2F8D" w:rsidTr="00295C2E">
        <w:trPr>
          <w:trHeight w:val="344"/>
        </w:trPr>
        <w:tc>
          <w:tcPr>
            <w:tcW w:w="1773" w:type="dxa"/>
            <w:tcBorders>
              <w:left w:val="single" w:sz="8" w:space="0" w:color="000000"/>
              <w:bottom w:val="single" w:sz="8" w:space="0" w:color="000000"/>
            </w:tcBorders>
            <w:shd w:val="clear" w:color="auto" w:fill="auto"/>
            <w:vAlign w:val="bottom"/>
          </w:tcPr>
          <w:p w:rsidR="00EF2F8D" w:rsidRDefault="00EF2F8D" w:rsidP="00295C2E">
            <w:pPr>
              <w:tabs>
                <w:tab w:val="clear" w:pos="709"/>
              </w:tabs>
              <w:suppressAutoHyphens w:val="0"/>
              <w:snapToGrid w:val="0"/>
              <w:ind w:left="92" w:right="-1"/>
              <w:rPr>
                <w:rFonts w:ascii="Arial" w:hAnsi="Arial"/>
              </w:rPr>
            </w:pPr>
            <w:r>
              <w:rPr>
                <w:rFonts w:ascii="Arial" w:hAnsi="Arial" w:cs="Nimbus Roman No9 L"/>
                <w:color w:val="0066CC"/>
                <w:sz w:val="21"/>
                <w:szCs w:val="21"/>
              </w:rPr>
              <w:t>Mapeamento Digital</w:t>
            </w:r>
          </w:p>
        </w:tc>
        <w:tc>
          <w:tcPr>
            <w:tcW w:w="1433" w:type="dxa"/>
            <w:tcBorders>
              <w:left w:val="single" w:sz="8" w:space="0" w:color="000000"/>
              <w:bottom w:val="single" w:sz="8" w:space="0" w:color="000000"/>
            </w:tcBorders>
            <w:shd w:val="clear" w:color="auto" w:fill="00CCCC"/>
            <w:vAlign w:val="bottom"/>
          </w:tcPr>
          <w:p w:rsidR="00EF2F8D" w:rsidRDefault="00EF2F8D" w:rsidP="00295C2E">
            <w:pPr>
              <w:suppressAutoHyphens w:val="0"/>
              <w:snapToGrid w:val="0"/>
              <w:jc w:val="center"/>
              <w:rPr>
                <w:rFonts w:ascii="Arial" w:hAnsi="Arial"/>
              </w:rPr>
            </w:pPr>
          </w:p>
        </w:tc>
        <w:tc>
          <w:tcPr>
            <w:tcW w:w="1417" w:type="dxa"/>
            <w:tcBorders>
              <w:left w:val="single" w:sz="8" w:space="0" w:color="000000"/>
              <w:bottom w:val="single" w:sz="8" w:space="0" w:color="000000"/>
            </w:tcBorders>
            <w:shd w:val="clear" w:color="auto" w:fill="00CCCC"/>
            <w:vAlign w:val="bottom"/>
          </w:tcPr>
          <w:p w:rsidR="00EF2F8D" w:rsidRDefault="00EF2F8D" w:rsidP="00295C2E">
            <w:pPr>
              <w:suppressAutoHyphens w:val="0"/>
              <w:snapToGrid w:val="0"/>
              <w:jc w:val="center"/>
              <w:rPr>
                <w:rFonts w:ascii="Arial" w:hAnsi="Arial"/>
              </w:rPr>
            </w:pPr>
          </w:p>
        </w:tc>
        <w:tc>
          <w:tcPr>
            <w:tcW w:w="1418" w:type="dxa"/>
            <w:tcBorders>
              <w:left w:val="single" w:sz="8" w:space="0" w:color="000000"/>
              <w:bottom w:val="single" w:sz="8" w:space="0" w:color="000000"/>
            </w:tcBorders>
            <w:shd w:val="clear" w:color="auto" w:fill="00CCCC"/>
            <w:vAlign w:val="bottom"/>
          </w:tcPr>
          <w:p w:rsidR="00EF2F8D" w:rsidRDefault="00EF2F8D" w:rsidP="00295C2E">
            <w:pPr>
              <w:suppressAutoHyphens w:val="0"/>
              <w:snapToGrid w:val="0"/>
              <w:jc w:val="center"/>
              <w:rPr>
                <w:rFonts w:ascii="Arial" w:hAnsi="Arial"/>
              </w:rPr>
            </w:pPr>
          </w:p>
        </w:tc>
        <w:tc>
          <w:tcPr>
            <w:tcW w:w="1417" w:type="dxa"/>
            <w:tcBorders>
              <w:left w:val="single" w:sz="8" w:space="0" w:color="000000"/>
              <w:bottom w:val="single" w:sz="8" w:space="0" w:color="000000"/>
            </w:tcBorders>
            <w:shd w:val="clear" w:color="auto" w:fill="00CCCC"/>
            <w:vAlign w:val="bottom"/>
          </w:tcPr>
          <w:p w:rsidR="00EF2F8D" w:rsidRDefault="00EF2F8D" w:rsidP="00295C2E">
            <w:pPr>
              <w:suppressAutoHyphens w:val="0"/>
              <w:snapToGrid w:val="0"/>
              <w:jc w:val="center"/>
              <w:rPr>
                <w:rFonts w:ascii="Arial" w:hAnsi="Arial"/>
              </w:rPr>
            </w:pPr>
          </w:p>
        </w:tc>
        <w:tc>
          <w:tcPr>
            <w:tcW w:w="1418" w:type="dxa"/>
            <w:tcBorders>
              <w:left w:val="single" w:sz="8" w:space="0" w:color="000000"/>
              <w:bottom w:val="single" w:sz="8" w:space="0" w:color="000000"/>
            </w:tcBorders>
            <w:shd w:val="clear" w:color="auto" w:fill="00CCCC"/>
            <w:vAlign w:val="bottom"/>
          </w:tcPr>
          <w:p w:rsidR="00EF2F8D" w:rsidRDefault="00EF2F8D" w:rsidP="00295C2E">
            <w:pPr>
              <w:suppressAutoHyphens w:val="0"/>
              <w:snapToGrid w:val="0"/>
              <w:jc w:val="center"/>
              <w:rPr>
                <w:rFonts w:ascii="Arial" w:hAnsi="Arial"/>
              </w:rPr>
            </w:pPr>
          </w:p>
        </w:tc>
        <w:tc>
          <w:tcPr>
            <w:tcW w:w="1417" w:type="dxa"/>
            <w:tcBorders>
              <w:left w:val="single" w:sz="8" w:space="0" w:color="000000"/>
              <w:bottom w:val="single" w:sz="8" w:space="0" w:color="000000"/>
            </w:tcBorders>
            <w:shd w:val="clear" w:color="auto" w:fill="00CCCC"/>
            <w:vAlign w:val="bottom"/>
          </w:tcPr>
          <w:p w:rsidR="00EF2F8D" w:rsidRDefault="00EF2F8D" w:rsidP="00295C2E">
            <w:pPr>
              <w:suppressAutoHyphens w:val="0"/>
              <w:snapToGrid w:val="0"/>
              <w:jc w:val="center"/>
              <w:rPr>
                <w:rFonts w:ascii="Arial" w:hAnsi="Arial"/>
              </w:rPr>
            </w:pPr>
          </w:p>
        </w:tc>
        <w:tc>
          <w:tcPr>
            <w:tcW w:w="1418" w:type="dxa"/>
            <w:tcBorders>
              <w:left w:val="single" w:sz="8" w:space="0" w:color="000000"/>
              <w:bottom w:val="single" w:sz="8" w:space="0" w:color="000000"/>
            </w:tcBorders>
            <w:shd w:val="clear" w:color="auto" w:fill="00CCCC"/>
            <w:vAlign w:val="bottom"/>
          </w:tcPr>
          <w:p w:rsidR="00EF2F8D" w:rsidRDefault="00EF2F8D" w:rsidP="00295C2E">
            <w:pPr>
              <w:suppressAutoHyphens w:val="0"/>
              <w:snapToGrid w:val="0"/>
              <w:jc w:val="center"/>
              <w:rPr>
                <w:rFonts w:ascii="Arial" w:hAnsi="Arial"/>
              </w:rPr>
            </w:pPr>
          </w:p>
        </w:tc>
        <w:tc>
          <w:tcPr>
            <w:tcW w:w="1417" w:type="dxa"/>
            <w:tcBorders>
              <w:left w:val="single" w:sz="8" w:space="0" w:color="000000"/>
              <w:bottom w:val="single" w:sz="8" w:space="0" w:color="000000"/>
            </w:tcBorders>
            <w:shd w:val="clear" w:color="auto" w:fill="00CCCC"/>
            <w:vAlign w:val="bottom"/>
          </w:tcPr>
          <w:p w:rsidR="00EF2F8D" w:rsidRDefault="00EF2F8D" w:rsidP="00295C2E">
            <w:pPr>
              <w:suppressAutoHyphens w:val="0"/>
              <w:snapToGrid w:val="0"/>
              <w:jc w:val="center"/>
              <w:rPr>
                <w:rFonts w:ascii="Arial" w:hAnsi="Arial"/>
              </w:rPr>
            </w:pPr>
          </w:p>
        </w:tc>
        <w:tc>
          <w:tcPr>
            <w:tcW w:w="1621" w:type="dxa"/>
            <w:vMerge/>
            <w:tcBorders>
              <w:left w:val="single" w:sz="8" w:space="0" w:color="000000"/>
              <w:bottom w:val="single" w:sz="8" w:space="0" w:color="000000"/>
              <w:right w:val="single" w:sz="8" w:space="0" w:color="000000"/>
            </w:tcBorders>
            <w:shd w:val="clear" w:color="auto" w:fill="FFFF99"/>
            <w:vAlign w:val="bottom"/>
          </w:tcPr>
          <w:p w:rsidR="00EF2F8D" w:rsidRDefault="00EF2F8D" w:rsidP="00295C2E">
            <w:pPr>
              <w:snapToGrid w:val="0"/>
              <w:rPr>
                <w:rFonts w:ascii="Arial" w:hAnsi="Arial"/>
              </w:rPr>
            </w:pPr>
          </w:p>
        </w:tc>
      </w:tr>
      <w:tr w:rsidR="00EF2F8D" w:rsidTr="00295C2E">
        <w:trPr>
          <w:trHeight w:val="344"/>
        </w:trPr>
        <w:tc>
          <w:tcPr>
            <w:tcW w:w="1773" w:type="dxa"/>
            <w:tcBorders>
              <w:left w:val="single" w:sz="8" w:space="0" w:color="000000"/>
              <w:bottom w:val="single" w:sz="8" w:space="0" w:color="000000"/>
            </w:tcBorders>
            <w:shd w:val="clear" w:color="auto" w:fill="auto"/>
            <w:vAlign w:val="bottom"/>
          </w:tcPr>
          <w:p w:rsidR="00EF2F8D" w:rsidRDefault="00EF2F8D" w:rsidP="00295C2E">
            <w:pPr>
              <w:tabs>
                <w:tab w:val="clear" w:pos="709"/>
              </w:tabs>
              <w:suppressAutoHyphens w:val="0"/>
              <w:snapToGrid w:val="0"/>
              <w:ind w:left="92" w:right="-1"/>
              <w:rPr>
                <w:rFonts w:ascii="Arial" w:hAnsi="Arial"/>
              </w:rPr>
            </w:pPr>
            <w:r>
              <w:rPr>
                <w:rFonts w:ascii="Arial" w:hAnsi="Arial" w:cs="Nimbus Roman No9 L"/>
                <w:color w:val="0066CC"/>
                <w:sz w:val="21"/>
                <w:szCs w:val="21"/>
              </w:rPr>
              <w:t>Planta de Valores Municipal</w:t>
            </w:r>
          </w:p>
        </w:tc>
        <w:tc>
          <w:tcPr>
            <w:tcW w:w="1433" w:type="dxa"/>
            <w:tcBorders>
              <w:left w:val="single" w:sz="8" w:space="0" w:color="000000"/>
              <w:bottom w:val="single" w:sz="8" w:space="0" w:color="000000"/>
            </w:tcBorders>
            <w:shd w:val="clear" w:color="auto" w:fill="auto"/>
            <w:vAlign w:val="bottom"/>
          </w:tcPr>
          <w:p w:rsidR="00EF2F8D" w:rsidRDefault="00EF2F8D" w:rsidP="00295C2E">
            <w:pPr>
              <w:suppressAutoHyphens w:val="0"/>
              <w:snapToGrid w:val="0"/>
              <w:jc w:val="center"/>
              <w:rPr>
                <w:rFonts w:ascii="Arial" w:hAnsi="Arial"/>
              </w:rPr>
            </w:pPr>
          </w:p>
        </w:tc>
        <w:tc>
          <w:tcPr>
            <w:tcW w:w="1417" w:type="dxa"/>
            <w:tcBorders>
              <w:left w:val="single" w:sz="8" w:space="0" w:color="000000"/>
              <w:bottom w:val="single" w:sz="8" w:space="0" w:color="000000"/>
            </w:tcBorders>
            <w:shd w:val="clear" w:color="auto" w:fill="00CCCC"/>
            <w:vAlign w:val="bottom"/>
          </w:tcPr>
          <w:p w:rsidR="00EF2F8D" w:rsidRDefault="00EF2F8D" w:rsidP="00295C2E">
            <w:pPr>
              <w:suppressAutoHyphens w:val="0"/>
              <w:snapToGrid w:val="0"/>
              <w:jc w:val="center"/>
              <w:rPr>
                <w:rFonts w:ascii="Arial" w:hAnsi="Arial"/>
              </w:rPr>
            </w:pPr>
          </w:p>
        </w:tc>
        <w:tc>
          <w:tcPr>
            <w:tcW w:w="1418" w:type="dxa"/>
            <w:tcBorders>
              <w:left w:val="single" w:sz="8" w:space="0" w:color="000000"/>
              <w:bottom w:val="single" w:sz="8" w:space="0" w:color="000000"/>
            </w:tcBorders>
            <w:shd w:val="clear" w:color="auto" w:fill="00CCCC"/>
            <w:vAlign w:val="bottom"/>
          </w:tcPr>
          <w:p w:rsidR="00EF2F8D" w:rsidRDefault="00EF2F8D" w:rsidP="00295C2E">
            <w:pPr>
              <w:suppressAutoHyphens w:val="0"/>
              <w:snapToGrid w:val="0"/>
              <w:jc w:val="center"/>
              <w:rPr>
                <w:rFonts w:ascii="Arial" w:hAnsi="Arial"/>
              </w:rPr>
            </w:pPr>
          </w:p>
        </w:tc>
        <w:tc>
          <w:tcPr>
            <w:tcW w:w="1417" w:type="dxa"/>
            <w:tcBorders>
              <w:left w:val="single" w:sz="8" w:space="0" w:color="000000"/>
              <w:bottom w:val="single" w:sz="8" w:space="0" w:color="000000"/>
            </w:tcBorders>
            <w:shd w:val="clear" w:color="auto" w:fill="00CCCC"/>
            <w:vAlign w:val="bottom"/>
          </w:tcPr>
          <w:p w:rsidR="00EF2F8D" w:rsidRDefault="00EF2F8D" w:rsidP="00295C2E">
            <w:pPr>
              <w:suppressAutoHyphens w:val="0"/>
              <w:snapToGrid w:val="0"/>
              <w:jc w:val="center"/>
              <w:rPr>
                <w:rFonts w:ascii="Arial" w:hAnsi="Arial"/>
              </w:rPr>
            </w:pPr>
          </w:p>
        </w:tc>
        <w:tc>
          <w:tcPr>
            <w:tcW w:w="1418" w:type="dxa"/>
            <w:tcBorders>
              <w:left w:val="single" w:sz="8" w:space="0" w:color="000000"/>
              <w:bottom w:val="single" w:sz="8" w:space="0" w:color="000000"/>
            </w:tcBorders>
            <w:shd w:val="clear" w:color="auto" w:fill="00CCCC"/>
            <w:vAlign w:val="bottom"/>
          </w:tcPr>
          <w:p w:rsidR="00EF2F8D" w:rsidRDefault="00EF2F8D" w:rsidP="00295C2E">
            <w:pPr>
              <w:suppressAutoHyphens w:val="0"/>
              <w:snapToGrid w:val="0"/>
              <w:jc w:val="center"/>
              <w:rPr>
                <w:rFonts w:ascii="Arial" w:hAnsi="Arial"/>
              </w:rPr>
            </w:pPr>
          </w:p>
        </w:tc>
        <w:tc>
          <w:tcPr>
            <w:tcW w:w="1417" w:type="dxa"/>
            <w:tcBorders>
              <w:left w:val="single" w:sz="8" w:space="0" w:color="000000"/>
              <w:bottom w:val="single" w:sz="8" w:space="0" w:color="000000"/>
            </w:tcBorders>
            <w:shd w:val="clear" w:color="auto" w:fill="00CCCC"/>
            <w:vAlign w:val="bottom"/>
          </w:tcPr>
          <w:p w:rsidR="00EF2F8D" w:rsidRDefault="00EF2F8D" w:rsidP="00295C2E">
            <w:pPr>
              <w:suppressAutoHyphens w:val="0"/>
              <w:snapToGrid w:val="0"/>
              <w:jc w:val="center"/>
              <w:rPr>
                <w:rFonts w:ascii="Arial" w:hAnsi="Arial"/>
              </w:rPr>
            </w:pPr>
          </w:p>
        </w:tc>
        <w:tc>
          <w:tcPr>
            <w:tcW w:w="1418" w:type="dxa"/>
            <w:tcBorders>
              <w:left w:val="single" w:sz="8" w:space="0" w:color="000000"/>
              <w:bottom w:val="single" w:sz="8" w:space="0" w:color="000000"/>
            </w:tcBorders>
            <w:shd w:val="clear" w:color="auto" w:fill="auto"/>
            <w:vAlign w:val="bottom"/>
          </w:tcPr>
          <w:p w:rsidR="00EF2F8D" w:rsidRDefault="00EF2F8D" w:rsidP="00295C2E">
            <w:pPr>
              <w:suppressAutoHyphens w:val="0"/>
              <w:snapToGrid w:val="0"/>
              <w:jc w:val="center"/>
              <w:rPr>
                <w:rFonts w:ascii="Arial" w:hAnsi="Arial"/>
              </w:rPr>
            </w:pPr>
          </w:p>
        </w:tc>
        <w:tc>
          <w:tcPr>
            <w:tcW w:w="1417" w:type="dxa"/>
            <w:tcBorders>
              <w:left w:val="single" w:sz="8" w:space="0" w:color="000000"/>
              <w:bottom w:val="single" w:sz="8" w:space="0" w:color="000000"/>
            </w:tcBorders>
            <w:shd w:val="clear" w:color="auto" w:fill="auto"/>
            <w:vAlign w:val="bottom"/>
          </w:tcPr>
          <w:p w:rsidR="00EF2F8D" w:rsidRDefault="00EF2F8D" w:rsidP="00295C2E">
            <w:pPr>
              <w:suppressAutoHyphens w:val="0"/>
              <w:snapToGrid w:val="0"/>
              <w:jc w:val="center"/>
              <w:rPr>
                <w:rFonts w:ascii="Arial" w:hAnsi="Arial"/>
              </w:rPr>
            </w:pPr>
          </w:p>
        </w:tc>
        <w:tc>
          <w:tcPr>
            <w:tcW w:w="1621" w:type="dxa"/>
            <w:vMerge/>
            <w:tcBorders>
              <w:left w:val="single" w:sz="8" w:space="0" w:color="000000"/>
              <w:bottom w:val="single" w:sz="8" w:space="0" w:color="000000"/>
              <w:right w:val="single" w:sz="8" w:space="0" w:color="000000"/>
            </w:tcBorders>
            <w:shd w:val="clear" w:color="auto" w:fill="FFFF99"/>
            <w:vAlign w:val="bottom"/>
          </w:tcPr>
          <w:p w:rsidR="00EF2F8D" w:rsidRDefault="00EF2F8D" w:rsidP="00295C2E">
            <w:pPr>
              <w:snapToGrid w:val="0"/>
              <w:rPr>
                <w:rFonts w:ascii="Arial" w:hAnsi="Arial"/>
              </w:rPr>
            </w:pPr>
          </w:p>
        </w:tc>
      </w:tr>
      <w:tr w:rsidR="00EF2F8D" w:rsidTr="00295C2E">
        <w:trPr>
          <w:trHeight w:val="344"/>
        </w:trPr>
        <w:tc>
          <w:tcPr>
            <w:tcW w:w="1773" w:type="dxa"/>
            <w:tcBorders>
              <w:left w:val="single" w:sz="8" w:space="0" w:color="000000"/>
              <w:bottom w:val="single" w:sz="8" w:space="0" w:color="000000"/>
            </w:tcBorders>
            <w:shd w:val="clear" w:color="auto" w:fill="auto"/>
            <w:vAlign w:val="bottom"/>
          </w:tcPr>
          <w:p w:rsidR="00EF2F8D" w:rsidRDefault="00EF2F8D" w:rsidP="00295C2E">
            <w:pPr>
              <w:tabs>
                <w:tab w:val="clear" w:pos="709"/>
              </w:tabs>
              <w:suppressAutoHyphens w:val="0"/>
              <w:snapToGrid w:val="0"/>
              <w:ind w:left="92" w:right="-1"/>
              <w:rPr>
                <w:rFonts w:ascii="Arial" w:hAnsi="Arial"/>
              </w:rPr>
            </w:pPr>
            <w:r>
              <w:rPr>
                <w:rFonts w:ascii="Arial" w:hAnsi="Arial" w:cs="Nimbus Roman No9 L"/>
                <w:color w:val="0066CC"/>
                <w:sz w:val="21"/>
                <w:szCs w:val="21"/>
              </w:rPr>
              <w:t>Simulação da Carga Tributária</w:t>
            </w:r>
          </w:p>
        </w:tc>
        <w:tc>
          <w:tcPr>
            <w:tcW w:w="1433" w:type="dxa"/>
            <w:tcBorders>
              <w:left w:val="single" w:sz="8" w:space="0" w:color="000000"/>
              <w:bottom w:val="single" w:sz="8" w:space="0" w:color="000000"/>
            </w:tcBorders>
            <w:shd w:val="clear" w:color="auto" w:fill="auto"/>
            <w:vAlign w:val="bottom"/>
          </w:tcPr>
          <w:p w:rsidR="00EF2F8D" w:rsidRDefault="00EF2F8D" w:rsidP="00295C2E">
            <w:pPr>
              <w:suppressAutoHyphens w:val="0"/>
              <w:snapToGrid w:val="0"/>
              <w:jc w:val="center"/>
              <w:rPr>
                <w:rFonts w:ascii="Arial" w:hAnsi="Arial"/>
              </w:rPr>
            </w:pPr>
          </w:p>
        </w:tc>
        <w:tc>
          <w:tcPr>
            <w:tcW w:w="1417" w:type="dxa"/>
            <w:tcBorders>
              <w:left w:val="single" w:sz="8" w:space="0" w:color="000000"/>
              <w:bottom w:val="single" w:sz="8" w:space="0" w:color="000000"/>
            </w:tcBorders>
            <w:shd w:val="clear" w:color="auto" w:fill="auto"/>
            <w:vAlign w:val="bottom"/>
          </w:tcPr>
          <w:p w:rsidR="00EF2F8D" w:rsidRDefault="00EF2F8D" w:rsidP="00295C2E">
            <w:pPr>
              <w:suppressAutoHyphens w:val="0"/>
              <w:snapToGrid w:val="0"/>
              <w:jc w:val="center"/>
              <w:rPr>
                <w:rFonts w:ascii="Arial" w:hAnsi="Arial"/>
              </w:rPr>
            </w:pPr>
          </w:p>
        </w:tc>
        <w:tc>
          <w:tcPr>
            <w:tcW w:w="1418" w:type="dxa"/>
            <w:tcBorders>
              <w:left w:val="single" w:sz="8" w:space="0" w:color="000000"/>
              <w:bottom w:val="single" w:sz="8" w:space="0" w:color="000000"/>
            </w:tcBorders>
            <w:shd w:val="clear" w:color="auto" w:fill="auto"/>
            <w:vAlign w:val="bottom"/>
          </w:tcPr>
          <w:p w:rsidR="00EF2F8D" w:rsidRDefault="00EF2F8D" w:rsidP="00295C2E">
            <w:pPr>
              <w:suppressAutoHyphens w:val="0"/>
              <w:snapToGrid w:val="0"/>
              <w:jc w:val="center"/>
              <w:rPr>
                <w:rFonts w:ascii="Arial" w:hAnsi="Arial"/>
              </w:rPr>
            </w:pPr>
          </w:p>
        </w:tc>
        <w:tc>
          <w:tcPr>
            <w:tcW w:w="1417" w:type="dxa"/>
            <w:tcBorders>
              <w:left w:val="single" w:sz="8" w:space="0" w:color="000000"/>
              <w:bottom w:val="single" w:sz="8" w:space="0" w:color="000000"/>
            </w:tcBorders>
            <w:shd w:val="clear" w:color="auto" w:fill="00CCCC"/>
            <w:vAlign w:val="bottom"/>
          </w:tcPr>
          <w:p w:rsidR="00EF2F8D" w:rsidRDefault="00EF2F8D" w:rsidP="00295C2E">
            <w:pPr>
              <w:suppressAutoHyphens w:val="0"/>
              <w:snapToGrid w:val="0"/>
              <w:jc w:val="center"/>
              <w:rPr>
                <w:rFonts w:ascii="Arial" w:hAnsi="Arial"/>
              </w:rPr>
            </w:pPr>
          </w:p>
        </w:tc>
        <w:tc>
          <w:tcPr>
            <w:tcW w:w="1418" w:type="dxa"/>
            <w:tcBorders>
              <w:left w:val="single" w:sz="8" w:space="0" w:color="000000"/>
              <w:bottom w:val="single" w:sz="8" w:space="0" w:color="000000"/>
            </w:tcBorders>
            <w:shd w:val="clear" w:color="auto" w:fill="00CCCC"/>
            <w:vAlign w:val="bottom"/>
          </w:tcPr>
          <w:p w:rsidR="00EF2F8D" w:rsidRDefault="00EF2F8D" w:rsidP="00295C2E">
            <w:pPr>
              <w:suppressAutoHyphens w:val="0"/>
              <w:snapToGrid w:val="0"/>
              <w:jc w:val="center"/>
              <w:rPr>
                <w:rFonts w:ascii="Arial" w:hAnsi="Arial"/>
              </w:rPr>
            </w:pPr>
          </w:p>
        </w:tc>
        <w:tc>
          <w:tcPr>
            <w:tcW w:w="1417" w:type="dxa"/>
            <w:tcBorders>
              <w:left w:val="single" w:sz="8" w:space="0" w:color="000000"/>
              <w:bottom w:val="single" w:sz="8" w:space="0" w:color="000000"/>
            </w:tcBorders>
            <w:shd w:val="clear" w:color="auto" w:fill="00CCCC"/>
            <w:vAlign w:val="bottom"/>
          </w:tcPr>
          <w:p w:rsidR="00EF2F8D" w:rsidRDefault="00EF2F8D" w:rsidP="00295C2E">
            <w:pPr>
              <w:suppressAutoHyphens w:val="0"/>
              <w:snapToGrid w:val="0"/>
              <w:jc w:val="center"/>
              <w:rPr>
                <w:rFonts w:ascii="Arial" w:hAnsi="Arial"/>
              </w:rPr>
            </w:pPr>
          </w:p>
        </w:tc>
        <w:tc>
          <w:tcPr>
            <w:tcW w:w="1418" w:type="dxa"/>
            <w:tcBorders>
              <w:left w:val="single" w:sz="8" w:space="0" w:color="000000"/>
              <w:bottom w:val="single" w:sz="8" w:space="0" w:color="000000"/>
            </w:tcBorders>
            <w:shd w:val="clear" w:color="auto" w:fill="auto"/>
            <w:vAlign w:val="bottom"/>
          </w:tcPr>
          <w:p w:rsidR="00EF2F8D" w:rsidRDefault="00EF2F8D" w:rsidP="00295C2E">
            <w:pPr>
              <w:suppressAutoHyphens w:val="0"/>
              <w:snapToGrid w:val="0"/>
              <w:jc w:val="center"/>
              <w:rPr>
                <w:rFonts w:ascii="Arial" w:hAnsi="Arial"/>
              </w:rPr>
            </w:pPr>
          </w:p>
        </w:tc>
        <w:tc>
          <w:tcPr>
            <w:tcW w:w="1417" w:type="dxa"/>
            <w:tcBorders>
              <w:left w:val="single" w:sz="8" w:space="0" w:color="000000"/>
              <w:bottom w:val="single" w:sz="8" w:space="0" w:color="000000"/>
            </w:tcBorders>
            <w:shd w:val="clear" w:color="auto" w:fill="auto"/>
            <w:vAlign w:val="bottom"/>
          </w:tcPr>
          <w:p w:rsidR="00EF2F8D" w:rsidRDefault="00EF2F8D" w:rsidP="00295C2E">
            <w:pPr>
              <w:suppressAutoHyphens w:val="0"/>
              <w:snapToGrid w:val="0"/>
              <w:jc w:val="center"/>
              <w:rPr>
                <w:rFonts w:ascii="Arial" w:hAnsi="Arial"/>
              </w:rPr>
            </w:pPr>
          </w:p>
        </w:tc>
        <w:tc>
          <w:tcPr>
            <w:tcW w:w="1621" w:type="dxa"/>
            <w:vMerge/>
            <w:tcBorders>
              <w:left w:val="single" w:sz="8" w:space="0" w:color="000000"/>
              <w:bottom w:val="single" w:sz="8" w:space="0" w:color="000000"/>
              <w:right w:val="single" w:sz="8" w:space="0" w:color="000000"/>
            </w:tcBorders>
            <w:shd w:val="clear" w:color="auto" w:fill="FFFF99"/>
            <w:vAlign w:val="bottom"/>
          </w:tcPr>
          <w:p w:rsidR="00EF2F8D" w:rsidRDefault="00EF2F8D" w:rsidP="00295C2E">
            <w:pPr>
              <w:snapToGrid w:val="0"/>
              <w:rPr>
                <w:rFonts w:ascii="Arial" w:hAnsi="Arial"/>
              </w:rPr>
            </w:pPr>
          </w:p>
        </w:tc>
      </w:tr>
      <w:tr w:rsidR="00EF2F8D" w:rsidTr="00295C2E">
        <w:trPr>
          <w:trHeight w:val="344"/>
        </w:trPr>
        <w:tc>
          <w:tcPr>
            <w:tcW w:w="1773" w:type="dxa"/>
            <w:tcBorders>
              <w:left w:val="single" w:sz="8" w:space="0" w:color="000000"/>
              <w:bottom w:val="single" w:sz="8" w:space="0" w:color="000000"/>
            </w:tcBorders>
            <w:shd w:val="clear" w:color="auto" w:fill="auto"/>
            <w:vAlign w:val="bottom"/>
          </w:tcPr>
          <w:p w:rsidR="00EF2F8D" w:rsidRDefault="00EF2F8D" w:rsidP="00295C2E">
            <w:pPr>
              <w:suppressAutoHyphens w:val="0"/>
              <w:snapToGrid w:val="0"/>
              <w:rPr>
                <w:rFonts w:ascii="Arial" w:hAnsi="Arial"/>
              </w:rPr>
            </w:pPr>
            <w:r>
              <w:rPr>
                <w:rFonts w:ascii="Arial" w:hAnsi="Arial" w:cs="Nimbus Roman No9 L"/>
                <w:color w:val="0066CC"/>
                <w:sz w:val="21"/>
                <w:szCs w:val="21"/>
              </w:rPr>
              <w:t>Treinamento de recursos humanos</w:t>
            </w:r>
          </w:p>
        </w:tc>
        <w:tc>
          <w:tcPr>
            <w:tcW w:w="1433" w:type="dxa"/>
            <w:tcBorders>
              <w:left w:val="single" w:sz="8" w:space="0" w:color="000000"/>
              <w:bottom w:val="single" w:sz="8" w:space="0" w:color="000000"/>
            </w:tcBorders>
            <w:shd w:val="clear" w:color="auto" w:fill="00CCCC"/>
            <w:vAlign w:val="bottom"/>
          </w:tcPr>
          <w:p w:rsidR="00EF2F8D" w:rsidRDefault="00EF2F8D" w:rsidP="00295C2E">
            <w:pPr>
              <w:suppressAutoHyphens w:val="0"/>
              <w:snapToGrid w:val="0"/>
              <w:jc w:val="center"/>
              <w:rPr>
                <w:rFonts w:ascii="Arial" w:hAnsi="Arial"/>
              </w:rPr>
            </w:pPr>
          </w:p>
        </w:tc>
        <w:tc>
          <w:tcPr>
            <w:tcW w:w="1417" w:type="dxa"/>
            <w:tcBorders>
              <w:left w:val="single" w:sz="8" w:space="0" w:color="000000"/>
              <w:bottom w:val="single" w:sz="8" w:space="0" w:color="000000"/>
            </w:tcBorders>
            <w:shd w:val="clear" w:color="auto" w:fill="00CCCC"/>
            <w:vAlign w:val="bottom"/>
          </w:tcPr>
          <w:p w:rsidR="00EF2F8D" w:rsidRDefault="00EF2F8D" w:rsidP="00295C2E">
            <w:pPr>
              <w:suppressAutoHyphens w:val="0"/>
              <w:snapToGrid w:val="0"/>
              <w:jc w:val="center"/>
              <w:rPr>
                <w:rFonts w:ascii="Arial" w:hAnsi="Arial"/>
              </w:rPr>
            </w:pPr>
          </w:p>
        </w:tc>
        <w:tc>
          <w:tcPr>
            <w:tcW w:w="1418" w:type="dxa"/>
            <w:tcBorders>
              <w:left w:val="single" w:sz="8" w:space="0" w:color="000000"/>
              <w:bottom w:val="single" w:sz="8" w:space="0" w:color="000000"/>
            </w:tcBorders>
            <w:shd w:val="clear" w:color="auto" w:fill="auto"/>
            <w:vAlign w:val="bottom"/>
          </w:tcPr>
          <w:p w:rsidR="00EF2F8D" w:rsidRDefault="00EF2F8D" w:rsidP="00295C2E">
            <w:pPr>
              <w:suppressAutoHyphens w:val="0"/>
              <w:snapToGrid w:val="0"/>
              <w:jc w:val="center"/>
              <w:rPr>
                <w:rFonts w:ascii="Arial" w:hAnsi="Arial"/>
              </w:rPr>
            </w:pPr>
          </w:p>
        </w:tc>
        <w:tc>
          <w:tcPr>
            <w:tcW w:w="1417" w:type="dxa"/>
            <w:tcBorders>
              <w:left w:val="single" w:sz="8" w:space="0" w:color="000000"/>
              <w:bottom w:val="single" w:sz="8" w:space="0" w:color="000000"/>
            </w:tcBorders>
            <w:shd w:val="clear" w:color="auto" w:fill="auto"/>
            <w:vAlign w:val="bottom"/>
          </w:tcPr>
          <w:p w:rsidR="00EF2F8D" w:rsidRDefault="00EF2F8D" w:rsidP="00295C2E">
            <w:pPr>
              <w:suppressAutoHyphens w:val="0"/>
              <w:snapToGrid w:val="0"/>
              <w:jc w:val="center"/>
              <w:rPr>
                <w:rFonts w:ascii="Arial" w:hAnsi="Arial"/>
              </w:rPr>
            </w:pPr>
          </w:p>
        </w:tc>
        <w:tc>
          <w:tcPr>
            <w:tcW w:w="1418" w:type="dxa"/>
            <w:tcBorders>
              <w:left w:val="single" w:sz="8" w:space="0" w:color="000000"/>
              <w:bottom w:val="single" w:sz="8" w:space="0" w:color="000000"/>
            </w:tcBorders>
            <w:shd w:val="clear" w:color="auto" w:fill="auto"/>
            <w:vAlign w:val="bottom"/>
          </w:tcPr>
          <w:p w:rsidR="00EF2F8D" w:rsidRDefault="00EF2F8D" w:rsidP="00295C2E">
            <w:pPr>
              <w:suppressAutoHyphens w:val="0"/>
              <w:snapToGrid w:val="0"/>
              <w:jc w:val="center"/>
              <w:rPr>
                <w:rFonts w:ascii="Arial" w:hAnsi="Arial"/>
              </w:rPr>
            </w:pPr>
          </w:p>
        </w:tc>
        <w:tc>
          <w:tcPr>
            <w:tcW w:w="1417" w:type="dxa"/>
            <w:tcBorders>
              <w:left w:val="single" w:sz="8" w:space="0" w:color="000000"/>
              <w:bottom w:val="single" w:sz="8" w:space="0" w:color="000000"/>
            </w:tcBorders>
            <w:shd w:val="clear" w:color="auto" w:fill="00CCCC"/>
            <w:vAlign w:val="bottom"/>
          </w:tcPr>
          <w:p w:rsidR="00EF2F8D" w:rsidRDefault="00EF2F8D" w:rsidP="00295C2E">
            <w:pPr>
              <w:suppressAutoHyphens w:val="0"/>
              <w:snapToGrid w:val="0"/>
              <w:jc w:val="center"/>
              <w:rPr>
                <w:rFonts w:ascii="Arial" w:hAnsi="Arial"/>
              </w:rPr>
            </w:pPr>
          </w:p>
        </w:tc>
        <w:tc>
          <w:tcPr>
            <w:tcW w:w="1418" w:type="dxa"/>
            <w:tcBorders>
              <w:left w:val="single" w:sz="8" w:space="0" w:color="000000"/>
              <w:bottom w:val="single" w:sz="8" w:space="0" w:color="000000"/>
            </w:tcBorders>
            <w:shd w:val="clear" w:color="auto" w:fill="00CCCC"/>
            <w:vAlign w:val="bottom"/>
          </w:tcPr>
          <w:p w:rsidR="00EF2F8D" w:rsidRDefault="00EF2F8D" w:rsidP="00295C2E">
            <w:pPr>
              <w:suppressAutoHyphens w:val="0"/>
              <w:snapToGrid w:val="0"/>
              <w:jc w:val="center"/>
              <w:rPr>
                <w:rFonts w:ascii="Arial" w:hAnsi="Arial"/>
              </w:rPr>
            </w:pPr>
          </w:p>
        </w:tc>
        <w:tc>
          <w:tcPr>
            <w:tcW w:w="1417" w:type="dxa"/>
            <w:tcBorders>
              <w:left w:val="single" w:sz="8" w:space="0" w:color="000000"/>
              <w:bottom w:val="single" w:sz="8" w:space="0" w:color="000000"/>
            </w:tcBorders>
            <w:shd w:val="clear" w:color="auto" w:fill="00CCCC"/>
            <w:vAlign w:val="bottom"/>
          </w:tcPr>
          <w:p w:rsidR="00EF2F8D" w:rsidRDefault="00EF2F8D" w:rsidP="00295C2E">
            <w:pPr>
              <w:suppressAutoHyphens w:val="0"/>
              <w:snapToGrid w:val="0"/>
              <w:jc w:val="center"/>
              <w:rPr>
                <w:rFonts w:ascii="Arial" w:hAnsi="Arial"/>
              </w:rPr>
            </w:pPr>
          </w:p>
        </w:tc>
        <w:tc>
          <w:tcPr>
            <w:tcW w:w="1621" w:type="dxa"/>
            <w:vMerge/>
            <w:tcBorders>
              <w:left w:val="single" w:sz="8" w:space="0" w:color="000000"/>
              <w:bottom w:val="single" w:sz="8" w:space="0" w:color="000000"/>
              <w:right w:val="single" w:sz="8" w:space="0" w:color="000000"/>
            </w:tcBorders>
            <w:shd w:val="clear" w:color="auto" w:fill="FFFF99"/>
            <w:vAlign w:val="bottom"/>
          </w:tcPr>
          <w:p w:rsidR="00EF2F8D" w:rsidRDefault="00EF2F8D" w:rsidP="00295C2E">
            <w:pPr>
              <w:snapToGrid w:val="0"/>
              <w:rPr>
                <w:rFonts w:ascii="Arial" w:hAnsi="Arial"/>
              </w:rPr>
            </w:pPr>
          </w:p>
        </w:tc>
      </w:tr>
      <w:tr w:rsidR="00EF2F8D" w:rsidTr="00295C2E">
        <w:trPr>
          <w:trHeight w:val="344"/>
        </w:trPr>
        <w:tc>
          <w:tcPr>
            <w:tcW w:w="1773" w:type="dxa"/>
            <w:tcBorders>
              <w:left w:val="single" w:sz="8" w:space="0" w:color="000000"/>
              <w:bottom w:val="single" w:sz="8" w:space="0" w:color="000000"/>
            </w:tcBorders>
            <w:shd w:val="clear" w:color="auto" w:fill="FFFF99"/>
            <w:vAlign w:val="bottom"/>
          </w:tcPr>
          <w:p w:rsidR="00EF2F8D" w:rsidRDefault="00EF2F8D" w:rsidP="00295C2E">
            <w:pPr>
              <w:tabs>
                <w:tab w:val="clear" w:pos="709"/>
              </w:tabs>
              <w:suppressAutoHyphens w:val="0"/>
              <w:snapToGrid w:val="0"/>
              <w:ind w:left="-1" w:right="-36"/>
              <w:rPr>
                <w:rFonts w:ascii="Arial" w:hAnsi="Arial"/>
              </w:rPr>
            </w:pPr>
            <w:r>
              <w:rPr>
                <w:rFonts w:ascii="Arial" w:hAnsi="Arial" w:cs="Nimbus Roman No9 L"/>
                <w:b/>
                <w:bCs/>
                <w:color w:val="000000"/>
                <w:sz w:val="21"/>
                <w:szCs w:val="21"/>
              </w:rPr>
              <w:t>TOTAL</w:t>
            </w:r>
          </w:p>
          <w:p w:rsidR="00EF2F8D" w:rsidRDefault="00EF2F8D" w:rsidP="00295C2E">
            <w:pPr>
              <w:tabs>
                <w:tab w:val="clear" w:pos="709"/>
              </w:tabs>
              <w:suppressAutoHyphens w:val="0"/>
              <w:snapToGrid w:val="0"/>
              <w:ind w:left="-1" w:right="-36"/>
              <w:rPr>
                <w:rFonts w:ascii="Arial" w:hAnsi="Arial"/>
              </w:rPr>
            </w:pPr>
          </w:p>
        </w:tc>
        <w:tc>
          <w:tcPr>
            <w:tcW w:w="1433" w:type="dxa"/>
            <w:tcBorders>
              <w:left w:val="single" w:sz="8" w:space="0" w:color="000000"/>
              <w:bottom w:val="single" w:sz="8" w:space="0" w:color="000000"/>
            </w:tcBorders>
            <w:shd w:val="clear" w:color="auto" w:fill="auto"/>
          </w:tcPr>
          <w:p w:rsidR="00EF2F8D" w:rsidRDefault="00EF2F8D" w:rsidP="00295C2E">
            <w:pPr>
              <w:tabs>
                <w:tab w:val="clear" w:pos="709"/>
              </w:tabs>
              <w:snapToGrid w:val="0"/>
              <w:ind w:left="-1" w:right="-36"/>
              <w:jc w:val="center"/>
              <w:rPr>
                <w:rFonts w:ascii="Arial" w:hAnsi="Arial" w:cs="Nimbus Roman No9 L"/>
                <w:b/>
                <w:bCs/>
                <w:color w:val="000000"/>
                <w:sz w:val="21"/>
                <w:szCs w:val="21"/>
              </w:rPr>
            </w:pPr>
            <w:r>
              <w:rPr>
                <w:rFonts w:ascii="Arial" w:hAnsi="Arial" w:cs="Nimbus Roman No9 L"/>
                <w:b/>
                <w:bCs/>
                <w:color w:val="000000"/>
                <w:sz w:val="21"/>
                <w:szCs w:val="21"/>
              </w:rPr>
              <w:t>R$ 00.000,00</w:t>
            </w:r>
          </w:p>
        </w:tc>
        <w:tc>
          <w:tcPr>
            <w:tcW w:w="1417" w:type="dxa"/>
            <w:tcBorders>
              <w:left w:val="single" w:sz="8" w:space="0" w:color="000000"/>
              <w:bottom w:val="single" w:sz="8" w:space="0" w:color="000000"/>
            </w:tcBorders>
            <w:shd w:val="clear" w:color="auto" w:fill="auto"/>
          </w:tcPr>
          <w:p w:rsidR="00EF2F8D" w:rsidRDefault="00EF2F8D" w:rsidP="00295C2E">
            <w:pPr>
              <w:tabs>
                <w:tab w:val="clear" w:pos="709"/>
              </w:tabs>
              <w:snapToGrid w:val="0"/>
              <w:ind w:left="-1" w:right="-36"/>
              <w:jc w:val="center"/>
              <w:rPr>
                <w:rFonts w:ascii="Arial" w:hAnsi="Arial" w:cs="Nimbus Roman No9 L"/>
                <w:b/>
                <w:bCs/>
                <w:color w:val="000000"/>
                <w:sz w:val="21"/>
                <w:szCs w:val="21"/>
              </w:rPr>
            </w:pPr>
            <w:r>
              <w:rPr>
                <w:rFonts w:ascii="Arial" w:hAnsi="Arial" w:cs="Nimbus Roman No9 L"/>
                <w:b/>
                <w:bCs/>
                <w:color w:val="000000"/>
                <w:sz w:val="21"/>
                <w:szCs w:val="21"/>
              </w:rPr>
              <w:t>R$ 00.000,00</w:t>
            </w:r>
          </w:p>
        </w:tc>
        <w:tc>
          <w:tcPr>
            <w:tcW w:w="1418" w:type="dxa"/>
            <w:tcBorders>
              <w:left w:val="single" w:sz="8" w:space="0" w:color="000000"/>
              <w:bottom w:val="single" w:sz="8" w:space="0" w:color="000000"/>
            </w:tcBorders>
            <w:shd w:val="clear" w:color="auto" w:fill="auto"/>
          </w:tcPr>
          <w:p w:rsidR="00EF2F8D" w:rsidRDefault="00EF2F8D" w:rsidP="00295C2E">
            <w:r w:rsidRPr="00107C25">
              <w:rPr>
                <w:rFonts w:ascii="Arial" w:hAnsi="Arial" w:cs="Nimbus Roman No9 L"/>
                <w:b/>
                <w:bCs/>
                <w:color w:val="000000"/>
                <w:sz w:val="21"/>
                <w:szCs w:val="21"/>
              </w:rPr>
              <w:t>R$ 00.000,00</w:t>
            </w:r>
          </w:p>
        </w:tc>
        <w:tc>
          <w:tcPr>
            <w:tcW w:w="1417" w:type="dxa"/>
            <w:tcBorders>
              <w:left w:val="single" w:sz="8" w:space="0" w:color="000000"/>
              <w:bottom w:val="single" w:sz="8" w:space="0" w:color="000000"/>
            </w:tcBorders>
            <w:shd w:val="clear" w:color="auto" w:fill="auto"/>
          </w:tcPr>
          <w:p w:rsidR="00EF2F8D" w:rsidRDefault="00EF2F8D" w:rsidP="00295C2E">
            <w:r w:rsidRPr="00107C25">
              <w:rPr>
                <w:rFonts w:ascii="Arial" w:hAnsi="Arial" w:cs="Nimbus Roman No9 L"/>
                <w:b/>
                <w:bCs/>
                <w:color w:val="000000"/>
                <w:sz w:val="21"/>
                <w:szCs w:val="21"/>
              </w:rPr>
              <w:t>R$ 00.000,00</w:t>
            </w:r>
          </w:p>
        </w:tc>
        <w:tc>
          <w:tcPr>
            <w:tcW w:w="1418" w:type="dxa"/>
            <w:tcBorders>
              <w:left w:val="single" w:sz="8" w:space="0" w:color="000000"/>
              <w:bottom w:val="single" w:sz="8" w:space="0" w:color="000000"/>
            </w:tcBorders>
            <w:shd w:val="clear" w:color="auto" w:fill="auto"/>
          </w:tcPr>
          <w:p w:rsidR="00EF2F8D" w:rsidRDefault="00EF2F8D" w:rsidP="00295C2E">
            <w:r w:rsidRPr="00107C25">
              <w:rPr>
                <w:rFonts w:ascii="Arial" w:hAnsi="Arial" w:cs="Nimbus Roman No9 L"/>
                <w:b/>
                <w:bCs/>
                <w:color w:val="000000"/>
                <w:sz w:val="21"/>
                <w:szCs w:val="21"/>
              </w:rPr>
              <w:t>R$ 00.000,00</w:t>
            </w:r>
          </w:p>
        </w:tc>
        <w:tc>
          <w:tcPr>
            <w:tcW w:w="1417" w:type="dxa"/>
            <w:tcBorders>
              <w:left w:val="single" w:sz="8" w:space="0" w:color="000000"/>
              <w:bottom w:val="single" w:sz="8" w:space="0" w:color="000000"/>
            </w:tcBorders>
            <w:shd w:val="clear" w:color="auto" w:fill="auto"/>
          </w:tcPr>
          <w:p w:rsidR="00EF2F8D" w:rsidRDefault="00EF2F8D" w:rsidP="00295C2E">
            <w:r w:rsidRPr="00107C25">
              <w:rPr>
                <w:rFonts w:ascii="Arial" w:hAnsi="Arial" w:cs="Nimbus Roman No9 L"/>
                <w:b/>
                <w:bCs/>
                <w:color w:val="000000"/>
                <w:sz w:val="21"/>
                <w:szCs w:val="21"/>
              </w:rPr>
              <w:t>R$ 00.000,00</w:t>
            </w:r>
          </w:p>
        </w:tc>
        <w:tc>
          <w:tcPr>
            <w:tcW w:w="1418" w:type="dxa"/>
            <w:tcBorders>
              <w:left w:val="single" w:sz="8" w:space="0" w:color="000000"/>
              <w:bottom w:val="single" w:sz="8" w:space="0" w:color="000000"/>
            </w:tcBorders>
            <w:shd w:val="clear" w:color="auto" w:fill="auto"/>
          </w:tcPr>
          <w:p w:rsidR="00EF2F8D" w:rsidRDefault="00EF2F8D" w:rsidP="00295C2E">
            <w:r w:rsidRPr="00107C25">
              <w:rPr>
                <w:rFonts w:ascii="Arial" w:hAnsi="Arial" w:cs="Nimbus Roman No9 L"/>
                <w:b/>
                <w:bCs/>
                <w:color w:val="000000"/>
                <w:sz w:val="21"/>
                <w:szCs w:val="21"/>
              </w:rPr>
              <w:t>R$ 00.000,00</w:t>
            </w:r>
          </w:p>
        </w:tc>
        <w:tc>
          <w:tcPr>
            <w:tcW w:w="1417" w:type="dxa"/>
            <w:tcBorders>
              <w:left w:val="single" w:sz="8" w:space="0" w:color="000000"/>
              <w:bottom w:val="single" w:sz="8" w:space="0" w:color="000000"/>
            </w:tcBorders>
            <w:shd w:val="clear" w:color="auto" w:fill="auto"/>
          </w:tcPr>
          <w:p w:rsidR="00EF2F8D" w:rsidRDefault="00EF2F8D" w:rsidP="00295C2E">
            <w:r w:rsidRPr="00107C25">
              <w:rPr>
                <w:rFonts w:ascii="Arial" w:hAnsi="Arial" w:cs="Nimbus Roman No9 L"/>
                <w:b/>
                <w:bCs/>
                <w:color w:val="000000"/>
                <w:sz w:val="21"/>
                <w:szCs w:val="21"/>
              </w:rPr>
              <w:t>R$ 00.000,00</w:t>
            </w:r>
          </w:p>
        </w:tc>
        <w:tc>
          <w:tcPr>
            <w:tcW w:w="1621" w:type="dxa"/>
            <w:tcBorders>
              <w:left w:val="single" w:sz="8" w:space="0" w:color="000000"/>
              <w:bottom w:val="single" w:sz="8" w:space="0" w:color="000000"/>
              <w:right w:val="single" w:sz="8" w:space="0" w:color="000000"/>
            </w:tcBorders>
            <w:shd w:val="clear" w:color="auto" w:fill="FFFFCC"/>
            <w:vAlign w:val="bottom"/>
          </w:tcPr>
          <w:p w:rsidR="00EF2F8D" w:rsidRDefault="00EF2F8D" w:rsidP="00295C2E">
            <w:pPr>
              <w:tabs>
                <w:tab w:val="clear" w:pos="709"/>
              </w:tabs>
              <w:suppressAutoHyphens w:val="0"/>
              <w:snapToGrid w:val="0"/>
              <w:ind w:left="-1" w:right="-36"/>
              <w:jc w:val="center"/>
            </w:pPr>
            <w:r>
              <w:rPr>
                <w:rFonts w:ascii="Arial" w:hAnsi="Arial" w:cs="Nimbus Roman No9 L"/>
                <w:b/>
                <w:bCs/>
                <w:color w:val="000080"/>
                <w:sz w:val="21"/>
                <w:szCs w:val="21"/>
              </w:rPr>
              <w:t>R$ 000.000,00</w:t>
            </w:r>
          </w:p>
        </w:tc>
      </w:tr>
    </w:tbl>
    <w:p w:rsidR="00EF2F8D" w:rsidRDefault="00EF2F8D" w:rsidP="00EF2F8D">
      <w:pPr>
        <w:rPr>
          <w:rFonts w:ascii="Arial" w:hAnsi="Arial" w:cs="Nimbus Roman No9 L"/>
          <w:sz w:val="21"/>
          <w:szCs w:val="21"/>
        </w:rPr>
      </w:pPr>
    </w:p>
    <w:p w:rsidR="00EF2F8D" w:rsidRDefault="00EF2F8D" w:rsidP="00EF2F8D">
      <w:pPr>
        <w:rPr>
          <w:rFonts w:ascii="Arial" w:hAnsi="Arial" w:cs="Nimbus Roman No9 L"/>
          <w:sz w:val="21"/>
          <w:szCs w:val="21"/>
        </w:rPr>
      </w:pPr>
    </w:p>
    <w:p w:rsidR="00EF2F8D" w:rsidRDefault="00EF2F8D" w:rsidP="00EF2F8D">
      <w:pPr>
        <w:rPr>
          <w:rFonts w:ascii="Arial" w:hAnsi="Arial" w:cs="Nimbus Roman No9 L"/>
          <w:sz w:val="21"/>
          <w:szCs w:val="21"/>
        </w:rPr>
      </w:pPr>
    </w:p>
    <w:p w:rsidR="00EF2F8D" w:rsidRDefault="00EF2F8D" w:rsidP="00EF2F8D">
      <w:pPr>
        <w:sectPr w:rsidR="00EF2F8D">
          <w:headerReference w:type="even" r:id="rId11"/>
          <w:headerReference w:type="default" r:id="rId12"/>
          <w:footerReference w:type="even" r:id="rId13"/>
          <w:footerReference w:type="default" r:id="rId14"/>
          <w:headerReference w:type="first" r:id="rId15"/>
          <w:footerReference w:type="first" r:id="rId16"/>
          <w:pgSz w:w="16838" w:h="11906" w:orient="landscape"/>
          <w:pgMar w:top="1134" w:right="1134" w:bottom="1134" w:left="1134" w:header="720" w:footer="720" w:gutter="0"/>
          <w:cols w:space="720"/>
          <w:docGrid w:linePitch="360"/>
        </w:sectPr>
      </w:pPr>
    </w:p>
    <w:p w:rsidR="00EF2F8D" w:rsidRDefault="00EF2F8D" w:rsidP="00EF2F8D">
      <w:pPr>
        <w:rPr>
          <w:rFonts w:ascii="Arial" w:hAnsi="Arial" w:cs="Nimbus Roman No9 L"/>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838"/>
      </w:tblGrid>
      <w:tr w:rsidR="00EF2F8D" w:rsidTr="00295C2E">
        <w:trPr>
          <w:tblHeader/>
        </w:trPr>
        <w:tc>
          <w:tcPr>
            <w:tcW w:w="9838" w:type="dxa"/>
            <w:tcBorders>
              <w:top w:val="thickThinSmallGap" w:sz="8" w:space="0" w:color="000000"/>
              <w:left w:val="thickThinSmallGap" w:sz="8" w:space="0" w:color="000000"/>
              <w:bottom w:val="thickThinSmallGap" w:sz="8" w:space="0" w:color="000000"/>
              <w:right w:val="thickThinSmallGap" w:sz="8" w:space="0" w:color="000000"/>
            </w:tcBorders>
            <w:shd w:val="clear" w:color="auto" w:fill="auto"/>
          </w:tcPr>
          <w:p w:rsidR="00EF2F8D" w:rsidRDefault="00EF2F8D" w:rsidP="00295C2E">
            <w:pPr>
              <w:pStyle w:val="Contedodatabela"/>
              <w:jc w:val="center"/>
            </w:pPr>
            <w:r>
              <w:rPr>
                <w:rFonts w:ascii="Arial" w:hAnsi="Arial" w:cs="Nimbus Roman No9 L"/>
                <w:b/>
                <w:bCs/>
                <w:color w:val="000000"/>
                <w:sz w:val="21"/>
                <w:szCs w:val="21"/>
              </w:rPr>
              <w:t>10. SANÇÕES E MULTAS</w:t>
            </w:r>
          </w:p>
        </w:tc>
      </w:tr>
    </w:tbl>
    <w:p w:rsidR="00EF2F8D" w:rsidRDefault="00EF2F8D" w:rsidP="00EF2F8D">
      <w:pPr>
        <w:pStyle w:val="NormalWeb"/>
        <w:tabs>
          <w:tab w:val="clear" w:pos="709"/>
        </w:tabs>
        <w:spacing w:before="0" w:after="57"/>
        <w:jc w:val="both"/>
        <w:rPr>
          <w:rStyle w:val="Fontepargpadro1"/>
          <w:rFonts w:ascii="Arial" w:eastAsia="Nimbus Roman No9 L" w:hAnsi="Arial" w:cs="Nimbus Roman No9 L"/>
          <w:color w:val="000000"/>
          <w:sz w:val="21"/>
          <w:szCs w:val="21"/>
        </w:rPr>
      </w:pPr>
      <w:r>
        <w:rPr>
          <w:rFonts w:ascii="Arial" w:hAnsi="Arial" w:cs="Nimbus Roman No9 L"/>
          <w:b/>
          <w:bCs/>
          <w:color w:val="000000"/>
          <w:sz w:val="21"/>
          <w:szCs w:val="21"/>
        </w:rPr>
        <w:t>10.1.</w:t>
      </w:r>
      <w:r>
        <w:rPr>
          <w:rFonts w:ascii="Arial" w:hAnsi="Arial" w:cs="Nimbus Roman No9 L"/>
          <w:color w:val="000000"/>
          <w:sz w:val="21"/>
          <w:szCs w:val="21"/>
        </w:rPr>
        <w:t xml:space="preserve"> Os casos de inexecução total ou parcial do objeto deste edital, erro de execução, execução imperfeita, atraso injustificado e inadimplemento contratual, sujeitará o infrator às penalidades previstas no artigo 87 da Lei 8.666/93, que são as seguintes:</w:t>
      </w:r>
      <w:proofErr w:type="gramStart"/>
      <w:r>
        <w:rPr>
          <w:rFonts w:ascii="Arial" w:hAnsi="Arial" w:cs="Nimbus Roman No9 L"/>
          <w:color w:val="000000"/>
          <w:sz w:val="21"/>
          <w:szCs w:val="21"/>
        </w:rPr>
        <w:t xml:space="preserve">  </w:t>
      </w:r>
    </w:p>
    <w:p w:rsidR="00EF2F8D" w:rsidRDefault="00EF2F8D" w:rsidP="00EF2F8D">
      <w:pPr>
        <w:pStyle w:val="NormalWeb"/>
        <w:tabs>
          <w:tab w:val="clear" w:pos="709"/>
        </w:tabs>
        <w:spacing w:before="0" w:after="57"/>
        <w:jc w:val="both"/>
        <w:rPr>
          <w:rFonts w:ascii="Arial" w:hAnsi="Arial" w:cs="Nimbus Roman No9 L"/>
          <w:color w:val="000000"/>
          <w:sz w:val="21"/>
          <w:szCs w:val="21"/>
        </w:rPr>
      </w:pPr>
      <w:proofErr w:type="gramEnd"/>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I - advertência;</w:t>
      </w:r>
    </w:p>
    <w:p w:rsidR="00EF2F8D" w:rsidRDefault="00EF2F8D" w:rsidP="00EF2F8D">
      <w:pPr>
        <w:pStyle w:val="Corpodetexto"/>
        <w:spacing w:after="57"/>
        <w:ind w:right="0"/>
        <w:rPr>
          <w:rFonts w:cs="Nimbus Roman No9 L"/>
          <w:color w:val="000000"/>
          <w:sz w:val="21"/>
          <w:szCs w:val="21"/>
        </w:rPr>
      </w:pPr>
      <w:r>
        <w:rPr>
          <w:rFonts w:cs="Nimbus Roman No9 L"/>
          <w:color w:val="000000"/>
          <w:sz w:val="21"/>
          <w:szCs w:val="21"/>
        </w:rPr>
        <w:t>II - multa, de 10% sobre o valor do contrato;</w:t>
      </w:r>
    </w:p>
    <w:p w:rsidR="00EF2F8D" w:rsidRDefault="00EF2F8D" w:rsidP="00EF2F8D">
      <w:pPr>
        <w:pStyle w:val="Corpodetexto"/>
        <w:spacing w:after="57"/>
        <w:ind w:right="0"/>
        <w:rPr>
          <w:rStyle w:val="Fontepargpadro1"/>
          <w:rFonts w:cs="Nimbus Roman No9 L"/>
          <w:color w:val="000000"/>
          <w:sz w:val="21"/>
          <w:szCs w:val="21"/>
        </w:rPr>
      </w:pPr>
      <w:r>
        <w:rPr>
          <w:rFonts w:cs="Nimbus Roman No9 L"/>
          <w:color w:val="000000"/>
          <w:sz w:val="21"/>
          <w:szCs w:val="21"/>
        </w:rPr>
        <w:t xml:space="preserve">III - suspensão temporária de participação em licitação e impedimento de contratar com a Administração, por até </w:t>
      </w:r>
      <w:proofErr w:type="gramStart"/>
      <w:r>
        <w:rPr>
          <w:rFonts w:cs="Nimbus Roman No9 L"/>
          <w:color w:val="000000"/>
          <w:sz w:val="21"/>
          <w:szCs w:val="21"/>
        </w:rPr>
        <w:t>2</w:t>
      </w:r>
      <w:proofErr w:type="gramEnd"/>
      <w:r>
        <w:rPr>
          <w:rFonts w:cs="Nimbus Roman No9 L"/>
          <w:color w:val="000000"/>
          <w:sz w:val="21"/>
          <w:szCs w:val="21"/>
        </w:rPr>
        <w:t xml:space="preserve"> (dois) anos;</w:t>
      </w:r>
    </w:p>
    <w:p w:rsidR="00EF2F8D" w:rsidRDefault="00EF2F8D" w:rsidP="00EF2F8D">
      <w:pPr>
        <w:pStyle w:val="NormalWeb"/>
        <w:tabs>
          <w:tab w:val="clear" w:pos="709"/>
        </w:tabs>
        <w:spacing w:before="0" w:after="57"/>
        <w:jc w:val="both"/>
        <w:rPr>
          <w:rStyle w:val="Fontepargpadro1"/>
          <w:rFonts w:ascii="Arial" w:hAnsi="Arial" w:cs="Nimbus Roman No9 L"/>
          <w:b/>
          <w:bCs/>
          <w:color w:val="000000"/>
          <w:sz w:val="21"/>
          <w:szCs w:val="21"/>
        </w:rPr>
      </w:pPr>
      <w:r>
        <w:rPr>
          <w:rStyle w:val="Fontepargpadro1"/>
          <w:rFonts w:ascii="Arial" w:hAnsi="Arial" w:cs="Nimbus Roman No9 L"/>
          <w:color w:val="000000"/>
          <w:sz w:val="21"/>
          <w:szCs w:val="21"/>
        </w:rPr>
        <w:t xml:space="preserve">IV - 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w:t>
      </w:r>
      <w:proofErr w:type="gramStart"/>
      <w:r>
        <w:rPr>
          <w:rStyle w:val="Fontepargpadro1"/>
          <w:rFonts w:ascii="Arial" w:hAnsi="Arial" w:cs="Nimbus Roman No9 L"/>
          <w:color w:val="000000"/>
          <w:sz w:val="21"/>
          <w:szCs w:val="21"/>
        </w:rPr>
        <w:t>após</w:t>
      </w:r>
      <w:proofErr w:type="gramEnd"/>
      <w:r>
        <w:rPr>
          <w:rStyle w:val="Fontepargpadro1"/>
          <w:rFonts w:ascii="Arial" w:hAnsi="Arial" w:cs="Nimbus Roman No9 L"/>
          <w:color w:val="000000"/>
          <w:sz w:val="21"/>
          <w:szCs w:val="21"/>
        </w:rPr>
        <w:t xml:space="preserve"> decorrido o prazo da sanção aplicada com base no inciso anterior.</w:t>
      </w:r>
    </w:p>
    <w:p w:rsidR="00EF2F8D" w:rsidRDefault="00EF2F8D" w:rsidP="00EF2F8D">
      <w:pPr>
        <w:pStyle w:val="NormalWeb"/>
        <w:tabs>
          <w:tab w:val="clear" w:pos="709"/>
        </w:tabs>
        <w:spacing w:before="0" w:after="57"/>
        <w:jc w:val="both"/>
        <w:rPr>
          <w:rStyle w:val="Fontepargpadro1"/>
          <w:rFonts w:ascii="Arial" w:hAnsi="Arial" w:cs="Nimbus Roman No9 L"/>
          <w:b/>
          <w:bCs/>
          <w:color w:val="000000"/>
          <w:sz w:val="21"/>
          <w:szCs w:val="21"/>
        </w:rPr>
      </w:pPr>
      <w:r>
        <w:rPr>
          <w:rStyle w:val="Fontepargpadro1"/>
          <w:rFonts w:ascii="Arial" w:hAnsi="Arial" w:cs="Nimbus Roman No9 L"/>
          <w:b/>
          <w:bCs/>
          <w:color w:val="000000"/>
          <w:sz w:val="21"/>
          <w:szCs w:val="21"/>
        </w:rPr>
        <w:t>10.2.</w:t>
      </w:r>
      <w:r>
        <w:rPr>
          <w:rStyle w:val="Fontepargpadro1"/>
          <w:rFonts w:ascii="Arial" w:hAnsi="Arial" w:cs="Nimbus Roman No9 L"/>
          <w:b/>
          <w:color w:val="000000"/>
          <w:sz w:val="21"/>
          <w:szCs w:val="21"/>
        </w:rPr>
        <w:t xml:space="preserve"> </w:t>
      </w:r>
      <w:r>
        <w:rPr>
          <w:rStyle w:val="Fontepargpadro1"/>
          <w:rFonts w:ascii="Arial" w:hAnsi="Arial" w:cs="Nimbus Roman No9 L"/>
          <w:color w:val="000000"/>
          <w:sz w:val="21"/>
          <w:szCs w:val="21"/>
        </w:rPr>
        <w:t xml:space="preserve">Da aplicação das penas previstas no item 10.1 deste Edital, caberá recurso no prazo de 05 (cinco) dias úteis, contados da intimação, o qual deverá ser protocolado na Prefeitura Municipal de </w:t>
      </w:r>
      <w:r w:rsidR="00D82389">
        <w:rPr>
          <w:rStyle w:val="Fontepargpadro1"/>
          <w:rFonts w:ascii="Arial" w:hAnsi="Arial" w:cs="Nimbus Roman No9 L"/>
          <w:color w:val="000000"/>
          <w:sz w:val="21"/>
          <w:szCs w:val="21"/>
        </w:rPr>
        <w:t>Santo Antônio das Missões-RS</w:t>
      </w:r>
      <w:r>
        <w:rPr>
          <w:rStyle w:val="Fontepargpadro1"/>
          <w:rFonts w:ascii="Arial" w:hAnsi="Arial" w:cs="Nimbus Roman No9 L"/>
          <w:color w:val="000000"/>
          <w:sz w:val="21"/>
          <w:szCs w:val="21"/>
        </w:rPr>
        <w:t>.</w:t>
      </w:r>
    </w:p>
    <w:p w:rsidR="00EF2F8D" w:rsidRDefault="00EF2F8D" w:rsidP="00EF2F8D">
      <w:pPr>
        <w:spacing w:after="57"/>
        <w:ind w:right="11"/>
        <w:jc w:val="both"/>
        <w:rPr>
          <w:rFonts w:ascii="Arial" w:hAnsi="Arial" w:cs="Nimbus Roman No9 L"/>
          <w:sz w:val="21"/>
          <w:szCs w:val="21"/>
        </w:rPr>
      </w:pPr>
      <w:r>
        <w:rPr>
          <w:rStyle w:val="Fontepargpadro1"/>
          <w:rFonts w:ascii="Arial" w:hAnsi="Arial" w:cs="Nimbus Roman No9 L"/>
          <w:b/>
          <w:bCs/>
          <w:color w:val="000000"/>
          <w:sz w:val="21"/>
          <w:szCs w:val="21"/>
        </w:rPr>
        <w:t xml:space="preserve">10.3. </w:t>
      </w:r>
      <w:r>
        <w:rPr>
          <w:rStyle w:val="Fontepargpadro1"/>
          <w:rFonts w:ascii="Arial" w:hAnsi="Arial" w:cs="Nimbus Roman No9 L"/>
          <w:color w:val="000000"/>
          <w:sz w:val="21"/>
          <w:szCs w:val="21"/>
        </w:rPr>
        <w:t xml:space="preserve">O recurso ou o pedido de reconsideração relativos às penalidades acima dispostas, será dirigido </w:t>
      </w:r>
      <w:proofErr w:type="gramStart"/>
      <w:r>
        <w:rPr>
          <w:rStyle w:val="Fontepargpadro1"/>
          <w:rFonts w:ascii="Arial" w:hAnsi="Arial" w:cs="Nimbus Roman No9 L"/>
          <w:color w:val="000000"/>
          <w:sz w:val="21"/>
          <w:szCs w:val="21"/>
        </w:rPr>
        <w:t>ao(</w:t>
      </w:r>
      <w:proofErr w:type="gramEnd"/>
      <w:r>
        <w:rPr>
          <w:rStyle w:val="Fontepargpadro1"/>
          <w:rFonts w:ascii="Arial" w:hAnsi="Arial" w:cs="Nimbus Roman No9 L"/>
          <w:color w:val="000000"/>
          <w:sz w:val="21"/>
          <w:szCs w:val="21"/>
        </w:rPr>
        <w:t>à) Presidente da Comissão de Licitação, que poderá reconsiderar, no prazo de 05 (cinco) dias úteis, ou se não o fizer e for o caso, o remeterá à Autoridade Competente para decisão, e 10 (dez) dias úteis.</w:t>
      </w:r>
    </w:p>
    <w:p w:rsidR="00EF2F8D" w:rsidRDefault="00EF2F8D" w:rsidP="00EF2F8D">
      <w:pPr>
        <w:spacing w:after="57"/>
        <w:ind w:right="11"/>
        <w:jc w:val="both"/>
        <w:rPr>
          <w:rFonts w:ascii="Arial" w:hAnsi="Arial" w:cs="Nimbus Roman No9 L"/>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838"/>
      </w:tblGrid>
      <w:tr w:rsidR="00EF2F8D" w:rsidTr="00295C2E">
        <w:trPr>
          <w:tblHeader/>
        </w:trPr>
        <w:tc>
          <w:tcPr>
            <w:tcW w:w="9838" w:type="dxa"/>
            <w:tcBorders>
              <w:top w:val="thickThinSmallGap" w:sz="8" w:space="0" w:color="000000"/>
              <w:left w:val="thickThinSmallGap" w:sz="8" w:space="0" w:color="000000"/>
              <w:bottom w:val="thickThinSmallGap" w:sz="8" w:space="0" w:color="000000"/>
              <w:right w:val="thickThinSmallGap" w:sz="8" w:space="0" w:color="000000"/>
            </w:tcBorders>
            <w:shd w:val="clear" w:color="auto" w:fill="auto"/>
          </w:tcPr>
          <w:p w:rsidR="00EF2F8D" w:rsidRDefault="00EF2F8D" w:rsidP="00295C2E">
            <w:pPr>
              <w:pStyle w:val="Contedodatabela"/>
              <w:jc w:val="center"/>
            </w:pPr>
            <w:r>
              <w:rPr>
                <w:rFonts w:ascii="Arial" w:hAnsi="Arial" w:cs="Nimbus Roman No9 L"/>
                <w:b/>
                <w:bCs/>
                <w:color w:val="000000"/>
                <w:sz w:val="21"/>
                <w:szCs w:val="21"/>
              </w:rPr>
              <w:t>11. DISPOSIÇÕES GERAIS</w:t>
            </w:r>
          </w:p>
        </w:tc>
      </w:tr>
    </w:tbl>
    <w:p w:rsidR="00EF2F8D" w:rsidRDefault="00EF2F8D" w:rsidP="00EF2F8D">
      <w:pPr>
        <w:pStyle w:val="NormalWeb"/>
        <w:spacing w:before="0" w:after="57"/>
        <w:jc w:val="both"/>
        <w:rPr>
          <w:rStyle w:val="Fontepargpadro1"/>
          <w:rFonts w:ascii="Arial" w:hAnsi="Arial" w:cs="Nimbus Roman No9 L"/>
          <w:b/>
          <w:bCs/>
          <w:color w:val="000000"/>
          <w:sz w:val="21"/>
          <w:szCs w:val="21"/>
        </w:rPr>
      </w:pPr>
      <w:r>
        <w:rPr>
          <w:rStyle w:val="Fontepargpadro1"/>
          <w:rFonts w:ascii="Arial" w:hAnsi="Arial" w:cs="Nimbus Roman No9 L"/>
          <w:b/>
          <w:bCs/>
          <w:color w:val="000000"/>
          <w:sz w:val="21"/>
          <w:szCs w:val="21"/>
        </w:rPr>
        <w:t>11.1.</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Fica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assegurado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à</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Municipalidade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direito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contratar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acréscimos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ou</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supressões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até</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25%</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(vinte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cinco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por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cento)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valor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inicialmente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adjudicado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forma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Lei,</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conforme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prevê</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artigo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nº</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65,</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1º</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Lei</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n.º</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8.666/93.</w:t>
      </w:r>
    </w:p>
    <w:p w:rsidR="00EF2F8D" w:rsidRDefault="00EF2F8D" w:rsidP="00EF2F8D">
      <w:pPr>
        <w:pStyle w:val="NormalWeb"/>
        <w:spacing w:before="0" w:after="57"/>
        <w:jc w:val="both"/>
        <w:rPr>
          <w:rStyle w:val="Fontepargpadro1"/>
          <w:rFonts w:ascii="Arial" w:hAnsi="Arial" w:cs="Nimbus Roman No9 L"/>
          <w:b/>
          <w:bCs/>
          <w:color w:val="000000"/>
          <w:sz w:val="21"/>
          <w:szCs w:val="21"/>
        </w:rPr>
      </w:pPr>
      <w:r>
        <w:rPr>
          <w:rStyle w:val="Fontepargpadro1"/>
          <w:rFonts w:ascii="Arial" w:hAnsi="Arial" w:cs="Nimbus Roman No9 L"/>
          <w:b/>
          <w:bCs/>
          <w:color w:val="000000"/>
          <w:sz w:val="21"/>
          <w:szCs w:val="21"/>
        </w:rPr>
        <w:t>11.2.</w:t>
      </w:r>
      <w:r>
        <w:rPr>
          <w:rStyle w:val="Fontepargpadro1"/>
          <w:rFonts w:ascii="Arial" w:eastAsia="Nimbus Roman No9 L" w:hAnsi="Arial" w:cs="Nimbus Roman No9 L"/>
          <w:b/>
          <w:bCs/>
          <w:color w:val="000000"/>
          <w:sz w:val="21"/>
          <w:szCs w:val="21"/>
        </w:rPr>
        <w:t xml:space="preserve"> </w:t>
      </w:r>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apresentação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documentação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proposta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nesta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licitação</w:t>
      </w:r>
      <w:proofErr w:type="gramStart"/>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implica</w:t>
      </w:r>
      <w:proofErr w:type="gramEnd"/>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aceitação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total</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automática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disposições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contidas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presente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Edital,</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Lei</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8.666/93</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suas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alterações,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que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regem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este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processo.</w:t>
      </w:r>
    </w:p>
    <w:p w:rsidR="00EF2F8D" w:rsidRDefault="00EF2F8D" w:rsidP="00EF2F8D">
      <w:pPr>
        <w:pStyle w:val="Corpodetexto"/>
        <w:spacing w:after="57"/>
        <w:rPr>
          <w:rStyle w:val="Fontepargpadro1"/>
          <w:rFonts w:cs="Nimbus Roman No9 L"/>
          <w:b/>
          <w:bCs/>
          <w:color w:val="000000"/>
          <w:sz w:val="21"/>
          <w:szCs w:val="21"/>
        </w:rPr>
      </w:pPr>
      <w:r>
        <w:rPr>
          <w:rStyle w:val="Fontepargpadro1"/>
          <w:rFonts w:cs="Nimbus Roman No9 L"/>
          <w:b/>
          <w:bCs/>
          <w:color w:val="000000"/>
          <w:sz w:val="21"/>
          <w:szCs w:val="21"/>
        </w:rPr>
        <w:t>11.3.</w:t>
      </w:r>
      <w:r>
        <w:rPr>
          <w:rStyle w:val="Fontepargpadro1"/>
          <w:rFonts w:cs="Nimbus Roman No9 L"/>
          <w:color w:val="000000"/>
          <w:sz w:val="21"/>
          <w:szCs w:val="21"/>
        </w:rPr>
        <w:t xml:space="preserve"> O desatendimento de exigências formais, não essenciais, não importará no afastamento do proponente, desde que seja possível a aferição da sua qualificação e a exata compreensão da sua proposta.</w:t>
      </w:r>
    </w:p>
    <w:p w:rsidR="00EF2F8D" w:rsidRDefault="00EF2F8D" w:rsidP="00EF2F8D">
      <w:pPr>
        <w:pStyle w:val="Corpodetexto"/>
        <w:spacing w:after="57"/>
        <w:rPr>
          <w:rStyle w:val="Fontepargpadro1"/>
          <w:rFonts w:cs="Nimbus Roman No9 L"/>
          <w:b/>
          <w:bCs/>
          <w:color w:val="000000"/>
          <w:sz w:val="21"/>
          <w:szCs w:val="21"/>
        </w:rPr>
      </w:pPr>
      <w:r>
        <w:rPr>
          <w:rStyle w:val="Fontepargpadro1"/>
          <w:rFonts w:cs="Nimbus Roman No9 L"/>
          <w:b/>
          <w:bCs/>
          <w:color w:val="000000"/>
          <w:sz w:val="21"/>
          <w:szCs w:val="21"/>
        </w:rPr>
        <w:t>11.4.</w:t>
      </w:r>
      <w:r>
        <w:rPr>
          <w:rStyle w:val="Fontepargpadro1"/>
          <w:rFonts w:cs="Nimbus Roman No9 L"/>
          <w:color w:val="000000"/>
          <w:sz w:val="21"/>
          <w:szCs w:val="21"/>
        </w:rPr>
        <w:t xml:space="preserve"> As normas que disciplinam esta licitação serão sempre interpretadas em favor da ampliação entre os proponentes, desde que não comprometam o interesse da Administração, a finalidade e a segurança da contratação.</w:t>
      </w:r>
    </w:p>
    <w:p w:rsidR="00EF2F8D" w:rsidRDefault="00EF2F8D" w:rsidP="00EF2F8D">
      <w:pPr>
        <w:pStyle w:val="NormalWeb"/>
        <w:spacing w:before="0" w:after="57"/>
        <w:jc w:val="both"/>
        <w:rPr>
          <w:rStyle w:val="Fontepargpadro1"/>
          <w:rFonts w:ascii="Arial" w:hAnsi="Arial" w:cs="Nimbus Roman No9 L"/>
          <w:b/>
          <w:bCs/>
          <w:color w:val="000000"/>
          <w:sz w:val="21"/>
          <w:szCs w:val="21"/>
        </w:rPr>
      </w:pPr>
      <w:r>
        <w:rPr>
          <w:rStyle w:val="Fontepargpadro1"/>
          <w:rFonts w:ascii="Arial" w:hAnsi="Arial" w:cs="Nimbus Roman No9 L"/>
          <w:b/>
          <w:bCs/>
          <w:color w:val="000000"/>
          <w:sz w:val="21"/>
          <w:szCs w:val="21"/>
        </w:rPr>
        <w:t>11.5.</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Condições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oferecidas,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diferentes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constantes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neste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Edital,</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especialmente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quanto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pagamento,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tipo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serviços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prazos,</w:t>
      </w:r>
      <w:r>
        <w:rPr>
          <w:rStyle w:val="Fontepargpadro1"/>
          <w:rFonts w:ascii="Arial" w:eastAsia="Nimbus Roman No9 L" w:hAnsi="Arial" w:cs="Nimbus Roman No9 L"/>
          <w:color w:val="000000"/>
          <w:sz w:val="21"/>
          <w:szCs w:val="21"/>
        </w:rPr>
        <w:t xml:space="preserve"> </w:t>
      </w:r>
      <w:proofErr w:type="gramStart"/>
      <w:r>
        <w:rPr>
          <w:rStyle w:val="Fontepargpadro1"/>
          <w:rFonts w:ascii="Arial" w:hAnsi="Arial" w:cs="Nimbus Roman No9 L"/>
          <w:b/>
          <w:color w:val="000000"/>
          <w:sz w:val="21"/>
          <w:szCs w:val="21"/>
        </w:rPr>
        <w:t>desclassificam</w:t>
      </w:r>
      <w:proofErr w:type="gramEnd"/>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proposta,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bem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como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preenchimento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incorreto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ou</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incompleto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dados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identificação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participante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proposta.</w:t>
      </w:r>
    </w:p>
    <w:p w:rsidR="00EF2F8D" w:rsidRDefault="00EF2F8D" w:rsidP="00EF2F8D">
      <w:pPr>
        <w:pStyle w:val="NormalWeb"/>
        <w:spacing w:before="0" w:after="57"/>
        <w:jc w:val="both"/>
        <w:rPr>
          <w:rStyle w:val="Fontepargpadro1"/>
          <w:rFonts w:ascii="Arial" w:hAnsi="Arial" w:cs="Nimbus Roman No9 L"/>
          <w:b/>
          <w:bCs/>
          <w:color w:val="000000"/>
          <w:sz w:val="21"/>
          <w:szCs w:val="21"/>
        </w:rPr>
      </w:pPr>
      <w:r>
        <w:rPr>
          <w:rStyle w:val="Fontepargpadro1"/>
          <w:rFonts w:ascii="Arial" w:hAnsi="Arial" w:cs="Nimbus Roman No9 L"/>
          <w:b/>
          <w:bCs/>
          <w:color w:val="000000"/>
          <w:sz w:val="21"/>
          <w:szCs w:val="21"/>
        </w:rPr>
        <w:t>11.6.</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serão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levados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consideração,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pela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Prefeitura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Municipal</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sidR="005F09E7">
        <w:rPr>
          <w:rStyle w:val="Fontepargpadro1"/>
          <w:rFonts w:ascii="Arial" w:eastAsia="Nimbus Roman No9 L" w:hAnsi="Arial" w:cs="Nimbus Roman No9 L"/>
          <w:color w:val="000000"/>
          <w:sz w:val="21"/>
          <w:szCs w:val="21"/>
        </w:rPr>
        <w:t>Santo Antônio das Missões-RS</w:t>
      </w:r>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consultas,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pleitos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ou</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reclamações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que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tenham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sido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formuladas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por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ocasião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lavratura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ou</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por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documento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escrito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protocolado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dentro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prazo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recursal.</w:t>
      </w:r>
    </w:p>
    <w:p w:rsidR="00EF2F8D" w:rsidRDefault="00EF2F8D" w:rsidP="00EF2F8D">
      <w:pPr>
        <w:pStyle w:val="NormalWeb"/>
        <w:spacing w:before="0" w:after="57"/>
        <w:jc w:val="both"/>
        <w:rPr>
          <w:rStyle w:val="Fontepargpadro1"/>
          <w:rFonts w:ascii="Arial" w:hAnsi="Arial" w:cs="Nimbus Roman No9 L"/>
          <w:b/>
          <w:bCs/>
          <w:color w:val="000000"/>
          <w:sz w:val="21"/>
          <w:szCs w:val="21"/>
        </w:rPr>
      </w:pPr>
      <w:r>
        <w:rPr>
          <w:rStyle w:val="Fontepargpadro1"/>
          <w:rFonts w:ascii="Arial" w:hAnsi="Arial" w:cs="Nimbus Roman No9 L"/>
          <w:b/>
          <w:bCs/>
          <w:color w:val="000000"/>
          <w:sz w:val="21"/>
          <w:szCs w:val="21"/>
        </w:rPr>
        <w:t>11.7.</w:t>
      </w:r>
      <w:r>
        <w:rPr>
          <w:rStyle w:val="Fontepargpadro1"/>
          <w:rFonts w:ascii="Arial" w:eastAsia="Nimbus Roman No9 L" w:hAnsi="Arial" w:cs="Nimbus Roman No9 L"/>
          <w:b/>
          <w:bCs/>
          <w:color w:val="000000"/>
          <w:sz w:val="21"/>
          <w:szCs w:val="21"/>
        </w:rPr>
        <w:t xml:space="preserve"> </w:t>
      </w:r>
      <w:r>
        <w:rPr>
          <w:rStyle w:val="Fontepargpadro1"/>
          <w:rFonts w:ascii="Arial" w:hAnsi="Arial" w:cs="Nimbus Roman No9 L"/>
          <w:color w:val="000000"/>
          <w:sz w:val="21"/>
          <w:szCs w:val="21"/>
        </w:rPr>
        <w:t>Não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serão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admitidas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quaisquer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modificações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ou</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substituições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documentos,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ou</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propostas,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após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início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sessão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abertura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envelopes</w:t>
      </w:r>
      <w:r>
        <w:rPr>
          <w:rStyle w:val="Fontepargpadro1"/>
          <w:rFonts w:ascii="Arial" w:eastAsia="Nimbus Roman No9 L" w:hAnsi="Arial" w:cs="Nimbus Roman No9 L"/>
          <w:color w:val="000000"/>
          <w:sz w:val="21"/>
          <w:szCs w:val="21"/>
        </w:rPr>
        <w:t xml:space="preserve"> </w:t>
      </w:r>
      <w:proofErr w:type="gramStart"/>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presente</w:t>
      </w:r>
      <w:proofErr w:type="gramEnd"/>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licitação.</w:t>
      </w:r>
    </w:p>
    <w:p w:rsidR="00EF2F8D" w:rsidRDefault="00EF2F8D" w:rsidP="00EF2F8D">
      <w:pPr>
        <w:pStyle w:val="NormalWeb"/>
        <w:spacing w:before="0" w:after="57"/>
        <w:jc w:val="both"/>
        <w:rPr>
          <w:rStyle w:val="Fontepargpadro1"/>
          <w:rFonts w:ascii="Arial" w:hAnsi="Arial" w:cs="Nimbus Roman No9 L"/>
          <w:b/>
          <w:bCs/>
          <w:color w:val="000000"/>
          <w:sz w:val="21"/>
          <w:szCs w:val="21"/>
        </w:rPr>
      </w:pPr>
      <w:r>
        <w:rPr>
          <w:rStyle w:val="Fontepargpadro1"/>
          <w:rFonts w:ascii="Arial" w:hAnsi="Arial" w:cs="Nimbus Roman No9 L"/>
          <w:b/>
          <w:bCs/>
          <w:color w:val="000000"/>
          <w:sz w:val="21"/>
          <w:szCs w:val="21"/>
        </w:rPr>
        <w:t>11.8.</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contrato,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objeto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desta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licitação,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poderá</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rescindido,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caso</w:t>
      </w:r>
      <w:r>
        <w:rPr>
          <w:rStyle w:val="Fontepargpadro1"/>
          <w:rFonts w:ascii="Arial" w:eastAsia="Nimbus Roman No9 L" w:hAnsi="Arial" w:cs="Nimbus Roman No9 L"/>
          <w:color w:val="000000"/>
          <w:sz w:val="21"/>
          <w:szCs w:val="21"/>
        </w:rPr>
        <w:t xml:space="preserve"> os serviços entregues </w:t>
      </w:r>
      <w:r>
        <w:rPr>
          <w:rStyle w:val="Fontepargpadro1"/>
          <w:rFonts w:ascii="Arial" w:hAnsi="Arial" w:cs="Nimbus Roman No9 L"/>
          <w:color w:val="000000"/>
          <w:sz w:val="21"/>
          <w:szCs w:val="21"/>
        </w:rPr>
        <w:t>não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estejam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conformidade</w:t>
      </w:r>
      <w:proofErr w:type="gramStart"/>
      <w:r>
        <w:rPr>
          <w:rStyle w:val="Fontepargpadro1"/>
          <w:rFonts w:ascii="Arial" w:eastAsia="Nimbus Roman No9 L" w:hAnsi="Arial" w:cs="Nimbus Roman No9 L"/>
          <w:color w:val="000000"/>
          <w:sz w:val="21"/>
          <w:szCs w:val="21"/>
        </w:rPr>
        <w:t xml:space="preserve">  </w:t>
      </w:r>
      <w:proofErr w:type="gramEnd"/>
      <w:r>
        <w:rPr>
          <w:rStyle w:val="Fontepargpadro1"/>
          <w:rFonts w:ascii="Arial" w:hAnsi="Arial" w:cs="Nimbus Roman No9 L"/>
          <w:color w:val="000000"/>
          <w:sz w:val="21"/>
          <w:szCs w:val="21"/>
        </w:rPr>
        <w:t>com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especificações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exigências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presente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Edital</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seus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anexos,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ou</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mesmo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pelo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cumprimento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contrato.</w:t>
      </w:r>
    </w:p>
    <w:p w:rsidR="00EF2F8D" w:rsidRDefault="00EF2F8D" w:rsidP="00EF2F8D">
      <w:pPr>
        <w:pStyle w:val="NormalWeb"/>
        <w:spacing w:before="0" w:after="57"/>
        <w:jc w:val="both"/>
        <w:rPr>
          <w:rStyle w:val="Fontepargpadro1"/>
          <w:rFonts w:ascii="Arial" w:hAnsi="Arial" w:cs="Nimbus Roman No9 L"/>
          <w:b/>
          <w:bCs/>
          <w:color w:val="000000"/>
          <w:sz w:val="21"/>
          <w:szCs w:val="21"/>
        </w:rPr>
      </w:pPr>
      <w:r>
        <w:rPr>
          <w:rStyle w:val="Fontepargpadro1"/>
          <w:rFonts w:ascii="Arial" w:hAnsi="Arial" w:cs="Nimbus Roman No9 L"/>
          <w:b/>
          <w:bCs/>
          <w:color w:val="000000"/>
          <w:sz w:val="21"/>
          <w:szCs w:val="21"/>
        </w:rPr>
        <w:t>11.9.</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presente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Edital</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fica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vinculado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Termo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Contrato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b/>
          <w:color w:val="000000"/>
          <w:sz w:val="21"/>
          <w:szCs w:val="21"/>
        </w:rPr>
        <w:t>anexo</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III</w:t>
      </w:r>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que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será</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assinado</w:t>
      </w:r>
      <w:r>
        <w:rPr>
          <w:rStyle w:val="Fontepargpadro1"/>
          <w:rFonts w:ascii="Arial" w:eastAsia="Nimbus Roman No9 L" w:hAnsi="Arial" w:cs="Nimbus Roman No9 L"/>
          <w:color w:val="000000"/>
          <w:sz w:val="21"/>
          <w:szCs w:val="21"/>
        </w:rPr>
        <w:t xml:space="preserve"> </w:t>
      </w:r>
      <w:proofErr w:type="gramStart"/>
      <w:r>
        <w:rPr>
          <w:rStyle w:val="Fontepargpadro1"/>
          <w:rFonts w:ascii="Arial" w:hAnsi="Arial" w:cs="Nimbus Roman No9 L"/>
          <w:color w:val="000000"/>
          <w:sz w:val="21"/>
          <w:szCs w:val="21"/>
        </w:rPr>
        <w:t>pelo(</w:t>
      </w:r>
      <w:proofErr w:type="gramEnd"/>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vencedor(a)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licitação,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dentro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prazo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previsto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lei.</w:t>
      </w:r>
    </w:p>
    <w:p w:rsidR="00EF2F8D" w:rsidRDefault="00EF2F8D" w:rsidP="00EF2F8D">
      <w:pPr>
        <w:pStyle w:val="NormalWeb"/>
        <w:spacing w:before="0" w:after="57"/>
        <w:jc w:val="both"/>
        <w:rPr>
          <w:rStyle w:val="Fontepargpadro1"/>
          <w:rFonts w:ascii="Arial" w:hAnsi="Arial" w:cs="Nimbus Roman No9 L"/>
          <w:b/>
          <w:bCs/>
          <w:color w:val="000000"/>
          <w:sz w:val="21"/>
          <w:szCs w:val="21"/>
        </w:rPr>
      </w:pPr>
      <w:r>
        <w:rPr>
          <w:rStyle w:val="Fontepargpadro1"/>
          <w:rFonts w:ascii="Arial" w:hAnsi="Arial" w:cs="Nimbus Roman No9 L"/>
          <w:b/>
          <w:bCs/>
          <w:color w:val="000000"/>
          <w:sz w:val="21"/>
          <w:szCs w:val="21"/>
        </w:rPr>
        <w:t>11.10.</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interessados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poderão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obter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maiores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informações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sobre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licitação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adquirir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Edital</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w:t>
      </w:r>
      <w:r w:rsidR="00BD39A9">
        <w:rPr>
          <w:rStyle w:val="Fontepargpadro1"/>
          <w:rFonts w:ascii="Arial" w:hAnsi="Arial" w:cs="Nimbus Roman No9 L"/>
          <w:color w:val="000000"/>
          <w:sz w:val="21"/>
          <w:szCs w:val="21"/>
        </w:rPr>
        <w:t>o Departamento de Compras e Licitações</w:t>
      </w:r>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localizada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w:t>
      </w:r>
      <w:r w:rsidR="00BD39A9">
        <w:rPr>
          <w:rStyle w:val="Fontepargpadro1"/>
          <w:rFonts w:ascii="Arial" w:hAnsi="Arial" w:cs="Nimbus Roman No9 L"/>
          <w:color w:val="000000"/>
          <w:sz w:val="21"/>
          <w:szCs w:val="21"/>
        </w:rPr>
        <w:t>a Rua Francisco Morales, nº 5762,</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segunda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sexta</w:t>
      </w:r>
      <w:r>
        <w:rPr>
          <w:rStyle w:val="Fontepargpadro1"/>
          <w:rFonts w:ascii="Arial" w:eastAsia="Nimbus Roman No9 L" w:hAnsi="Arial" w:cs="Nimbus Roman No9 L"/>
          <w:color w:val="000000"/>
          <w:sz w:val="21"/>
          <w:szCs w:val="21"/>
        </w:rPr>
        <w:t>-</w:t>
      </w:r>
      <w:r>
        <w:rPr>
          <w:rStyle w:val="Fontepargpadro1"/>
          <w:rFonts w:ascii="Arial" w:hAnsi="Arial" w:cs="Nimbus Roman No9 L"/>
          <w:color w:val="000000"/>
          <w:sz w:val="21"/>
          <w:szCs w:val="21"/>
        </w:rPr>
        <w:t>feira,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horário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das</w:t>
      </w:r>
      <w:r>
        <w:rPr>
          <w:rStyle w:val="Fontepargpadro1"/>
          <w:rFonts w:ascii="Arial" w:eastAsia="Nimbus Roman No9 L" w:hAnsi="Arial" w:cs="Nimbus Roman No9 L"/>
          <w:color w:val="000000"/>
          <w:sz w:val="21"/>
          <w:szCs w:val="21"/>
        </w:rPr>
        <w:t xml:space="preserve"> </w:t>
      </w:r>
      <w:proofErr w:type="gramStart"/>
      <w:r>
        <w:rPr>
          <w:rStyle w:val="Fontepargpadro1"/>
          <w:rFonts w:ascii="Arial" w:hAnsi="Arial" w:cs="Nimbus Roman No9 L"/>
          <w:color w:val="000000"/>
          <w:sz w:val="21"/>
          <w:szCs w:val="21"/>
        </w:rPr>
        <w:t>08:00</w:t>
      </w:r>
      <w:proofErr w:type="gramEnd"/>
      <w:r>
        <w:rPr>
          <w:rStyle w:val="Fontepargpadro1"/>
          <w:rFonts w:ascii="Arial" w:hAnsi="Arial" w:cs="Nimbus Roman No9 L"/>
          <w:color w:val="000000"/>
          <w:sz w:val="21"/>
          <w:szCs w:val="21"/>
        </w:rPr>
        <w:t>h</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às</w:t>
      </w:r>
      <w:r>
        <w:rPr>
          <w:rStyle w:val="Fontepargpadro1"/>
          <w:rFonts w:ascii="Arial" w:eastAsia="Nimbus Roman No9 L" w:hAnsi="Arial" w:cs="Nimbus Roman No9 L"/>
          <w:color w:val="000000"/>
          <w:sz w:val="21"/>
          <w:szCs w:val="21"/>
        </w:rPr>
        <w:t xml:space="preserve"> </w:t>
      </w:r>
      <w:r w:rsidR="00BD39A9">
        <w:rPr>
          <w:rStyle w:val="Fontepargpadro1"/>
          <w:rFonts w:ascii="Arial" w:eastAsia="Nimbus Roman No9 L" w:hAnsi="Arial" w:cs="Nimbus Roman No9 L"/>
          <w:color w:val="000000"/>
          <w:sz w:val="21"/>
          <w:szCs w:val="21"/>
        </w:rPr>
        <w:t>11:30</w:t>
      </w:r>
      <w:r>
        <w:rPr>
          <w:rStyle w:val="Fontepargpadro1"/>
          <w:rFonts w:ascii="Arial" w:hAnsi="Arial" w:cs="Nimbus Roman No9 L"/>
          <w:color w:val="000000"/>
          <w:sz w:val="21"/>
          <w:szCs w:val="21"/>
        </w:rPr>
        <w:t>h</w:t>
      </w:r>
      <w:r w:rsidR="00BD39A9">
        <w:rPr>
          <w:rStyle w:val="Fontepargpadro1"/>
          <w:rFonts w:ascii="Arial" w:hAnsi="Arial" w:cs="Nimbus Roman No9 L"/>
          <w:color w:val="000000"/>
          <w:sz w:val="21"/>
          <w:szCs w:val="21"/>
        </w:rPr>
        <w:t xml:space="preserve"> e das 13:00h ás 16:00h</w:t>
      </w:r>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ou</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ainda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através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fone-fax</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(055)</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lastRenderedPageBreak/>
        <w:t>3</w:t>
      </w:r>
      <w:r w:rsidR="00BD39A9">
        <w:rPr>
          <w:rStyle w:val="Fontepargpadro1"/>
          <w:rFonts w:ascii="Arial" w:hAnsi="Arial" w:cs="Nimbus Roman No9 L"/>
          <w:color w:val="000000"/>
          <w:sz w:val="21"/>
          <w:szCs w:val="21"/>
        </w:rPr>
        <w:t>367-1450</w:t>
      </w:r>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ramal</w:t>
      </w:r>
      <w:r>
        <w:rPr>
          <w:rStyle w:val="Fontepargpadro1"/>
          <w:rFonts w:ascii="Arial" w:eastAsia="Nimbus Roman No9 L" w:hAnsi="Arial" w:cs="Nimbus Roman No9 L"/>
          <w:color w:val="000000"/>
          <w:sz w:val="21"/>
          <w:szCs w:val="21"/>
        </w:rPr>
        <w:t xml:space="preserve"> </w:t>
      </w:r>
      <w:r w:rsidR="00BD39A9">
        <w:rPr>
          <w:rStyle w:val="Fontepargpadro1"/>
          <w:rFonts w:ascii="Arial" w:hAnsi="Arial" w:cs="Nimbus Roman No9 L"/>
          <w:color w:val="000000"/>
          <w:sz w:val="21"/>
          <w:szCs w:val="21"/>
        </w:rPr>
        <w:t>208, o</w:t>
      </w:r>
      <w:r>
        <w:rPr>
          <w:rStyle w:val="Fontepargpadro1"/>
          <w:rFonts w:ascii="Arial" w:hAnsi="Arial" w:cs="Nimbus Roman No9 L"/>
          <w:color w:val="000000"/>
          <w:sz w:val="21"/>
          <w:szCs w:val="21"/>
        </w:rPr>
        <w:t>u</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pelo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site</w:t>
      </w:r>
      <w:r>
        <w:rPr>
          <w:rStyle w:val="Fontepargpadro1"/>
          <w:rFonts w:ascii="Arial" w:eastAsia="Nimbus Roman No9 L" w:hAnsi="Arial" w:cs="Nimbus Roman No9 L"/>
          <w:color w:val="000000"/>
          <w:sz w:val="21"/>
          <w:szCs w:val="21"/>
        </w:rPr>
        <w:t xml:space="preserve"> </w:t>
      </w:r>
      <w:hyperlink r:id="rId17" w:history="1">
        <w:r w:rsidR="00BD39A9" w:rsidRPr="002754C0">
          <w:rPr>
            <w:rStyle w:val="Hyperlink"/>
            <w:rFonts w:ascii="Arial" w:hAnsi="Arial" w:cs="Nimbus Roman No9 L"/>
            <w:sz w:val="21"/>
            <w:szCs w:val="21"/>
          </w:rPr>
          <w:t>www.santoantoniodasmissoes.rs.gov.br</w:t>
        </w:r>
      </w:hyperlink>
      <w:r>
        <w:rPr>
          <w:rStyle w:val="Hyperlink"/>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As dúvidas sobre o conteúdo do edital deverão ser enviadas para o e-mail </w:t>
      </w:r>
      <w:r w:rsidR="00BD39A9" w:rsidRPr="005F09E7">
        <w:rPr>
          <w:rStyle w:val="Fontepargpadro1"/>
          <w:rFonts w:ascii="Arial" w:eastAsia="Nimbus Roman No9 L" w:hAnsi="Arial" w:cs="Nimbus Roman No9 L"/>
          <w:color w:val="002060"/>
          <w:sz w:val="21"/>
          <w:szCs w:val="21"/>
        </w:rPr>
        <w:t>joner.pereira@bol.com.br</w:t>
      </w:r>
      <w:r>
        <w:rPr>
          <w:rStyle w:val="Fontepargpadro1"/>
          <w:rFonts w:ascii="Arial" w:eastAsia="Nimbus Roman No9 L" w:hAnsi="Arial" w:cs="Nimbus Roman No9 L"/>
          <w:color w:val="000000"/>
          <w:sz w:val="21"/>
          <w:szCs w:val="21"/>
        </w:rPr>
        <w:t>, pois não serão sanadas via telefone.</w:t>
      </w:r>
    </w:p>
    <w:p w:rsidR="00EF2F8D" w:rsidRDefault="00EF2F8D" w:rsidP="00B85BDC">
      <w:pPr>
        <w:pStyle w:val="NormalWeb"/>
        <w:spacing w:before="0" w:after="57"/>
        <w:jc w:val="both"/>
        <w:rPr>
          <w:rFonts w:ascii="Arial" w:hAnsi="Arial" w:cs="Nimbus Roman No9 L"/>
          <w:sz w:val="21"/>
          <w:szCs w:val="21"/>
        </w:rPr>
      </w:pPr>
      <w:r>
        <w:rPr>
          <w:rStyle w:val="Fontepargpadro1"/>
          <w:rFonts w:ascii="Arial" w:hAnsi="Arial" w:cs="Nimbus Roman No9 L"/>
          <w:b/>
          <w:bCs/>
          <w:color w:val="000000"/>
          <w:sz w:val="21"/>
          <w:szCs w:val="21"/>
        </w:rPr>
        <w:t>11.11.</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preços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cotados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propostas</w:t>
      </w:r>
      <w:proofErr w:type="gramStart"/>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serão</w:t>
      </w:r>
      <w:proofErr w:type="gramEnd"/>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para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entrega </w:t>
      </w:r>
      <w:r>
        <w:rPr>
          <w:rStyle w:val="Fontepargpadro1"/>
          <w:rFonts w:ascii="Arial" w:hAnsi="Arial" w:cs="Nimbus Roman No9 L"/>
          <w:color w:val="000000"/>
          <w:sz w:val="21"/>
          <w:szCs w:val="21"/>
        </w:rPr>
        <w:t>total</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 Objeto.</w:t>
      </w:r>
    </w:p>
    <w:p w:rsidR="00EF2F8D" w:rsidRDefault="00EF2F8D" w:rsidP="00EF2F8D">
      <w:pPr>
        <w:tabs>
          <w:tab w:val="clear" w:pos="709"/>
          <w:tab w:val="left" w:pos="9214"/>
        </w:tabs>
        <w:spacing w:after="57"/>
        <w:ind w:right="23"/>
        <w:jc w:val="both"/>
        <w:rPr>
          <w:rStyle w:val="Fontepargpadro1"/>
          <w:rFonts w:ascii="Arial" w:hAnsi="Arial" w:cs="Nimbus Roman No9 L"/>
          <w:b/>
          <w:bCs/>
          <w:color w:val="000000"/>
          <w:sz w:val="21"/>
          <w:szCs w:val="21"/>
        </w:rPr>
      </w:pPr>
      <w:r>
        <w:rPr>
          <w:rStyle w:val="Fontepargpadro1"/>
          <w:rFonts w:ascii="Arial" w:hAnsi="Arial" w:cs="Nimbus Roman No9 L"/>
          <w:b/>
          <w:bCs/>
          <w:color w:val="000000"/>
          <w:sz w:val="21"/>
          <w:szCs w:val="21"/>
        </w:rPr>
        <w:t>11.11.1.</w:t>
      </w:r>
      <w:r>
        <w:rPr>
          <w:rStyle w:val="Fontepargpadro1"/>
          <w:rFonts w:ascii="Arial" w:eastAsia="Nimbus Roman No9 L" w:hAnsi="Arial" w:cs="Nimbus Roman No9 L"/>
          <w:b/>
          <w:bCs/>
          <w:color w:val="000000"/>
          <w:sz w:val="21"/>
          <w:szCs w:val="21"/>
        </w:rPr>
        <w:t xml:space="preserve"> </w:t>
      </w:r>
      <w:r>
        <w:rPr>
          <w:rStyle w:val="Fontepargpadro1"/>
          <w:rFonts w:ascii="Arial" w:eastAsia="Nimbus Roman No9 L" w:hAnsi="Arial" w:cs="Nimbus Roman No9 L"/>
          <w:color w:val="000000"/>
          <w:sz w:val="21"/>
          <w:szCs w:val="21"/>
        </w:rPr>
        <w:t xml:space="preserve">O </w:t>
      </w:r>
      <w:r>
        <w:rPr>
          <w:rStyle w:val="Fontepargpadro1"/>
          <w:rFonts w:ascii="Arial" w:hAnsi="Arial" w:cs="Nimbus Roman No9 L"/>
          <w:color w:val="000000"/>
          <w:sz w:val="21"/>
          <w:szCs w:val="21"/>
        </w:rPr>
        <w:t>valor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constante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nota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fiscal/fatura,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quando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sua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apresentação,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sofrerá</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qualquer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atualização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monetária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até</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efetivo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pagamento.</w:t>
      </w:r>
    </w:p>
    <w:p w:rsidR="00EF2F8D" w:rsidRDefault="00EF2F8D" w:rsidP="00EF2F8D">
      <w:pPr>
        <w:spacing w:after="57"/>
        <w:ind w:right="23"/>
        <w:jc w:val="both"/>
        <w:rPr>
          <w:rStyle w:val="Fontepargpadro1"/>
          <w:rFonts w:ascii="Arial" w:hAnsi="Arial" w:cs="Nimbus Roman No9 L"/>
          <w:b/>
          <w:bCs/>
          <w:color w:val="000000"/>
          <w:sz w:val="21"/>
          <w:szCs w:val="21"/>
        </w:rPr>
      </w:pPr>
      <w:r>
        <w:rPr>
          <w:rStyle w:val="Fontepargpadro1"/>
          <w:rFonts w:ascii="Arial" w:hAnsi="Arial" w:cs="Nimbus Roman No9 L"/>
          <w:b/>
          <w:bCs/>
          <w:color w:val="000000"/>
          <w:sz w:val="21"/>
          <w:szCs w:val="21"/>
        </w:rPr>
        <w:t>11.11.2.</w:t>
      </w:r>
      <w:r>
        <w:rPr>
          <w:rStyle w:val="Fontepargpadro1"/>
          <w:rFonts w:ascii="Arial" w:eastAsia="Nimbus Roman No9 L" w:hAnsi="Arial" w:cs="Nimbus Roman No9 L"/>
          <w:b/>
          <w:bCs/>
          <w:i/>
          <w:color w:val="000000"/>
          <w:sz w:val="21"/>
          <w:szCs w:val="21"/>
        </w:rPr>
        <w:t xml:space="preserve"> </w:t>
      </w:r>
      <w:r>
        <w:rPr>
          <w:rStyle w:val="Fontepargpadro1"/>
          <w:rFonts w:ascii="Arial" w:hAnsi="Arial" w:cs="Nimbus Roman No9 L"/>
          <w:color w:val="000000"/>
          <w:sz w:val="21"/>
          <w:szCs w:val="21"/>
        </w:rPr>
        <w:t>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preços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cotados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poderão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objeto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revisão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acordo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disposto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alínea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w:t>
      </w:r>
      <w:r>
        <w:rPr>
          <w:rStyle w:val="Fontepargpadro1"/>
          <w:rFonts w:ascii="Arial" w:eastAsia="Nimbus Roman No9 L" w:hAnsi="Arial" w:cs="Nimbus Roman No9 L"/>
          <w:color w:val="000000"/>
          <w:sz w:val="21"/>
          <w:szCs w:val="21"/>
        </w:rPr>
        <w:t>”</w:t>
      </w:r>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inciso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II,</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artigo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65</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Lei</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Federal</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nº</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8.666/93</w:t>
      </w:r>
      <w:r>
        <w:rPr>
          <w:rStyle w:val="Fontepargpadro1"/>
          <w:rFonts w:ascii="Arial" w:hAnsi="Arial" w:cs="Nimbus Roman No9 L"/>
          <w:i/>
          <w:color w:val="000000"/>
          <w:sz w:val="21"/>
          <w:szCs w:val="21"/>
        </w:rPr>
        <w:t>,</w:t>
      </w:r>
      <w:r>
        <w:rPr>
          <w:rStyle w:val="Fontepargpadro1"/>
          <w:rFonts w:ascii="Arial" w:eastAsia="Nimbus Roman No9 L" w:hAnsi="Arial" w:cs="Nimbus Roman No9 L"/>
          <w:i/>
          <w:color w:val="000000"/>
          <w:sz w:val="21"/>
          <w:szCs w:val="21"/>
        </w:rPr>
        <w:t xml:space="preserve"> </w:t>
      </w:r>
      <w:r>
        <w:rPr>
          <w:rStyle w:val="Fontepargpadro1"/>
          <w:rFonts w:ascii="Arial" w:hAnsi="Arial" w:cs="Nimbus Roman No9 L"/>
          <w:color w:val="000000"/>
          <w:sz w:val="21"/>
          <w:szCs w:val="21"/>
        </w:rPr>
        <w:t>mediante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solicitação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empresa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b/>
          <w:color w:val="000000"/>
          <w:sz w:val="21"/>
          <w:szCs w:val="21"/>
        </w:rPr>
        <w:t>CONTRATADA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Prefeito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Municipal,</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desde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que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acompanhada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documentação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que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comprove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veracidade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pedido.</w:t>
      </w:r>
    </w:p>
    <w:p w:rsidR="00EF2F8D" w:rsidRDefault="00EF2F8D" w:rsidP="00EF2F8D">
      <w:pPr>
        <w:pStyle w:val="NormalWeb"/>
        <w:spacing w:before="0" w:after="57"/>
        <w:jc w:val="both"/>
        <w:rPr>
          <w:rStyle w:val="Fontepargpadro1"/>
          <w:rFonts w:ascii="Arial" w:hAnsi="Arial" w:cs="Nimbus Roman No9 L"/>
          <w:b/>
          <w:bCs/>
          <w:color w:val="000000"/>
          <w:sz w:val="21"/>
          <w:szCs w:val="21"/>
        </w:rPr>
      </w:pPr>
      <w:r>
        <w:rPr>
          <w:rStyle w:val="Fontepargpadro1"/>
          <w:rFonts w:ascii="Arial" w:hAnsi="Arial" w:cs="Nimbus Roman No9 L"/>
          <w:b/>
          <w:bCs/>
          <w:color w:val="000000"/>
          <w:sz w:val="21"/>
          <w:szCs w:val="21"/>
        </w:rPr>
        <w:t>11.12.</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casos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omissos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serão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regulados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forma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prescrita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legislação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vigente.</w:t>
      </w:r>
    </w:p>
    <w:p w:rsidR="00EF2F8D" w:rsidRDefault="00EF2F8D" w:rsidP="00EF2F8D">
      <w:pPr>
        <w:pStyle w:val="NormalWeb"/>
        <w:spacing w:before="0" w:after="57"/>
        <w:jc w:val="both"/>
        <w:rPr>
          <w:rStyle w:val="Fontepargpadro1"/>
          <w:rFonts w:ascii="Arial" w:hAnsi="Arial" w:cs="Nimbus Roman No9 L"/>
          <w:b/>
          <w:bCs/>
          <w:color w:val="000000"/>
          <w:sz w:val="21"/>
          <w:szCs w:val="21"/>
        </w:rPr>
      </w:pPr>
      <w:r>
        <w:rPr>
          <w:rStyle w:val="Fontepargpadro1"/>
          <w:rFonts w:ascii="Arial" w:hAnsi="Arial" w:cs="Nimbus Roman No9 L"/>
          <w:b/>
          <w:bCs/>
          <w:color w:val="000000"/>
          <w:sz w:val="21"/>
          <w:szCs w:val="21"/>
        </w:rPr>
        <w:t>11.13.</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decisão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final</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homologação e a adjudicação,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relação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presente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licitação,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compete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ao</w:t>
      </w:r>
      <w:proofErr w:type="gramStart"/>
      <w:r>
        <w:rPr>
          <w:rStyle w:val="Fontepargpadro1"/>
          <w:rFonts w:ascii="Arial" w:eastAsia="Nimbus Roman No9 L" w:hAnsi="Arial" w:cs="Nimbus Roman No9 L"/>
          <w:color w:val="000000"/>
          <w:sz w:val="21"/>
          <w:szCs w:val="21"/>
        </w:rPr>
        <w:t xml:space="preserve">  </w:t>
      </w:r>
      <w:proofErr w:type="gramEnd"/>
      <w:r>
        <w:rPr>
          <w:rStyle w:val="Fontepargpadro1"/>
          <w:rFonts w:ascii="Arial" w:hAnsi="Arial" w:cs="Nimbus Roman No9 L"/>
          <w:color w:val="000000"/>
          <w:sz w:val="21"/>
          <w:szCs w:val="21"/>
        </w:rPr>
        <w:t>Prefeito Municipal.</w:t>
      </w:r>
    </w:p>
    <w:p w:rsidR="00EF2F8D" w:rsidRDefault="00EF2F8D" w:rsidP="00EF2F8D">
      <w:pPr>
        <w:pStyle w:val="NormalWeb"/>
        <w:spacing w:before="0" w:after="57"/>
        <w:jc w:val="both"/>
        <w:rPr>
          <w:rFonts w:ascii="Arial" w:hAnsi="Arial" w:cs="Nimbus Roman No9 L"/>
          <w:color w:val="000000"/>
          <w:sz w:val="21"/>
          <w:szCs w:val="21"/>
        </w:rPr>
      </w:pPr>
      <w:r>
        <w:rPr>
          <w:rStyle w:val="Fontepargpadro1"/>
          <w:rFonts w:ascii="Arial" w:hAnsi="Arial" w:cs="Nimbus Roman No9 L"/>
          <w:b/>
          <w:bCs/>
          <w:color w:val="000000"/>
          <w:sz w:val="21"/>
          <w:szCs w:val="21"/>
        </w:rPr>
        <w:t>11.14.</w:t>
      </w:r>
      <w:r>
        <w:rPr>
          <w:rStyle w:val="Fontepargpadro1"/>
          <w:rFonts w:ascii="Arial" w:eastAsia="Nimbus Roman No9 L" w:hAnsi="Arial" w:cs="Nimbus Roman No9 L"/>
          <w:color w:val="000000"/>
          <w:sz w:val="21"/>
          <w:szCs w:val="21"/>
        </w:rPr>
        <w:t xml:space="preserve"> O Foro competente para dirimir quaisquer dúvidas e/ou solucionar eventuais conflitos resultantes deste</w:t>
      </w:r>
      <w:proofErr w:type="gramStart"/>
      <w:r>
        <w:rPr>
          <w:rStyle w:val="Fontepargpadro1"/>
          <w:rFonts w:ascii="Arial" w:eastAsia="Nimbus Roman No9 L" w:hAnsi="Arial" w:cs="Nimbus Roman No9 L"/>
          <w:color w:val="000000"/>
          <w:sz w:val="21"/>
          <w:szCs w:val="21"/>
        </w:rPr>
        <w:t xml:space="preserve">  </w:t>
      </w:r>
      <w:proofErr w:type="gramEnd"/>
      <w:r>
        <w:rPr>
          <w:rStyle w:val="Fontepargpadro1"/>
          <w:rFonts w:ascii="Arial" w:eastAsia="Nimbus Roman No9 L" w:hAnsi="Arial" w:cs="Nimbus Roman No9 L"/>
          <w:color w:val="000000"/>
          <w:sz w:val="21"/>
          <w:szCs w:val="21"/>
        </w:rPr>
        <w:t xml:space="preserve">edital ou do futuro contrato, ou ainda, de sua execução, será </w:t>
      </w:r>
      <w:r>
        <w:rPr>
          <w:rStyle w:val="Fontepargpadro1"/>
          <w:rFonts w:ascii="Arial" w:hAnsi="Arial" w:cs="Nimbus Roman No9 L"/>
          <w:color w:val="000000"/>
          <w:sz w:val="21"/>
          <w:szCs w:val="21"/>
        </w:rPr>
        <w: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comarca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sidR="005F09E7">
        <w:rPr>
          <w:rStyle w:val="Fontepargpadro1"/>
          <w:rFonts w:ascii="Arial" w:eastAsia="Nimbus Roman No9 L" w:hAnsi="Arial" w:cs="Nimbus Roman No9 L"/>
          <w:color w:val="000000"/>
          <w:sz w:val="21"/>
          <w:szCs w:val="21"/>
        </w:rPr>
        <w:t>Santo Antônio das Missões-RS</w:t>
      </w:r>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com renúncia de qualquer outro, </w:t>
      </w:r>
      <w:r>
        <w:rPr>
          <w:rStyle w:val="Fontepargpadro1"/>
          <w:rFonts w:ascii="Arial" w:hAnsi="Arial" w:cs="Nimbus Roman No9 L"/>
          <w:color w:val="000000"/>
          <w:sz w:val="21"/>
          <w:szCs w:val="21"/>
        </w:rPr>
        <w:t>por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mais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privilegiado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que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outro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seja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ou</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venha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ser.</w:t>
      </w:r>
    </w:p>
    <w:p w:rsidR="00EF2F8D" w:rsidRDefault="00EF2F8D" w:rsidP="00EF2F8D">
      <w:pPr>
        <w:pStyle w:val="NormalWeb"/>
        <w:spacing w:before="0" w:after="57"/>
        <w:jc w:val="both"/>
        <w:rPr>
          <w:rFonts w:ascii="Arial" w:hAnsi="Arial" w:cs="Nimbus Roman No9 L"/>
          <w:color w:val="000000"/>
          <w:sz w:val="21"/>
          <w:szCs w:val="21"/>
        </w:rPr>
      </w:pPr>
    </w:p>
    <w:p w:rsidR="00EF2F8D" w:rsidRDefault="00EF2F8D" w:rsidP="00EF2F8D">
      <w:pPr>
        <w:pStyle w:val="NormalWeb"/>
        <w:spacing w:before="0" w:after="57"/>
        <w:jc w:val="both"/>
        <w:rPr>
          <w:rFonts w:ascii="Arial" w:hAnsi="Arial" w:cs="Nimbus Roman No9 L"/>
          <w:color w:val="000000"/>
          <w:sz w:val="21"/>
          <w:szCs w:val="21"/>
        </w:rPr>
      </w:pPr>
    </w:p>
    <w:p w:rsidR="00EF2F8D" w:rsidRDefault="005F09E7" w:rsidP="00EF2F8D">
      <w:pPr>
        <w:pStyle w:val="NormalWeb"/>
        <w:spacing w:before="0" w:after="57"/>
        <w:jc w:val="center"/>
        <w:rPr>
          <w:rFonts w:ascii="Arial" w:hAnsi="Arial" w:cs="Nimbus Roman No9 L"/>
          <w:color w:val="000000"/>
          <w:sz w:val="21"/>
          <w:szCs w:val="21"/>
        </w:rPr>
      </w:pPr>
      <w:r>
        <w:rPr>
          <w:rStyle w:val="Fontepargpadro1"/>
          <w:rFonts w:ascii="Arial" w:hAnsi="Arial" w:cs="Nimbus Roman No9 L"/>
          <w:color w:val="000000"/>
          <w:sz w:val="21"/>
          <w:szCs w:val="21"/>
        </w:rPr>
        <w:t>Sant</w:t>
      </w:r>
      <w:r w:rsidR="00B85BDC">
        <w:rPr>
          <w:rStyle w:val="Fontepargpadro1"/>
          <w:rFonts w:ascii="Arial" w:hAnsi="Arial" w:cs="Nimbus Roman No9 L"/>
          <w:color w:val="000000"/>
          <w:sz w:val="21"/>
          <w:szCs w:val="21"/>
        </w:rPr>
        <w:t>o Antônio das Missões-RS, 23</w:t>
      </w:r>
      <w:r w:rsidR="00EF2F8D">
        <w:rPr>
          <w:rStyle w:val="Fontepargpadro1"/>
          <w:rFonts w:ascii="Arial" w:hAnsi="Arial" w:cs="Nimbus Roman No9 L"/>
          <w:color w:val="000000"/>
          <w:sz w:val="21"/>
          <w:szCs w:val="21"/>
        </w:rPr>
        <w:t xml:space="preserve"> de </w:t>
      </w:r>
      <w:r w:rsidR="00B85BDC">
        <w:rPr>
          <w:rStyle w:val="Fontepargpadro1"/>
          <w:rFonts w:ascii="Arial" w:hAnsi="Arial" w:cs="Nimbus Roman No9 L"/>
          <w:color w:val="000000"/>
          <w:sz w:val="21"/>
          <w:szCs w:val="21"/>
        </w:rPr>
        <w:t>novembro</w:t>
      </w:r>
      <w:r w:rsidR="00EF2F8D">
        <w:rPr>
          <w:rStyle w:val="Fontepargpadro1"/>
          <w:rFonts w:ascii="Arial" w:hAnsi="Arial" w:cs="Nimbus Roman No9 L"/>
          <w:color w:val="000000"/>
          <w:sz w:val="21"/>
          <w:szCs w:val="21"/>
        </w:rPr>
        <w:t xml:space="preserve"> de 2016.</w:t>
      </w:r>
    </w:p>
    <w:p w:rsidR="00EF2F8D" w:rsidRDefault="00EF2F8D" w:rsidP="00EF2F8D">
      <w:pPr>
        <w:pStyle w:val="NormalWeb"/>
        <w:spacing w:before="0" w:after="57"/>
        <w:jc w:val="center"/>
        <w:rPr>
          <w:rFonts w:ascii="Arial" w:hAnsi="Arial" w:cs="Nimbus Roman No9 L"/>
          <w:color w:val="000000"/>
          <w:sz w:val="21"/>
          <w:szCs w:val="21"/>
        </w:rPr>
      </w:pPr>
    </w:p>
    <w:p w:rsidR="00EF2F8D" w:rsidRDefault="00EF2F8D" w:rsidP="00EF2F8D">
      <w:pPr>
        <w:pStyle w:val="NormalWeb"/>
        <w:spacing w:before="0" w:after="57"/>
        <w:jc w:val="both"/>
        <w:rPr>
          <w:rFonts w:ascii="Arial" w:hAnsi="Arial" w:cs="Nimbus Roman No9 L"/>
          <w:color w:val="000000"/>
          <w:sz w:val="21"/>
          <w:szCs w:val="21"/>
        </w:rPr>
      </w:pPr>
    </w:p>
    <w:p w:rsidR="00EF2F8D" w:rsidRDefault="00EF2F8D" w:rsidP="00EF2F8D">
      <w:pPr>
        <w:pStyle w:val="NormalWeb"/>
        <w:spacing w:before="0" w:after="57"/>
        <w:jc w:val="both"/>
        <w:rPr>
          <w:rFonts w:ascii="Arial" w:hAnsi="Arial" w:cs="Nimbus Roman No9 L"/>
          <w:color w:val="000000"/>
          <w:sz w:val="21"/>
          <w:szCs w:val="21"/>
        </w:rPr>
      </w:pPr>
    </w:p>
    <w:p w:rsidR="00EF2F8D" w:rsidRDefault="00EF2F8D" w:rsidP="00EF2F8D">
      <w:pPr>
        <w:pStyle w:val="Corpodetexto"/>
        <w:spacing w:after="57"/>
        <w:jc w:val="center"/>
        <w:rPr>
          <w:rStyle w:val="Fontepargpadro1"/>
          <w:rFonts w:cs="Nimbus Roman No9 L"/>
          <w:b/>
          <w:color w:val="000000"/>
          <w:sz w:val="21"/>
          <w:szCs w:val="21"/>
        </w:rPr>
      </w:pPr>
      <w:proofErr w:type="gramStart"/>
      <w:r>
        <w:rPr>
          <w:rStyle w:val="Fontepargpadro1"/>
          <w:rFonts w:cs="Nimbus Roman No9 L"/>
          <w:b/>
          <w:color w:val="000000"/>
          <w:sz w:val="21"/>
          <w:szCs w:val="21"/>
        </w:rPr>
        <w:t>....................................................................</w:t>
      </w:r>
      <w:proofErr w:type="gramEnd"/>
    </w:p>
    <w:p w:rsidR="005F09E7" w:rsidRDefault="005F09E7" w:rsidP="00EF2F8D">
      <w:pPr>
        <w:pStyle w:val="Corpodetexto"/>
        <w:spacing w:after="57"/>
        <w:jc w:val="center"/>
        <w:rPr>
          <w:rStyle w:val="Fontepargpadro1"/>
          <w:rFonts w:cs="Nimbus Roman No9 L"/>
          <w:b/>
          <w:color w:val="000000"/>
          <w:sz w:val="21"/>
          <w:szCs w:val="21"/>
        </w:rPr>
      </w:pPr>
      <w:r>
        <w:rPr>
          <w:rStyle w:val="Fontepargpadro1"/>
          <w:rFonts w:cs="Nimbus Roman No9 L"/>
          <w:b/>
          <w:color w:val="000000"/>
          <w:sz w:val="21"/>
          <w:szCs w:val="21"/>
        </w:rPr>
        <w:t>Puranci Barcelos dos Santos</w:t>
      </w:r>
    </w:p>
    <w:p w:rsidR="00EF2F8D" w:rsidRDefault="00EF2F8D" w:rsidP="00EF2F8D">
      <w:pPr>
        <w:pStyle w:val="Corpodetexto"/>
        <w:spacing w:after="57"/>
        <w:jc w:val="center"/>
        <w:rPr>
          <w:rStyle w:val="Fontepargpadro1"/>
          <w:rFonts w:cs="Nimbus Roman No9 L"/>
          <w:b/>
          <w:color w:val="000000"/>
          <w:sz w:val="21"/>
          <w:szCs w:val="21"/>
        </w:rPr>
      </w:pPr>
      <w:r>
        <w:rPr>
          <w:rStyle w:val="Fontepargpadro1"/>
          <w:rFonts w:cs="Nimbus Roman No9 L"/>
          <w:b/>
          <w:color w:val="000000"/>
          <w:sz w:val="21"/>
          <w:szCs w:val="21"/>
        </w:rPr>
        <w:t xml:space="preserve">Prefeito Municipal </w:t>
      </w:r>
    </w:p>
    <w:p w:rsidR="005F09E7" w:rsidRDefault="005F09E7" w:rsidP="00EF2F8D">
      <w:pPr>
        <w:pStyle w:val="Corpodetexto"/>
        <w:spacing w:after="57"/>
        <w:jc w:val="center"/>
        <w:rPr>
          <w:rFonts w:cs="Nimbus Roman No9 L"/>
          <w:color w:val="000000"/>
          <w:sz w:val="21"/>
          <w:szCs w:val="21"/>
        </w:rPr>
      </w:pPr>
    </w:p>
    <w:p w:rsidR="00EF2F8D" w:rsidRDefault="00EF2F8D" w:rsidP="00EF2F8D">
      <w:pPr>
        <w:pStyle w:val="NormalWeb"/>
        <w:spacing w:before="0" w:after="57"/>
        <w:jc w:val="center"/>
        <w:rPr>
          <w:rFonts w:ascii="Arial" w:hAnsi="Arial" w:cs="Nimbus Roman No9 L"/>
          <w:color w:val="000000"/>
          <w:sz w:val="21"/>
          <w:szCs w:val="21"/>
        </w:rPr>
      </w:pPr>
    </w:p>
    <w:p w:rsidR="00EF2F8D" w:rsidRDefault="00EF2F8D" w:rsidP="00EF2F8D">
      <w:pPr>
        <w:pStyle w:val="NormalWeb"/>
        <w:spacing w:before="0" w:after="57"/>
        <w:jc w:val="center"/>
        <w:rPr>
          <w:rFonts w:ascii="Arial" w:hAnsi="Arial" w:cs="Nimbus Roman No9 L"/>
          <w:color w:val="000000"/>
          <w:sz w:val="21"/>
          <w:szCs w:val="21"/>
        </w:rPr>
      </w:pPr>
    </w:p>
    <w:p w:rsidR="005F09E7" w:rsidRDefault="005F09E7" w:rsidP="005F09E7">
      <w:pPr>
        <w:autoSpaceDE w:val="0"/>
        <w:autoSpaceDN w:val="0"/>
        <w:adjustRightInd w:val="0"/>
        <w:rPr>
          <w:rFonts w:ascii="TimesNewRomanPSMT" w:hAnsi="TimesNewRomanPSMT" w:cs="TimesNewRomanPSMT"/>
        </w:rPr>
      </w:pPr>
      <w:r>
        <w:rPr>
          <w:rFonts w:ascii="TimesNewRomanPSMT" w:hAnsi="TimesNewRomanPSMT" w:cs="TimesNewRomanPSMT"/>
        </w:rPr>
        <w:t>Este Edital encontra-se juridicamente</w:t>
      </w:r>
    </w:p>
    <w:p w:rsidR="005F09E7" w:rsidRDefault="005F09E7" w:rsidP="005F09E7">
      <w:pPr>
        <w:autoSpaceDE w:val="0"/>
        <w:autoSpaceDN w:val="0"/>
        <w:adjustRightInd w:val="0"/>
        <w:rPr>
          <w:rFonts w:ascii="TimesNewRomanPSMT" w:hAnsi="TimesNewRomanPSMT" w:cs="TimesNewRomanPSMT"/>
        </w:rPr>
      </w:pPr>
      <w:proofErr w:type="gramStart"/>
      <w:r>
        <w:rPr>
          <w:rFonts w:ascii="TimesNewRomanPSMT" w:hAnsi="TimesNewRomanPSMT" w:cs="TimesNewRomanPSMT"/>
        </w:rPr>
        <w:t>analisado</w:t>
      </w:r>
      <w:proofErr w:type="gramEnd"/>
      <w:r>
        <w:rPr>
          <w:rFonts w:ascii="TimesNewRomanPSMT" w:hAnsi="TimesNewRomanPSMT" w:cs="TimesNewRomanPSMT"/>
        </w:rPr>
        <w:t xml:space="preserve"> e formalmente aprovado, nos termos do</w:t>
      </w:r>
    </w:p>
    <w:p w:rsidR="005F09E7" w:rsidRDefault="005F09E7" w:rsidP="005F09E7">
      <w:pPr>
        <w:autoSpaceDE w:val="0"/>
        <w:autoSpaceDN w:val="0"/>
        <w:adjustRightInd w:val="0"/>
        <w:rPr>
          <w:rFonts w:ascii="TimesNewRomanPSMT" w:hAnsi="TimesNewRomanPSMT" w:cs="TimesNewRomanPSMT"/>
        </w:rPr>
      </w:pPr>
      <w:proofErr w:type="gramStart"/>
      <w:r>
        <w:rPr>
          <w:rFonts w:ascii="TimesNewRomanPSMT" w:hAnsi="TimesNewRomanPSMT" w:cs="TimesNewRomanPSMT"/>
        </w:rPr>
        <w:t>parágrafo</w:t>
      </w:r>
      <w:proofErr w:type="gramEnd"/>
      <w:r>
        <w:rPr>
          <w:rFonts w:ascii="TimesNewRomanPSMT" w:hAnsi="TimesNewRomanPSMT" w:cs="TimesNewRomanPSMT"/>
        </w:rPr>
        <w:t xml:space="preserve"> único, do artigo 38, da Lei de Licitações.</w:t>
      </w:r>
    </w:p>
    <w:p w:rsidR="005F09E7" w:rsidRDefault="005F09E7" w:rsidP="005F09E7">
      <w:pPr>
        <w:autoSpaceDE w:val="0"/>
        <w:autoSpaceDN w:val="0"/>
        <w:adjustRightInd w:val="0"/>
        <w:rPr>
          <w:rFonts w:ascii="TimesNewRomanPSMT" w:hAnsi="TimesNewRomanPSMT" w:cs="TimesNewRomanPSMT"/>
        </w:rPr>
      </w:pPr>
    </w:p>
    <w:p w:rsidR="005F09E7" w:rsidRDefault="005F09E7" w:rsidP="005F09E7">
      <w:pPr>
        <w:autoSpaceDE w:val="0"/>
        <w:autoSpaceDN w:val="0"/>
        <w:adjustRightInd w:val="0"/>
        <w:rPr>
          <w:rFonts w:ascii="TimesNewRomanPSMT" w:hAnsi="TimesNewRomanPSMT" w:cs="TimesNewRomanPSMT"/>
        </w:rPr>
      </w:pPr>
    </w:p>
    <w:p w:rsidR="005F09E7" w:rsidRDefault="005F09E7" w:rsidP="005F09E7">
      <w:pPr>
        <w:autoSpaceDE w:val="0"/>
        <w:autoSpaceDN w:val="0"/>
        <w:adjustRightInd w:val="0"/>
        <w:rPr>
          <w:rFonts w:ascii="TimesNewRomanPSMT" w:hAnsi="TimesNewRomanPSMT" w:cs="TimesNewRomanPSMT"/>
        </w:rPr>
      </w:pPr>
      <w:r>
        <w:rPr>
          <w:rFonts w:ascii="TimesNewRomanPSMT" w:hAnsi="TimesNewRomanPSMT" w:cs="TimesNewRomanPSMT"/>
        </w:rPr>
        <w:t>________________</w:t>
      </w:r>
    </w:p>
    <w:p w:rsidR="005F09E7" w:rsidRDefault="005F09E7" w:rsidP="005F09E7">
      <w:pPr>
        <w:autoSpaceDE w:val="0"/>
        <w:autoSpaceDN w:val="0"/>
        <w:adjustRightInd w:val="0"/>
        <w:rPr>
          <w:rFonts w:ascii="TimesNewRomanPSMT" w:hAnsi="TimesNewRomanPSMT" w:cs="TimesNewRomanPSMT"/>
        </w:rPr>
      </w:pPr>
      <w:r>
        <w:rPr>
          <w:rFonts w:ascii="TimesNewRomanPSMT" w:hAnsi="TimesNewRomanPSMT" w:cs="TimesNewRomanPSMT"/>
        </w:rPr>
        <w:t>Assessoria Jurídica</w:t>
      </w:r>
    </w:p>
    <w:p w:rsidR="005F09E7" w:rsidRDefault="005F09E7" w:rsidP="005F09E7">
      <w:pPr>
        <w:autoSpaceDE w:val="0"/>
        <w:autoSpaceDN w:val="0"/>
        <w:adjustRightInd w:val="0"/>
        <w:rPr>
          <w:rFonts w:ascii="TimesNewRomanPSMT" w:hAnsi="TimesNewRomanPSMT" w:cs="TimesNewRomanPSMT"/>
        </w:rPr>
      </w:pPr>
    </w:p>
    <w:p w:rsidR="005F09E7" w:rsidRDefault="005F09E7" w:rsidP="005F09E7">
      <w:pPr>
        <w:autoSpaceDE w:val="0"/>
        <w:autoSpaceDN w:val="0"/>
        <w:adjustRightInd w:val="0"/>
        <w:rPr>
          <w:rFonts w:ascii="TimesNewRomanPSMT" w:hAnsi="TimesNewRomanPSMT" w:cs="TimesNewRomanPSMT"/>
        </w:rPr>
      </w:pPr>
      <w:r>
        <w:rPr>
          <w:rFonts w:ascii="TimesNewRomanPSMT" w:hAnsi="TimesNewRomanPSMT" w:cs="TimesNewRomanPSMT"/>
        </w:rPr>
        <w:t>_____/_____/_____</w:t>
      </w:r>
    </w:p>
    <w:p w:rsidR="005F09E7" w:rsidRDefault="005F09E7" w:rsidP="005F09E7">
      <w:pPr>
        <w:autoSpaceDE w:val="0"/>
        <w:autoSpaceDN w:val="0"/>
        <w:adjustRightInd w:val="0"/>
        <w:jc w:val="both"/>
        <w:rPr>
          <w:rFonts w:ascii="Arial" w:hAnsi="Arial" w:cs="Arial"/>
          <w:color w:val="000000"/>
        </w:rPr>
      </w:pPr>
    </w:p>
    <w:p w:rsidR="00EF2F8D" w:rsidRDefault="00EF2F8D" w:rsidP="005F09E7">
      <w:pPr>
        <w:pStyle w:val="NormalWeb"/>
        <w:spacing w:before="0" w:after="57"/>
        <w:rPr>
          <w:rFonts w:ascii="Arial" w:hAnsi="Arial" w:cs="Nimbus Roman No9 L"/>
          <w:color w:val="000000"/>
          <w:sz w:val="21"/>
          <w:szCs w:val="21"/>
        </w:rPr>
      </w:pPr>
    </w:p>
    <w:p w:rsidR="00EF2F8D" w:rsidRDefault="00EF2F8D" w:rsidP="00EF2F8D">
      <w:pPr>
        <w:pStyle w:val="NormalWeb"/>
        <w:spacing w:before="0" w:after="57"/>
        <w:jc w:val="center"/>
        <w:rPr>
          <w:rFonts w:ascii="Arial" w:hAnsi="Arial" w:cs="Nimbus Roman No9 L"/>
          <w:color w:val="000000"/>
          <w:sz w:val="21"/>
          <w:szCs w:val="21"/>
        </w:rPr>
      </w:pPr>
    </w:p>
    <w:p w:rsidR="00EF2F8D" w:rsidRDefault="00EF2F8D" w:rsidP="00EF2F8D">
      <w:pPr>
        <w:pStyle w:val="NormalWeb"/>
        <w:spacing w:before="0" w:after="57"/>
        <w:jc w:val="center"/>
        <w:rPr>
          <w:rFonts w:ascii="Arial" w:hAnsi="Arial" w:cs="Nimbus Roman No9 L"/>
          <w:color w:val="000000"/>
          <w:sz w:val="21"/>
          <w:szCs w:val="21"/>
        </w:rPr>
      </w:pPr>
    </w:p>
    <w:p w:rsidR="00EF2F8D" w:rsidRDefault="00EF2F8D" w:rsidP="00EF2F8D">
      <w:pPr>
        <w:pStyle w:val="NormalWeb"/>
        <w:spacing w:before="0" w:after="57"/>
        <w:jc w:val="center"/>
        <w:rPr>
          <w:rFonts w:ascii="Arial" w:hAnsi="Arial" w:cs="Nimbus Roman No9 L"/>
          <w:color w:val="000000"/>
          <w:sz w:val="21"/>
          <w:szCs w:val="21"/>
        </w:rPr>
      </w:pPr>
    </w:p>
    <w:p w:rsidR="00EF2F8D" w:rsidRDefault="00EF2F8D" w:rsidP="00EF2F8D">
      <w:pPr>
        <w:pStyle w:val="NormalWeb"/>
        <w:spacing w:before="0" w:after="57"/>
        <w:jc w:val="center"/>
        <w:rPr>
          <w:rFonts w:ascii="Arial" w:hAnsi="Arial" w:cs="Nimbus Roman No9 L"/>
          <w:color w:val="000000"/>
          <w:sz w:val="21"/>
          <w:szCs w:val="21"/>
        </w:rPr>
      </w:pPr>
    </w:p>
    <w:p w:rsidR="00EF2F8D" w:rsidRDefault="00EF2F8D" w:rsidP="00EF2F8D">
      <w:pPr>
        <w:pStyle w:val="NormalWeb"/>
        <w:spacing w:before="0" w:after="57"/>
        <w:jc w:val="center"/>
        <w:rPr>
          <w:rFonts w:ascii="Arial" w:hAnsi="Arial" w:cs="Nimbus Roman No9 L"/>
          <w:color w:val="000000"/>
          <w:sz w:val="21"/>
          <w:szCs w:val="21"/>
        </w:rPr>
      </w:pPr>
    </w:p>
    <w:p w:rsidR="00EF2F8D" w:rsidRDefault="00EF2F8D" w:rsidP="00EF2F8D">
      <w:pPr>
        <w:pStyle w:val="NormalWeb"/>
        <w:spacing w:before="0" w:after="57"/>
        <w:jc w:val="center"/>
        <w:rPr>
          <w:rFonts w:ascii="Arial" w:hAnsi="Arial" w:cs="Nimbus Roman No9 L"/>
          <w:color w:val="000000"/>
          <w:sz w:val="21"/>
          <w:szCs w:val="21"/>
        </w:rPr>
      </w:pPr>
    </w:p>
    <w:p w:rsidR="00EF2F8D" w:rsidRDefault="00EF2F8D" w:rsidP="00EF2F8D">
      <w:pPr>
        <w:pStyle w:val="NormalWeb"/>
        <w:spacing w:before="0" w:after="57"/>
        <w:jc w:val="center"/>
        <w:rPr>
          <w:rFonts w:ascii="Arial" w:hAnsi="Arial" w:cs="Nimbus Roman No9 L"/>
          <w:color w:val="000000"/>
          <w:sz w:val="21"/>
          <w:szCs w:val="21"/>
        </w:rPr>
      </w:pPr>
    </w:p>
    <w:p w:rsidR="00EF2F8D" w:rsidRDefault="00EF2F8D" w:rsidP="00EF2F8D">
      <w:pPr>
        <w:pStyle w:val="NormalWeb"/>
        <w:spacing w:before="0" w:after="57"/>
        <w:jc w:val="center"/>
        <w:rPr>
          <w:rFonts w:ascii="Arial" w:hAnsi="Arial" w:cs="Nimbus Roman No9 L"/>
          <w:color w:val="000000"/>
          <w:sz w:val="21"/>
          <w:szCs w:val="21"/>
        </w:rPr>
      </w:pPr>
    </w:p>
    <w:p w:rsidR="00EF2F8D" w:rsidRDefault="00EF2F8D" w:rsidP="00EF2F8D">
      <w:pPr>
        <w:pStyle w:val="NormalWeb"/>
        <w:spacing w:before="0" w:after="57"/>
        <w:jc w:val="center"/>
        <w:rPr>
          <w:rFonts w:ascii="Arial" w:hAnsi="Arial" w:cs="Nimbus Roman No9 L"/>
          <w:color w:val="000000"/>
          <w:sz w:val="21"/>
          <w:szCs w:val="21"/>
        </w:rPr>
      </w:pPr>
    </w:p>
    <w:p w:rsidR="00EF2F8D" w:rsidRDefault="00EF2F8D" w:rsidP="00D82389">
      <w:pPr>
        <w:pStyle w:val="NormalWeb"/>
        <w:spacing w:before="0" w:after="57"/>
        <w:rPr>
          <w:rFonts w:ascii="Arial" w:hAnsi="Arial" w:cs="Nimbus Roman No9 L"/>
          <w:color w:val="000000"/>
          <w:sz w:val="21"/>
          <w:szCs w:val="21"/>
        </w:rPr>
      </w:pPr>
    </w:p>
    <w:p w:rsidR="00EF2F8D" w:rsidRDefault="00EF2F8D" w:rsidP="00EF2F8D">
      <w:pPr>
        <w:pStyle w:val="NormalWeb"/>
        <w:spacing w:before="0" w:after="57"/>
        <w:jc w:val="center"/>
        <w:rPr>
          <w:rFonts w:ascii="Arial" w:hAnsi="Arial" w:cs="Nimbus Roman No9 L"/>
          <w:color w:val="000000"/>
          <w:sz w:val="21"/>
          <w:szCs w:val="21"/>
        </w:rPr>
      </w:pPr>
    </w:p>
    <w:p w:rsidR="00EF2F8D" w:rsidRDefault="00EF2F8D" w:rsidP="00EF2F8D">
      <w:pPr>
        <w:pStyle w:val="NormalWeb"/>
        <w:spacing w:before="0" w:after="57"/>
        <w:jc w:val="center"/>
        <w:rPr>
          <w:rFonts w:ascii="Arial" w:hAnsi="Arial" w:cs="Nimbus Roman No9 L"/>
          <w:color w:val="000000"/>
          <w:sz w:val="21"/>
          <w:szCs w:val="21"/>
        </w:rPr>
      </w:pPr>
    </w:p>
    <w:p w:rsidR="00EF2F8D" w:rsidRDefault="00EF2F8D" w:rsidP="00EF2F8D">
      <w:pPr>
        <w:pStyle w:val="NormalWeb"/>
        <w:spacing w:before="0" w:after="57"/>
        <w:jc w:val="center"/>
        <w:rPr>
          <w:rFonts w:ascii="Arial" w:hAnsi="Arial" w:cs="Nimbus Roman No9 L"/>
          <w:sz w:val="21"/>
          <w:szCs w:val="21"/>
        </w:rPr>
      </w:pPr>
      <w:r>
        <w:rPr>
          <w:rStyle w:val="Fontepargpadro1"/>
          <w:rFonts w:ascii="Arial" w:hAnsi="Arial" w:cs="Nimbus Roman No9 L"/>
          <w:b/>
          <w:color w:val="000000"/>
          <w:sz w:val="21"/>
          <w:szCs w:val="21"/>
        </w:rPr>
        <w:t>ANEXO</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I</w:t>
      </w:r>
    </w:p>
    <w:p w:rsidR="00EF2F8D" w:rsidRDefault="00EF2F8D" w:rsidP="00EF2F8D">
      <w:pPr>
        <w:pStyle w:val="Ttulo1"/>
        <w:tabs>
          <w:tab w:val="clear" w:pos="709"/>
          <w:tab w:val="left" w:pos="0"/>
        </w:tabs>
        <w:spacing w:after="57"/>
        <w:ind w:right="22"/>
        <w:rPr>
          <w:rFonts w:cs="Nimbus Roman No9 L"/>
          <w:sz w:val="21"/>
          <w:szCs w:val="21"/>
        </w:rPr>
      </w:pPr>
    </w:p>
    <w:p w:rsidR="00EF2F8D" w:rsidRDefault="00EF2F8D" w:rsidP="00EF2F8D">
      <w:pPr>
        <w:pStyle w:val="Ttulo1"/>
        <w:tabs>
          <w:tab w:val="clear" w:pos="709"/>
          <w:tab w:val="left" w:pos="0"/>
        </w:tabs>
        <w:spacing w:after="57"/>
        <w:ind w:right="22"/>
        <w:rPr>
          <w:rStyle w:val="Fontepargpadro1"/>
          <w:rFonts w:cs="Nimbus Roman No9 L"/>
          <w:color w:val="000000"/>
          <w:sz w:val="21"/>
          <w:szCs w:val="21"/>
        </w:rPr>
      </w:pPr>
      <w:r>
        <w:rPr>
          <w:rStyle w:val="Fontepargpadro1"/>
          <w:rFonts w:cs="Nimbus Roman No9 L"/>
          <w:color w:val="000000"/>
          <w:sz w:val="21"/>
          <w:szCs w:val="21"/>
        </w:rPr>
        <w:t>TERMO</w:t>
      </w:r>
      <w:r>
        <w:rPr>
          <w:rStyle w:val="Fontepargpadro1"/>
          <w:rFonts w:eastAsia="Nimbus Roman No9 L" w:cs="Nimbus Roman No9 L"/>
          <w:color w:val="000000"/>
          <w:sz w:val="21"/>
          <w:szCs w:val="21"/>
        </w:rPr>
        <w:t xml:space="preserve"> </w:t>
      </w:r>
      <w:r>
        <w:rPr>
          <w:rStyle w:val="Fontepargpadro1"/>
          <w:rFonts w:cs="Nimbus Roman No9 L"/>
          <w:color w:val="000000"/>
          <w:sz w:val="21"/>
          <w:szCs w:val="21"/>
        </w:rPr>
        <w:t>DE</w:t>
      </w:r>
      <w:r>
        <w:rPr>
          <w:rStyle w:val="Fontepargpadro1"/>
          <w:rFonts w:eastAsia="Nimbus Roman No9 L" w:cs="Nimbus Roman No9 L"/>
          <w:color w:val="000000"/>
          <w:sz w:val="21"/>
          <w:szCs w:val="21"/>
        </w:rPr>
        <w:t xml:space="preserve"> </w:t>
      </w:r>
      <w:r>
        <w:rPr>
          <w:rStyle w:val="Fontepargpadro1"/>
          <w:rFonts w:cs="Nimbus Roman No9 L"/>
          <w:color w:val="000000"/>
          <w:sz w:val="21"/>
          <w:szCs w:val="21"/>
        </w:rPr>
        <w:t>CREDENCIAMENTO</w:t>
      </w:r>
    </w:p>
    <w:p w:rsidR="00EF2F8D" w:rsidRDefault="00EF2F8D" w:rsidP="00EF2F8D">
      <w:pPr>
        <w:spacing w:after="57"/>
        <w:ind w:right="51"/>
        <w:jc w:val="center"/>
        <w:rPr>
          <w:rFonts w:ascii="Arial" w:hAnsi="Arial" w:cs="Nimbus Roman No9 L"/>
          <w:color w:val="000000"/>
          <w:sz w:val="21"/>
          <w:szCs w:val="21"/>
        </w:rPr>
      </w:pPr>
      <w:r>
        <w:rPr>
          <w:rStyle w:val="Fontepargpadro1"/>
          <w:rFonts w:ascii="Arial" w:hAnsi="Arial" w:cs="Nimbus Roman No9 L"/>
          <w:b/>
          <w:color w:val="000000"/>
          <w:sz w:val="21"/>
          <w:szCs w:val="21"/>
        </w:rPr>
        <w:t>(</w:t>
      </w:r>
      <w:r>
        <w:rPr>
          <w:rStyle w:val="Fontepargpadro1"/>
          <w:rFonts w:ascii="Arial" w:hAnsi="Arial" w:cs="Nimbus Roman No9 L"/>
          <w:i/>
          <w:iCs/>
          <w:color w:val="000000"/>
          <w:sz w:val="21"/>
          <w:szCs w:val="21"/>
        </w:rPr>
        <w:t>fora</w:t>
      </w:r>
      <w:r>
        <w:rPr>
          <w:rStyle w:val="Fontepargpadro1"/>
          <w:rFonts w:ascii="Arial" w:eastAsia="Nimbus Roman No9 L" w:hAnsi="Arial" w:cs="Nimbus Roman No9 L"/>
          <w:i/>
          <w:iCs/>
          <w:color w:val="000000"/>
          <w:sz w:val="21"/>
          <w:szCs w:val="21"/>
        </w:rPr>
        <w:t xml:space="preserve"> </w:t>
      </w:r>
      <w:r>
        <w:rPr>
          <w:rStyle w:val="Fontepargpadro1"/>
          <w:rFonts w:ascii="Arial" w:hAnsi="Arial" w:cs="Nimbus Roman No9 L"/>
          <w:i/>
          <w:iCs/>
          <w:color w:val="000000"/>
          <w:sz w:val="21"/>
          <w:szCs w:val="21"/>
        </w:rPr>
        <w:t>dos</w:t>
      </w:r>
      <w:r>
        <w:rPr>
          <w:rStyle w:val="Fontepargpadro1"/>
          <w:rFonts w:ascii="Arial" w:eastAsia="Nimbus Roman No9 L" w:hAnsi="Arial" w:cs="Nimbus Roman No9 L"/>
          <w:i/>
          <w:iCs/>
          <w:color w:val="000000"/>
          <w:sz w:val="21"/>
          <w:szCs w:val="21"/>
        </w:rPr>
        <w:t xml:space="preserve"> </w:t>
      </w:r>
      <w:r>
        <w:rPr>
          <w:rStyle w:val="Fontepargpadro1"/>
          <w:rFonts w:ascii="Arial" w:hAnsi="Arial" w:cs="Nimbus Roman No9 L"/>
          <w:i/>
          <w:iCs/>
          <w:color w:val="000000"/>
          <w:sz w:val="21"/>
          <w:szCs w:val="21"/>
        </w:rPr>
        <w:t>envelopes</w:t>
      </w:r>
      <w:r>
        <w:rPr>
          <w:rStyle w:val="Fontepargpadro1"/>
          <w:rFonts w:ascii="Arial" w:eastAsia="Nimbus Roman No9 L" w:hAnsi="Arial" w:cs="Nimbus Roman No9 L"/>
          <w:i/>
          <w:iCs/>
          <w:color w:val="000000"/>
          <w:sz w:val="21"/>
          <w:szCs w:val="21"/>
        </w:rPr>
        <w:t xml:space="preserve"> </w:t>
      </w:r>
      <w:r>
        <w:rPr>
          <w:rStyle w:val="Fontepargpadro1"/>
          <w:rFonts w:ascii="Arial" w:hAnsi="Arial" w:cs="Nimbus Roman No9 L"/>
          <w:i/>
          <w:iCs/>
          <w:color w:val="000000"/>
          <w:sz w:val="21"/>
          <w:szCs w:val="21"/>
        </w:rPr>
        <w:t>nº</w:t>
      </w:r>
      <w:r>
        <w:rPr>
          <w:rStyle w:val="Fontepargpadro1"/>
          <w:rFonts w:ascii="Arial" w:eastAsia="Nimbus Roman No9 L" w:hAnsi="Arial" w:cs="Nimbus Roman No9 L"/>
          <w:i/>
          <w:iCs/>
          <w:color w:val="000000"/>
          <w:sz w:val="21"/>
          <w:szCs w:val="21"/>
        </w:rPr>
        <w:t xml:space="preserve"> </w:t>
      </w:r>
      <w:r>
        <w:rPr>
          <w:rStyle w:val="Fontepargpadro1"/>
          <w:rFonts w:ascii="Arial" w:hAnsi="Arial" w:cs="Nimbus Roman No9 L"/>
          <w:i/>
          <w:iCs/>
          <w:color w:val="000000"/>
          <w:sz w:val="21"/>
          <w:szCs w:val="21"/>
        </w:rPr>
        <w:t>01</w:t>
      </w:r>
      <w:r>
        <w:rPr>
          <w:rStyle w:val="Fontepargpadro1"/>
          <w:rFonts w:ascii="Arial" w:eastAsia="Nimbus Roman No9 L" w:hAnsi="Arial" w:cs="Nimbus Roman No9 L"/>
          <w:i/>
          <w:iCs/>
          <w:color w:val="000000"/>
          <w:sz w:val="21"/>
          <w:szCs w:val="21"/>
        </w:rPr>
        <w:t xml:space="preserve"> </w:t>
      </w:r>
      <w:r>
        <w:rPr>
          <w:rStyle w:val="Fontepargpadro1"/>
          <w:rFonts w:ascii="Arial" w:hAnsi="Arial" w:cs="Nimbus Roman No9 L"/>
          <w:i/>
          <w:iCs/>
          <w:color w:val="000000"/>
          <w:sz w:val="21"/>
          <w:szCs w:val="21"/>
        </w:rPr>
        <w:t>e</w:t>
      </w:r>
      <w:r>
        <w:rPr>
          <w:rStyle w:val="Fontepargpadro1"/>
          <w:rFonts w:ascii="Arial" w:eastAsia="Nimbus Roman No9 L" w:hAnsi="Arial" w:cs="Nimbus Roman No9 L"/>
          <w:i/>
          <w:iCs/>
          <w:color w:val="000000"/>
          <w:sz w:val="21"/>
          <w:szCs w:val="21"/>
        </w:rPr>
        <w:t xml:space="preserve"> </w:t>
      </w:r>
      <w:r>
        <w:rPr>
          <w:rStyle w:val="Fontepargpadro1"/>
          <w:rFonts w:ascii="Arial" w:hAnsi="Arial" w:cs="Nimbus Roman No9 L"/>
          <w:i/>
          <w:iCs/>
          <w:color w:val="000000"/>
          <w:sz w:val="21"/>
          <w:szCs w:val="21"/>
        </w:rPr>
        <w:t>02</w:t>
      </w:r>
      <w:r>
        <w:rPr>
          <w:rStyle w:val="Fontepargpadro1"/>
          <w:rFonts w:ascii="Arial" w:hAnsi="Arial" w:cs="Nimbus Roman No9 L"/>
          <w:b/>
          <w:color w:val="000000"/>
          <w:sz w:val="21"/>
          <w:szCs w:val="21"/>
        </w:rPr>
        <w:t>)</w:t>
      </w:r>
    </w:p>
    <w:p w:rsidR="00EF2F8D" w:rsidRDefault="00EF2F8D" w:rsidP="00EF2F8D">
      <w:pPr>
        <w:spacing w:after="57"/>
        <w:ind w:right="51"/>
        <w:jc w:val="center"/>
        <w:rPr>
          <w:rFonts w:ascii="Arial" w:hAnsi="Arial" w:cs="Nimbus Roman No9 L"/>
          <w:color w:val="000000"/>
          <w:sz w:val="21"/>
          <w:szCs w:val="21"/>
        </w:rPr>
      </w:pPr>
    </w:p>
    <w:p w:rsidR="00EF2F8D" w:rsidRDefault="00EF2F8D" w:rsidP="00EF2F8D">
      <w:pPr>
        <w:spacing w:after="57"/>
        <w:ind w:right="51"/>
        <w:jc w:val="center"/>
        <w:rPr>
          <w:rFonts w:ascii="Arial" w:hAnsi="Arial" w:cs="Nimbus Roman No9 L"/>
          <w:color w:val="000000"/>
          <w:sz w:val="21"/>
          <w:szCs w:val="21"/>
        </w:rPr>
      </w:pPr>
    </w:p>
    <w:p w:rsidR="00EF2F8D" w:rsidRDefault="00EF2F8D" w:rsidP="00EF2F8D">
      <w:pPr>
        <w:spacing w:after="57"/>
        <w:ind w:right="51"/>
        <w:jc w:val="center"/>
        <w:rPr>
          <w:rFonts w:ascii="Arial" w:hAnsi="Arial" w:cs="Nimbus Roman No9 L"/>
          <w:color w:val="000000"/>
          <w:sz w:val="21"/>
          <w:szCs w:val="21"/>
        </w:rPr>
      </w:pPr>
    </w:p>
    <w:p w:rsidR="00EF2F8D" w:rsidRDefault="00EF2F8D" w:rsidP="00EF2F8D">
      <w:pPr>
        <w:spacing w:after="57"/>
        <w:ind w:right="51"/>
        <w:jc w:val="center"/>
        <w:rPr>
          <w:rFonts w:ascii="Arial" w:hAnsi="Arial" w:cs="Nimbus Roman No9 L"/>
          <w:color w:val="000000"/>
          <w:sz w:val="21"/>
          <w:szCs w:val="21"/>
        </w:rPr>
      </w:pPr>
    </w:p>
    <w:p w:rsidR="00EF2F8D" w:rsidRDefault="00EF2F8D" w:rsidP="00EF2F8D">
      <w:pPr>
        <w:spacing w:after="57"/>
        <w:ind w:right="22"/>
        <w:jc w:val="both"/>
        <w:rPr>
          <w:rFonts w:ascii="Arial" w:hAnsi="Arial" w:cs="Nimbus Roman No9 L"/>
          <w:color w:val="000000"/>
          <w:sz w:val="21"/>
          <w:szCs w:val="21"/>
        </w:rPr>
      </w:pPr>
    </w:p>
    <w:p w:rsidR="00EF2F8D" w:rsidRDefault="00EF2F8D" w:rsidP="00EF2F8D">
      <w:pPr>
        <w:spacing w:after="57"/>
        <w:ind w:right="22"/>
        <w:jc w:val="both"/>
        <w:rPr>
          <w:rFonts w:ascii="Arial" w:hAnsi="Arial" w:cs="Nimbus Roman No9 L"/>
          <w:color w:val="000000"/>
          <w:sz w:val="21"/>
          <w:szCs w:val="21"/>
        </w:rPr>
      </w:pPr>
      <w:r>
        <w:rPr>
          <w:rStyle w:val="Fontepargpadro1"/>
          <w:rFonts w:ascii="Arial" w:hAnsi="Arial" w:cs="Nimbus Roman No9 L"/>
          <w:color w:val="000000"/>
          <w:sz w:val="21"/>
          <w:szCs w:val="21"/>
        </w:rPr>
        <w:t>(Nome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Empresa</w:t>
      </w:r>
      <w:proofErr w:type="gramStart"/>
      <w:r>
        <w:rPr>
          <w:rStyle w:val="Fontepargpadro1"/>
          <w:rFonts w:ascii="Arial" w:hAnsi="Arial" w:cs="Nimbus Roman No9 L"/>
          <w:color w:val="000000"/>
          <w:sz w:val="21"/>
          <w:szCs w:val="21"/>
        </w:rPr>
        <w:t>)</w:t>
      </w:r>
      <w:proofErr w:type="gramEnd"/>
      <w:r>
        <w:rPr>
          <w:rStyle w:val="Fontepargpadro1"/>
          <w:rFonts w:ascii="Arial" w:hAnsi="Arial" w:cs="Nimbus Roman No9 L"/>
          <w:color w:val="000000"/>
          <w:sz w:val="21"/>
          <w:szCs w:val="21"/>
        </w:rPr>
        <w:t>_____________,</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CNPJ</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n.º________________,</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sediada___(endereço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completo),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neste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representado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por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seu</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sócio/gerente,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_________________,</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brasileiro,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estado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civil,</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portador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Carteira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Identidade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nº</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_____,</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inscrito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Cadastro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Pessoas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Físicas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(CPF)</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sob</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nº</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______,</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residente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domiciliado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nesta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cidade,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poderes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estabelecidos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investidura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(atos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constitutivos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pessoa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jurídica,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eleição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outorgante,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etc.)</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conforme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cópia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anexo,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uso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suas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atribuições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legais,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nomeia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constitui</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seu</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bastante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representante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_____________,</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brasileiro,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estado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civil,</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cargo,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portador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Carteira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Identidade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nº</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_________,</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inscrito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Cadastro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Pessoas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Físicas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(CPF)</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sob</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nº</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_______________,</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residente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domiciliado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cidade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__________,</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poderes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para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representá-lo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junto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PREFEITURA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MUNICIPAL</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sidR="00D82389">
        <w:rPr>
          <w:rStyle w:val="Fontepargpadro1"/>
          <w:rFonts w:ascii="Arial" w:eastAsia="Nimbus Roman No9 L" w:hAnsi="Arial" w:cs="Nimbus Roman No9 L"/>
          <w:color w:val="000000"/>
          <w:sz w:val="21"/>
          <w:szCs w:val="21"/>
        </w:rPr>
        <w:t>SANTO ANTÔNIO DAS MISSÕES-RS</w:t>
      </w:r>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Secretaria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Planejamento,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Departamento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Compras</w:t>
      </w:r>
      <w:r w:rsidR="00D82389">
        <w:rPr>
          <w:rStyle w:val="Fontepargpadro1"/>
          <w:rFonts w:ascii="Arial" w:hAnsi="Arial" w:cs="Nimbus Roman No9 L"/>
          <w:color w:val="000000"/>
          <w:sz w:val="21"/>
          <w:szCs w:val="21"/>
        </w:rPr>
        <w:t xml:space="preserve"> e Licitações</w:t>
      </w:r>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podendo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participar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presente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processo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licitatório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w:t>
      </w:r>
      <w:r>
        <w:rPr>
          <w:rStyle w:val="Fontepargpadro1"/>
          <w:rFonts w:ascii="Arial" w:hAnsi="Arial" w:cs="Nimbus Roman No9 L"/>
          <w:b/>
          <w:bCs/>
          <w:color w:val="000000"/>
          <w:sz w:val="21"/>
          <w:szCs w:val="21"/>
        </w:rPr>
        <w:t>TOMADA</w:t>
      </w:r>
      <w:r>
        <w:rPr>
          <w:rStyle w:val="Fontepargpadro1"/>
          <w:rFonts w:ascii="Arial" w:eastAsia="Nimbus Roman No9 L" w:hAnsi="Arial" w:cs="Nimbus Roman No9 L"/>
          <w:b/>
          <w:bCs/>
          <w:color w:val="000000"/>
          <w:sz w:val="21"/>
          <w:szCs w:val="21"/>
        </w:rPr>
        <w:t xml:space="preserve"> </w:t>
      </w:r>
      <w:r>
        <w:rPr>
          <w:rStyle w:val="Fontepargpadro1"/>
          <w:rFonts w:ascii="Arial" w:hAnsi="Arial" w:cs="Nimbus Roman No9 L"/>
          <w:b/>
          <w:bCs/>
          <w:color w:val="000000"/>
          <w:sz w:val="21"/>
          <w:szCs w:val="21"/>
        </w:rPr>
        <w:t>DE</w:t>
      </w:r>
      <w:r>
        <w:rPr>
          <w:rStyle w:val="Fontepargpadro1"/>
          <w:rFonts w:ascii="Arial" w:eastAsia="Nimbus Roman No9 L" w:hAnsi="Arial" w:cs="Nimbus Roman No9 L"/>
          <w:b/>
          <w:bCs/>
          <w:color w:val="000000"/>
          <w:sz w:val="21"/>
          <w:szCs w:val="21"/>
        </w:rPr>
        <w:t xml:space="preserve"> </w:t>
      </w:r>
      <w:r>
        <w:rPr>
          <w:rStyle w:val="Fontepargpadro1"/>
          <w:rFonts w:ascii="Arial" w:hAnsi="Arial" w:cs="Nimbus Roman No9 L"/>
          <w:b/>
          <w:bCs/>
          <w:color w:val="000000"/>
          <w:sz w:val="21"/>
          <w:szCs w:val="21"/>
        </w:rPr>
        <w:t>PREÇOS</w:t>
      </w:r>
      <w:r>
        <w:rPr>
          <w:rStyle w:val="Fontepargpadro1"/>
          <w:rFonts w:ascii="Arial" w:eastAsia="Nimbus Roman No9 L" w:hAnsi="Arial" w:cs="Nimbus Roman No9 L"/>
          <w:b/>
          <w:bCs/>
          <w:color w:val="000000"/>
          <w:sz w:val="21"/>
          <w:szCs w:val="21"/>
        </w:rPr>
        <w:t xml:space="preserve"> </w:t>
      </w:r>
      <w:r>
        <w:rPr>
          <w:rStyle w:val="Fontepargpadro1"/>
          <w:rFonts w:ascii="Arial" w:hAnsi="Arial" w:cs="Nimbus Roman No9 L"/>
          <w:b/>
          <w:bCs/>
          <w:color w:val="000000"/>
          <w:sz w:val="21"/>
          <w:szCs w:val="21"/>
        </w:rPr>
        <w:t>Nº</w:t>
      </w:r>
      <w:r>
        <w:rPr>
          <w:rStyle w:val="Fontepargpadro1"/>
          <w:rFonts w:ascii="Arial" w:eastAsia="Nimbus Roman No9 L" w:hAnsi="Arial" w:cs="Nimbus Roman No9 L"/>
          <w:b/>
          <w:bCs/>
          <w:color w:val="000000"/>
          <w:sz w:val="21"/>
          <w:szCs w:val="21"/>
        </w:rPr>
        <w:t xml:space="preserve"> </w:t>
      </w:r>
      <w:r w:rsidR="00B85BDC">
        <w:rPr>
          <w:rStyle w:val="Fontepargpadro1"/>
          <w:rFonts w:ascii="Arial" w:eastAsia="Nimbus Roman No9 L" w:hAnsi="Arial" w:cs="Nimbus Roman No9 L"/>
          <w:b/>
          <w:bCs/>
          <w:color w:val="000000"/>
          <w:sz w:val="21"/>
          <w:szCs w:val="21"/>
        </w:rPr>
        <w:t>004</w:t>
      </w:r>
      <w:r w:rsidR="00D82389">
        <w:rPr>
          <w:rStyle w:val="Fontepargpadro1"/>
          <w:rFonts w:ascii="Arial" w:eastAsia="Nimbus Roman No9 L" w:hAnsi="Arial" w:cs="Nimbus Roman No9 L"/>
          <w:b/>
          <w:bCs/>
          <w:color w:val="000000"/>
          <w:sz w:val="21"/>
          <w:szCs w:val="21"/>
        </w:rPr>
        <w:t>/2016</w:t>
      </w:r>
      <w:r>
        <w:rPr>
          <w:rStyle w:val="Fontepargpadro1"/>
          <w:rFonts w:ascii="Arial" w:hAnsi="Arial" w:cs="Nimbus Roman No9 L"/>
          <w:b/>
          <w:bCs/>
          <w:color w:val="000000"/>
          <w:sz w:val="21"/>
          <w:szCs w:val="21"/>
        </w:rPr>
        <w: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apresentar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proposta,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ofertar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lances,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manifestar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intenção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interpor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recursos,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assinar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atas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praticar</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todos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demais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atos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pertinentes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certame.</w:t>
      </w:r>
    </w:p>
    <w:p w:rsidR="00EF2F8D" w:rsidRDefault="00EF2F8D" w:rsidP="00EF2F8D">
      <w:pPr>
        <w:spacing w:after="57"/>
        <w:ind w:right="22"/>
        <w:jc w:val="both"/>
        <w:rPr>
          <w:rFonts w:ascii="Arial" w:hAnsi="Arial" w:cs="Nimbus Roman No9 L"/>
          <w:color w:val="000000"/>
          <w:sz w:val="21"/>
          <w:szCs w:val="21"/>
        </w:rPr>
      </w:pPr>
    </w:p>
    <w:p w:rsidR="00EF2F8D" w:rsidRDefault="00EF2F8D" w:rsidP="00EF2F8D">
      <w:pPr>
        <w:spacing w:after="57"/>
        <w:ind w:right="22"/>
        <w:jc w:val="both"/>
        <w:rPr>
          <w:rFonts w:ascii="Arial" w:eastAsia="Nimbus Roman No9 L" w:hAnsi="Arial" w:cs="Nimbus Roman No9 L"/>
          <w:color w:val="000000"/>
          <w:sz w:val="21"/>
          <w:szCs w:val="21"/>
        </w:rPr>
      </w:pPr>
      <w:r>
        <w:rPr>
          <w:rFonts w:ascii="Arial" w:eastAsia="Nimbus Roman No9 L" w:hAnsi="Arial" w:cs="Nimbus Roman No9 L"/>
          <w:color w:val="000000"/>
          <w:sz w:val="21"/>
          <w:szCs w:val="21"/>
        </w:rPr>
        <w:t xml:space="preserve">                                                      </w:t>
      </w:r>
    </w:p>
    <w:p w:rsidR="00EF2F8D" w:rsidRDefault="00EF2F8D" w:rsidP="00EF2F8D">
      <w:pPr>
        <w:spacing w:after="57"/>
        <w:ind w:right="22"/>
        <w:jc w:val="both"/>
        <w:rPr>
          <w:rFonts w:ascii="Arial" w:eastAsia="Nimbus Roman No9 L" w:hAnsi="Arial" w:cs="Nimbus Roman No9 L"/>
          <w:color w:val="000000"/>
          <w:sz w:val="21"/>
          <w:szCs w:val="21"/>
        </w:rPr>
      </w:pPr>
    </w:p>
    <w:p w:rsidR="00EF2F8D" w:rsidRDefault="00EF2F8D" w:rsidP="00EF2F8D">
      <w:pPr>
        <w:spacing w:after="57"/>
        <w:ind w:right="22"/>
        <w:jc w:val="both"/>
        <w:rPr>
          <w:rFonts w:ascii="Arial" w:eastAsia="Nimbus Roman No9 L" w:hAnsi="Arial" w:cs="Nimbus Roman No9 L"/>
          <w:color w:val="000000"/>
          <w:sz w:val="21"/>
          <w:szCs w:val="21"/>
        </w:rPr>
      </w:pPr>
    </w:p>
    <w:p w:rsidR="00EF2F8D" w:rsidRDefault="00EF2F8D" w:rsidP="00EF2F8D">
      <w:pPr>
        <w:spacing w:after="57"/>
        <w:ind w:right="22"/>
        <w:jc w:val="both"/>
        <w:rPr>
          <w:rFonts w:ascii="Arial" w:hAnsi="Arial" w:cs="Nimbus Roman No9 L"/>
          <w:color w:val="000000"/>
          <w:sz w:val="21"/>
          <w:szCs w:val="21"/>
        </w:rPr>
      </w:pPr>
      <w:r>
        <w:rPr>
          <w:rStyle w:val="Fontepargpadro1"/>
          <w:rFonts w:ascii="Arial" w:eastAsia="Nimbus Roman No9 L" w:hAnsi="Arial" w:cs="Nimbus Roman No9 L"/>
          <w:color w:val="000000"/>
          <w:sz w:val="21"/>
          <w:szCs w:val="21"/>
        </w:rPr>
        <w:tab/>
      </w:r>
      <w:r>
        <w:rPr>
          <w:rStyle w:val="Fontepargpadro1"/>
          <w:rFonts w:ascii="Arial" w:eastAsia="Nimbus Roman No9 L" w:hAnsi="Arial" w:cs="Nimbus Roman No9 L"/>
          <w:color w:val="000000"/>
          <w:sz w:val="21"/>
          <w:szCs w:val="21"/>
        </w:rPr>
        <w:tab/>
      </w:r>
      <w:r>
        <w:rPr>
          <w:rStyle w:val="Fontepargpadro1"/>
          <w:rFonts w:ascii="Arial" w:eastAsia="Nimbus Roman No9 L" w:hAnsi="Arial" w:cs="Nimbus Roman No9 L"/>
          <w:color w:val="000000"/>
          <w:sz w:val="21"/>
          <w:szCs w:val="21"/>
        </w:rPr>
        <w:tab/>
      </w:r>
      <w:r>
        <w:rPr>
          <w:rStyle w:val="Fontepargpadro1"/>
          <w:rFonts w:ascii="Arial" w:eastAsia="Nimbus Roman No9 L" w:hAnsi="Arial" w:cs="Nimbus Roman No9 L"/>
          <w:color w:val="000000"/>
          <w:sz w:val="21"/>
          <w:szCs w:val="21"/>
        </w:rPr>
        <w:tab/>
      </w:r>
      <w:r>
        <w:rPr>
          <w:rStyle w:val="Fontepargpadro1"/>
          <w:rFonts w:ascii="Arial" w:hAnsi="Arial" w:cs="Nimbus Roman No9 L"/>
          <w:color w:val="000000"/>
          <w:sz w:val="21"/>
          <w:szCs w:val="21"/>
        </w:rPr>
        <w:t>______________</w:t>
      </w:r>
      <w:proofErr w:type="gramStart"/>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w:t>
      </w:r>
      <w:proofErr w:type="gramEnd"/>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____</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_________</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2016.</w:t>
      </w:r>
    </w:p>
    <w:p w:rsidR="00EF2F8D" w:rsidRDefault="00EF2F8D" w:rsidP="00EF2F8D">
      <w:pPr>
        <w:spacing w:after="57"/>
        <w:ind w:right="22"/>
        <w:jc w:val="both"/>
        <w:rPr>
          <w:rFonts w:ascii="Arial" w:hAnsi="Arial" w:cs="Nimbus Roman No9 L"/>
          <w:color w:val="000000"/>
          <w:sz w:val="21"/>
          <w:szCs w:val="21"/>
        </w:rPr>
      </w:pPr>
    </w:p>
    <w:p w:rsidR="00EF2F8D" w:rsidRDefault="00EF2F8D" w:rsidP="00EF2F8D">
      <w:pPr>
        <w:spacing w:after="57"/>
        <w:ind w:right="22"/>
        <w:jc w:val="both"/>
        <w:rPr>
          <w:rFonts w:ascii="Arial" w:hAnsi="Arial" w:cs="Nimbus Roman No9 L"/>
          <w:color w:val="000000"/>
          <w:sz w:val="21"/>
          <w:szCs w:val="21"/>
        </w:rPr>
      </w:pPr>
    </w:p>
    <w:p w:rsidR="00EF2F8D" w:rsidRDefault="00EF2F8D" w:rsidP="00EF2F8D">
      <w:pPr>
        <w:spacing w:after="57"/>
        <w:ind w:right="22"/>
        <w:jc w:val="both"/>
        <w:rPr>
          <w:rFonts w:ascii="Arial" w:hAnsi="Arial" w:cs="Nimbus Roman No9 L"/>
          <w:color w:val="000000"/>
          <w:sz w:val="21"/>
          <w:szCs w:val="21"/>
        </w:rPr>
      </w:pPr>
    </w:p>
    <w:p w:rsidR="00EF2F8D" w:rsidRDefault="00EF2F8D" w:rsidP="00EF2F8D">
      <w:pPr>
        <w:spacing w:after="57"/>
        <w:ind w:right="22"/>
        <w:jc w:val="center"/>
        <w:rPr>
          <w:rStyle w:val="Fontepargpadro1"/>
          <w:rFonts w:ascii="Arial" w:hAnsi="Arial" w:cs="Nimbus Roman No9 L"/>
          <w:color w:val="000000"/>
          <w:sz w:val="21"/>
          <w:szCs w:val="21"/>
        </w:rPr>
      </w:pPr>
      <w:r>
        <w:rPr>
          <w:rFonts w:ascii="Arial" w:hAnsi="Arial" w:cs="Nimbus Roman No9 L"/>
          <w:color w:val="000000"/>
          <w:sz w:val="21"/>
          <w:szCs w:val="21"/>
        </w:rPr>
        <w:t>___________________________________________</w:t>
      </w:r>
    </w:p>
    <w:p w:rsidR="00EF2F8D" w:rsidRDefault="00EF2F8D" w:rsidP="00EF2F8D">
      <w:pPr>
        <w:spacing w:after="57"/>
        <w:ind w:right="22"/>
        <w:jc w:val="center"/>
        <w:rPr>
          <w:rFonts w:ascii="Arial" w:hAnsi="Arial" w:cs="Nimbus Roman No9 L"/>
          <w:b/>
          <w:color w:val="000000"/>
          <w:sz w:val="21"/>
          <w:szCs w:val="21"/>
        </w:rPr>
      </w:pPr>
      <w:r>
        <w:rPr>
          <w:rStyle w:val="Fontepargpadro1"/>
          <w:rFonts w:ascii="Arial" w:hAnsi="Arial" w:cs="Nimbus Roman No9 L"/>
          <w:color w:val="000000"/>
          <w:sz w:val="21"/>
          <w:szCs w:val="21"/>
        </w:rPr>
        <w:t>Nome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Ass.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Rep.</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Legal</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Empresa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proofErr w:type="gramStart"/>
      <w:r>
        <w:rPr>
          <w:rStyle w:val="Fontepargpadro1"/>
          <w:rFonts w:ascii="Arial" w:hAnsi="Arial" w:cs="Nimbus Roman No9 L"/>
          <w:color w:val="000000"/>
          <w:sz w:val="21"/>
          <w:szCs w:val="21"/>
        </w:rPr>
        <w:t>CNPJ</w:t>
      </w:r>
      <w:proofErr w:type="gramEnd"/>
    </w:p>
    <w:p w:rsidR="00EF2F8D" w:rsidRDefault="00EF2F8D" w:rsidP="00EF2F8D">
      <w:pPr>
        <w:autoSpaceDE w:val="0"/>
        <w:spacing w:after="57"/>
        <w:jc w:val="center"/>
        <w:rPr>
          <w:rFonts w:ascii="Arial" w:hAnsi="Arial" w:cs="Nimbus Roman No9 L"/>
          <w:b/>
          <w:color w:val="000000"/>
          <w:sz w:val="21"/>
          <w:szCs w:val="21"/>
        </w:rPr>
      </w:pPr>
    </w:p>
    <w:p w:rsidR="00EF2F8D" w:rsidRDefault="00EF2F8D" w:rsidP="00EF2F8D">
      <w:pPr>
        <w:pStyle w:val="NormalWeb"/>
        <w:spacing w:before="0" w:after="57"/>
        <w:jc w:val="center"/>
        <w:rPr>
          <w:rFonts w:ascii="Arial" w:hAnsi="Arial" w:cs="Nimbus Roman No9 L"/>
          <w:b/>
          <w:color w:val="000000"/>
          <w:sz w:val="21"/>
          <w:szCs w:val="21"/>
        </w:rPr>
      </w:pPr>
    </w:p>
    <w:p w:rsidR="00EF2F8D" w:rsidRDefault="00EF2F8D" w:rsidP="00EF2F8D">
      <w:pPr>
        <w:pStyle w:val="NormalWeb"/>
        <w:spacing w:before="0" w:after="57"/>
        <w:jc w:val="center"/>
        <w:rPr>
          <w:rFonts w:ascii="Arial" w:hAnsi="Arial" w:cs="Nimbus Roman No9 L"/>
          <w:b/>
          <w:color w:val="000000"/>
          <w:sz w:val="21"/>
          <w:szCs w:val="21"/>
        </w:rPr>
      </w:pPr>
    </w:p>
    <w:p w:rsidR="00EF2F8D" w:rsidRDefault="00EF2F8D" w:rsidP="00EF2F8D">
      <w:pPr>
        <w:pStyle w:val="NormalWeb"/>
        <w:spacing w:before="0" w:after="57"/>
        <w:jc w:val="center"/>
        <w:rPr>
          <w:rFonts w:ascii="Arial" w:hAnsi="Arial" w:cs="Nimbus Roman No9 L"/>
          <w:b/>
          <w:color w:val="000000"/>
          <w:sz w:val="21"/>
          <w:szCs w:val="21"/>
        </w:rPr>
      </w:pPr>
    </w:p>
    <w:p w:rsidR="00EF2F8D" w:rsidRDefault="00EF2F8D" w:rsidP="00EF2F8D">
      <w:pPr>
        <w:pStyle w:val="NormalWeb"/>
        <w:spacing w:before="0" w:after="57"/>
        <w:jc w:val="center"/>
        <w:rPr>
          <w:rFonts w:ascii="Arial" w:hAnsi="Arial" w:cs="Nimbus Roman No9 L"/>
          <w:b/>
          <w:color w:val="000000"/>
          <w:sz w:val="21"/>
          <w:szCs w:val="21"/>
        </w:rPr>
      </w:pPr>
    </w:p>
    <w:p w:rsidR="00EF2F8D" w:rsidRDefault="00EF2F8D" w:rsidP="00EF2F8D">
      <w:pPr>
        <w:pStyle w:val="NormalWeb"/>
        <w:spacing w:before="0" w:after="57"/>
        <w:jc w:val="center"/>
        <w:rPr>
          <w:rFonts w:ascii="Arial" w:hAnsi="Arial" w:cs="Nimbus Roman No9 L"/>
          <w:b/>
          <w:color w:val="000000"/>
          <w:sz w:val="21"/>
          <w:szCs w:val="21"/>
        </w:rPr>
      </w:pPr>
    </w:p>
    <w:p w:rsidR="00EF2F8D" w:rsidRDefault="00EF2F8D" w:rsidP="00EF2F8D">
      <w:pPr>
        <w:pStyle w:val="NormalWeb"/>
        <w:spacing w:before="0" w:after="57"/>
        <w:jc w:val="center"/>
        <w:rPr>
          <w:rFonts w:ascii="Arial" w:hAnsi="Arial" w:cs="Nimbus Roman No9 L"/>
          <w:b/>
          <w:color w:val="000000"/>
          <w:sz w:val="21"/>
          <w:szCs w:val="21"/>
        </w:rPr>
      </w:pPr>
    </w:p>
    <w:p w:rsidR="00EF2F8D" w:rsidRDefault="00EF2F8D" w:rsidP="00EF2F8D">
      <w:pPr>
        <w:pStyle w:val="NormalWeb"/>
        <w:spacing w:before="0" w:after="57"/>
        <w:jc w:val="center"/>
        <w:rPr>
          <w:rFonts w:ascii="Arial" w:hAnsi="Arial" w:cs="Nimbus Roman No9 L"/>
          <w:b/>
          <w:color w:val="000000"/>
          <w:sz w:val="21"/>
          <w:szCs w:val="21"/>
        </w:rPr>
      </w:pPr>
    </w:p>
    <w:p w:rsidR="00EF2F8D" w:rsidRDefault="00EF2F8D" w:rsidP="00EF2F8D">
      <w:pPr>
        <w:pStyle w:val="NormalWeb"/>
        <w:spacing w:before="0" w:after="57"/>
        <w:jc w:val="center"/>
        <w:rPr>
          <w:rFonts w:ascii="Arial" w:hAnsi="Arial" w:cs="Nimbus Roman No9 L"/>
          <w:b/>
          <w:color w:val="000000"/>
          <w:sz w:val="21"/>
          <w:szCs w:val="21"/>
        </w:rPr>
      </w:pPr>
    </w:p>
    <w:p w:rsidR="00EF2F8D" w:rsidRDefault="00EF2F8D" w:rsidP="00EF2F8D">
      <w:pPr>
        <w:pStyle w:val="NormalWeb"/>
        <w:spacing w:before="0" w:after="57"/>
        <w:jc w:val="center"/>
        <w:rPr>
          <w:rFonts w:ascii="Arial" w:hAnsi="Arial" w:cs="Nimbus Roman No9 L"/>
          <w:b/>
          <w:color w:val="000000"/>
          <w:sz w:val="21"/>
          <w:szCs w:val="21"/>
        </w:rPr>
      </w:pPr>
    </w:p>
    <w:p w:rsidR="00EF2F8D" w:rsidRDefault="00EF2F8D" w:rsidP="00EF2F8D">
      <w:pPr>
        <w:pStyle w:val="NormalWeb"/>
        <w:spacing w:before="0" w:after="57"/>
        <w:jc w:val="center"/>
        <w:rPr>
          <w:rFonts w:ascii="Arial" w:hAnsi="Arial" w:cs="Nimbus Roman No9 L"/>
          <w:b/>
          <w:color w:val="000000"/>
          <w:sz w:val="21"/>
          <w:szCs w:val="21"/>
        </w:rPr>
      </w:pPr>
    </w:p>
    <w:p w:rsidR="00EF2F8D" w:rsidRDefault="00EF2F8D" w:rsidP="00EF2F8D">
      <w:pPr>
        <w:pStyle w:val="NormalWeb"/>
        <w:spacing w:before="0" w:after="57"/>
        <w:jc w:val="center"/>
        <w:rPr>
          <w:rFonts w:ascii="Arial" w:hAnsi="Arial" w:cs="Nimbus Roman No9 L"/>
          <w:b/>
          <w:color w:val="000000"/>
          <w:sz w:val="21"/>
          <w:szCs w:val="21"/>
        </w:rPr>
      </w:pPr>
    </w:p>
    <w:p w:rsidR="00EF2F8D" w:rsidRDefault="00EF2F8D" w:rsidP="00D82389">
      <w:pPr>
        <w:pStyle w:val="NormalWeb"/>
        <w:spacing w:before="0" w:after="57"/>
        <w:rPr>
          <w:rFonts w:ascii="Arial" w:hAnsi="Arial" w:cs="Nimbus Roman No9 L"/>
          <w:b/>
          <w:color w:val="000000"/>
          <w:sz w:val="21"/>
          <w:szCs w:val="21"/>
        </w:rPr>
      </w:pPr>
    </w:p>
    <w:p w:rsidR="00EF2F8D" w:rsidRDefault="00EF2F8D" w:rsidP="00EF2F8D">
      <w:pPr>
        <w:pStyle w:val="NormalWeb"/>
        <w:spacing w:before="0" w:after="57"/>
        <w:jc w:val="center"/>
        <w:rPr>
          <w:rFonts w:ascii="Arial" w:hAnsi="Arial" w:cs="Nimbus Roman No9 L"/>
          <w:b/>
          <w:color w:val="000000"/>
          <w:sz w:val="21"/>
          <w:szCs w:val="21"/>
        </w:rPr>
      </w:pPr>
    </w:p>
    <w:p w:rsidR="00EF2F8D" w:rsidRDefault="00EF2F8D" w:rsidP="00EF2F8D">
      <w:pPr>
        <w:pStyle w:val="NormalWeb"/>
        <w:spacing w:before="0" w:after="57"/>
        <w:jc w:val="center"/>
        <w:rPr>
          <w:rFonts w:ascii="Arial" w:hAnsi="Arial" w:cs="Nimbus Roman No9 L"/>
          <w:sz w:val="21"/>
          <w:szCs w:val="21"/>
        </w:rPr>
      </w:pPr>
      <w:r>
        <w:rPr>
          <w:rStyle w:val="Fontepargpadro1"/>
          <w:rFonts w:ascii="Arial" w:hAnsi="Arial" w:cs="Nimbus Roman No9 L"/>
          <w:b/>
          <w:color w:val="000000"/>
          <w:sz w:val="21"/>
          <w:szCs w:val="21"/>
        </w:rPr>
        <w:lastRenderedPageBreak/>
        <w:t>ANEXO</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II</w:t>
      </w:r>
    </w:p>
    <w:p w:rsidR="00EF2F8D" w:rsidRDefault="00EF2F8D" w:rsidP="00EF2F8D">
      <w:pPr>
        <w:pStyle w:val="NormalWeb"/>
        <w:spacing w:before="0" w:after="57"/>
        <w:jc w:val="center"/>
        <w:rPr>
          <w:rFonts w:ascii="Arial" w:hAnsi="Arial" w:cs="Nimbus Roman No9 L"/>
          <w:sz w:val="21"/>
          <w:szCs w:val="21"/>
        </w:rPr>
      </w:pPr>
    </w:p>
    <w:p w:rsidR="00EF2F8D" w:rsidRDefault="00EF2F8D" w:rsidP="00EF2F8D">
      <w:pPr>
        <w:spacing w:after="57"/>
        <w:jc w:val="center"/>
        <w:rPr>
          <w:rFonts w:ascii="Arial" w:hAnsi="Arial" w:cs="Nimbus Roman No9 L"/>
          <w:b/>
          <w:color w:val="000000"/>
          <w:sz w:val="21"/>
          <w:szCs w:val="21"/>
        </w:rPr>
      </w:pPr>
      <w:r>
        <w:rPr>
          <w:rFonts w:ascii="Arial" w:hAnsi="Arial" w:cs="Nimbus Roman No9 L"/>
          <w:b/>
          <w:color w:val="000000"/>
          <w:sz w:val="21"/>
          <w:szCs w:val="21"/>
        </w:rPr>
        <w:t>DECLARAÇÕES</w:t>
      </w:r>
    </w:p>
    <w:p w:rsidR="00EF2F8D" w:rsidRDefault="00EF2F8D" w:rsidP="00EF2F8D">
      <w:pPr>
        <w:spacing w:after="57"/>
        <w:jc w:val="both"/>
        <w:rPr>
          <w:rFonts w:ascii="Arial" w:hAnsi="Arial" w:cs="Nimbus Roman No9 L"/>
          <w:b/>
          <w:color w:val="000000"/>
          <w:sz w:val="21"/>
          <w:szCs w:val="21"/>
        </w:rPr>
      </w:pPr>
    </w:p>
    <w:p w:rsidR="00EF2F8D" w:rsidRPr="00D82389" w:rsidRDefault="00EF2F8D" w:rsidP="00EF2F8D">
      <w:pPr>
        <w:spacing w:after="57"/>
        <w:ind w:left="41"/>
        <w:jc w:val="both"/>
        <w:rPr>
          <w:rFonts w:ascii="Arial" w:hAnsi="Arial" w:cs="Nimbus Roman No9 L"/>
          <w:b/>
          <w:color w:val="000000"/>
          <w:sz w:val="21"/>
          <w:szCs w:val="21"/>
        </w:rPr>
      </w:pPr>
      <w:r w:rsidRPr="00D82389">
        <w:rPr>
          <w:rStyle w:val="Fontepargpadro1"/>
          <w:rFonts w:ascii="Arial" w:hAnsi="Arial" w:cs="Nimbus Roman No9 L"/>
          <w:b/>
          <w:color w:val="000000"/>
          <w:sz w:val="21"/>
          <w:szCs w:val="21"/>
        </w:rPr>
        <w:t>Referente ao Edital</w:t>
      </w:r>
      <w:r w:rsidR="00B85BDC">
        <w:rPr>
          <w:rStyle w:val="Fontepargpadro1"/>
          <w:rFonts w:ascii="Arial" w:hAnsi="Arial" w:cs="Nimbus Roman No9 L"/>
          <w:b/>
          <w:color w:val="000000"/>
          <w:sz w:val="21"/>
          <w:szCs w:val="21"/>
        </w:rPr>
        <w:t xml:space="preserve"> de Licitação nº 004</w:t>
      </w:r>
      <w:r w:rsidR="00D82389" w:rsidRPr="00D82389">
        <w:rPr>
          <w:rStyle w:val="Fontepargpadro1"/>
          <w:rFonts w:ascii="Arial" w:hAnsi="Arial" w:cs="Nimbus Roman No9 L"/>
          <w:b/>
          <w:color w:val="000000"/>
          <w:sz w:val="21"/>
          <w:szCs w:val="21"/>
        </w:rPr>
        <w:t>/2016 – TOMADA DE PREÇO</w:t>
      </w:r>
    </w:p>
    <w:p w:rsidR="00EF2F8D" w:rsidRDefault="00EF2F8D" w:rsidP="00EF2F8D">
      <w:pPr>
        <w:spacing w:after="57"/>
        <w:ind w:left="41"/>
        <w:jc w:val="both"/>
        <w:rPr>
          <w:rFonts w:ascii="Arial" w:hAnsi="Arial" w:cs="Nimbus Roman No9 L"/>
          <w:color w:val="000000"/>
          <w:sz w:val="21"/>
          <w:szCs w:val="21"/>
        </w:rPr>
      </w:pPr>
      <w:r>
        <w:rPr>
          <w:rFonts w:ascii="Arial" w:hAnsi="Arial" w:cs="Nimbus Roman No9 L"/>
          <w:color w:val="000000"/>
          <w:sz w:val="21"/>
          <w:szCs w:val="21"/>
        </w:rPr>
        <w:tab/>
      </w:r>
      <w:r>
        <w:rPr>
          <w:rFonts w:ascii="Arial" w:hAnsi="Arial" w:cs="Nimbus Roman No9 L"/>
          <w:color w:val="000000"/>
          <w:sz w:val="21"/>
          <w:szCs w:val="21"/>
        </w:rPr>
        <w:tab/>
      </w:r>
      <w:proofErr w:type="gramStart"/>
      <w:r>
        <w:rPr>
          <w:rFonts w:ascii="Arial" w:hAnsi="Arial" w:cs="Nimbus Roman No9 L"/>
          <w:color w:val="000000"/>
          <w:sz w:val="21"/>
          <w:szCs w:val="21"/>
        </w:rPr>
        <w:t>...................................................</w:t>
      </w:r>
      <w:proofErr w:type="gramEnd"/>
      <w:r>
        <w:rPr>
          <w:rFonts w:ascii="Arial" w:hAnsi="Arial" w:cs="Nimbus Roman No9 L"/>
          <w:color w:val="000000"/>
          <w:sz w:val="21"/>
          <w:szCs w:val="21"/>
        </w:rPr>
        <w:t>, inscrita no CNPJ nº ............................................, por intermédio de seu representante legal o (a)  Sr (a)........................................., portador (a) da Cédula de Identidade nº ............................., inscrito no CPF nº .....................................DECLARA sob as penas da lei:</w:t>
      </w:r>
    </w:p>
    <w:p w:rsidR="00EF2F8D" w:rsidRDefault="00EF2F8D" w:rsidP="00EF2F8D">
      <w:pPr>
        <w:spacing w:after="57"/>
        <w:ind w:left="41"/>
        <w:jc w:val="both"/>
        <w:rPr>
          <w:rFonts w:ascii="Arial" w:hAnsi="Arial" w:cs="Nimbus Roman No9 L"/>
          <w:color w:val="000000"/>
          <w:sz w:val="21"/>
          <w:szCs w:val="21"/>
        </w:rPr>
      </w:pPr>
    </w:p>
    <w:p w:rsidR="00EF2F8D" w:rsidRDefault="00EF2F8D" w:rsidP="00EF2F8D">
      <w:pPr>
        <w:numPr>
          <w:ilvl w:val="0"/>
          <w:numId w:val="2"/>
        </w:numPr>
        <w:tabs>
          <w:tab w:val="clear" w:pos="709"/>
          <w:tab w:val="left" w:pos="41"/>
          <w:tab w:val="left" w:pos="750"/>
        </w:tabs>
        <w:spacing w:after="57"/>
        <w:ind w:left="41"/>
        <w:jc w:val="both"/>
        <w:rPr>
          <w:rFonts w:ascii="Arial" w:hAnsi="Arial" w:cs="Nimbus Roman No9 L"/>
          <w:color w:val="000000"/>
          <w:sz w:val="21"/>
          <w:szCs w:val="21"/>
        </w:rPr>
      </w:pPr>
      <w:r>
        <w:rPr>
          <w:rFonts w:ascii="Arial" w:hAnsi="Arial" w:cs="Nimbus Roman No9 L"/>
          <w:color w:val="000000"/>
          <w:sz w:val="21"/>
          <w:szCs w:val="21"/>
        </w:rPr>
        <w:t xml:space="preserve">Que não foi declarada inidônea para licitar ou contratar com a administração pública, nos termos do VI, do artigo 87 da Lei 8666/93 e alterações posteriores, bem como que será comunicado qualquer fato superveniente a entrega dos documentos de habilitação que venha alterar a atual situação quanto </w:t>
      </w:r>
      <w:proofErr w:type="gramStart"/>
      <w:r>
        <w:rPr>
          <w:rFonts w:ascii="Arial" w:hAnsi="Arial" w:cs="Nimbus Roman No9 L"/>
          <w:color w:val="000000"/>
          <w:sz w:val="21"/>
          <w:szCs w:val="21"/>
        </w:rPr>
        <w:t>a</w:t>
      </w:r>
      <w:proofErr w:type="gramEnd"/>
      <w:r>
        <w:rPr>
          <w:rFonts w:ascii="Arial" w:hAnsi="Arial" w:cs="Nimbus Roman No9 L"/>
          <w:color w:val="000000"/>
          <w:sz w:val="21"/>
          <w:szCs w:val="21"/>
        </w:rPr>
        <w:t xml:space="preserve"> capacidade jurídica, técnica, regularidade fiscal e econômico financeira;</w:t>
      </w:r>
    </w:p>
    <w:p w:rsidR="00EF2F8D" w:rsidRDefault="00EF2F8D" w:rsidP="00EF2F8D">
      <w:pPr>
        <w:numPr>
          <w:ilvl w:val="0"/>
          <w:numId w:val="2"/>
        </w:numPr>
        <w:tabs>
          <w:tab w:val="clear" w:pos="709"/>
          <w:tab w:val="left" w:pos="41"/>
          <w:tab w:val="left" w:pos="750"/>
        </w:tabs>
        <w:spacing w:after="57"/>
        <w:ind w:left="41"/>
        <w:jc w:val="both"/>
        <w:rPr>
          <w:rFonts w:ascii="Arial" w:hAnsi="Arial" w:cs="Nimbus Roman No9 L"/>
          <w:color w:val="000000"/>
          <w:sz w:val="21"/>
          <w:szCs w:val="21"/>
        </w:rPr>
      </w:pPr>
      <w:r>
        <w:rPr>
          <w:rFonts w:ascii="Arial" w:hAnsi="Arial" w:cs="Nimbus Roman No9 L"/>
          <w:color w:val="000000"/>
          <w:sz w:val="21"/>
          <w:szCs w:val="21"/>
        </w:rPr>
        <w:t>Que nossa empresa não está impedida de contratar com a administração pública direta e indireta;</w:t>
      </w:r>
    </w:p>
    <w:p w:rsidR="00EF2F8D" w:rsidRDefault="00EF2F8D" w:rsidP="00EF2F8D">
      <w:pPr>
        <w:numPr>
          <w:ilvl w:val="0"/>
          <w:numId w:val="2"/>
        </w:numPr>
        <w:tabs>
          <w:tab w:val="clear" w:pos="709"/>
          <w:tab w:val="left" w:pos="41"/>
          <w:tab w:val="left" w:pos="750"/>
        </w:tabs>
        <w:spacing w:after="57"/>
        <w:ind w:left="41"/>
        <w:jc w:val="both"/>
        <w:rPr>
          <w:rFonts w:ascii="Arial" w:hAnsi="Arial" w:cs="Nimbus Roman No9 L"/>
          <w:color w:val="000000"/>
          <w:sz w:val="21"/>
          <w:szCs w:val="21"/>
        </w:rPr>
      </w:pPr>
      <w:r>
        <w:rPr>
          <w:rFonts w:ascii="Arial" w:hAnsi="Arial" w:cs="Nimbus Roman No9 L"/>
          <w:color w:val="000000"/>
          <w:sz w:val="21"/>
          <w:szCs w:val="21"/>
        </w:rPr>
        <w:t>Que até a presente data inexistem fatos impeditivos para sua habilitação, estando ciente da obrigatoriedade de declarar ocorrências posteriores;</w:t>
      </w:r>
    </w:p>
    <w:p w:rsidR="00EF2F8D" w:rsidRDefault="00EF2F8D" w:rsidP="00EF2F8D">
      <w:pPr>
        <w:numPr>
          <w:ilvl w:val="0"/>
          <w:numId w:val="2"/>
        </w:numPr>
        <w:tabs>
          <w:tab w:val="clear" w:pos="709"/>
          <w:tab w:val="left" w:pos="41"/>
          <w:tab w:val="left" w:pos="750"/>
        </w:tabs>
        <w:spacing w:after="57"/>
        <w:ind w:left="41"/>
        <w:jc w:val="both"/>
        <w:rPr>
          <w:rFonts w:ascii="Arial" w:hAnsi="Arial" w:cs="Nimbus Roman No9 L"/>
          <w:color w:val="000000"/>
          <w:sz w:val="21"/>
          <w:szCs w:val="21"/>
        </w:rPr>
      </w:pPr>
      <w:r>
        <w:rPr>
          <w:rFonts w:ascii="Arial" w:hAnsi="Arial" w:cs="Nimbus Roman No9 L"/>
          <w:color w:val="000000"/>
          <w:sz w:val="21"/>
          <w:szCs w:val="21"/>
        </w:rPr>
        <w:t xml:space="preserve">Que </w:t>
      </w:r>
      <w:proofErr w:type="gramStart"/>
      <w:r>
        <w:rPr>
          <w:rFonts w:ascii="Arial" w:hAnsi="Arial" w:cs="Nimbus Roman No9 L"/>
          <w:color w:val="000000"/>
          <w:sz w:val="21"/>
          <w:szCs w:val="21"/>
        </w:rPr>
        <w:t>encontra-se</w:t>
      </w:r>
      <w:proofErr w:type="gramEnd"/>
      <w:r>
        <w:rPr>
          <w:rFonts w:ascii="Arial" w:hAnsi="Arial" w:cs="Nimbus Roman No9 L"/>
          <w:color w:val="000000"/>
          <w:sz w:val="21"/>
          <w:szCs w:val="21"/>
        </w:rPr>
        <w:t xml:space="preserve"> em situação regular perante o Ministério do Trabalho, no que se refere a observância do disposto no XXXIII do art. 7º da Constituição;</w:t>
      </w:r>
    </w:p>
    <w:p w:rsidR="00EF2F8D" w:rsidRDefault="00EF2F8D" w:rsidP="00EF2F8D">
      <w:pPr>
        <w:numPr>
          <w:ilvl w:val="0"/>
          <w:numId w:val="2"/>
        </w:numPr>
        <w:tabs>
          <w:tab w:val="clear" w:pos="709"/>
          <w:tab w:val="left" w:pos="41"/>
          <w:tab w:val="left" w:pos="750"/>
        </w:tabs>
        <w:spacing w:after="57"/>
        <w:ind w:left="41"/>
        <w:jc w:val="both"/>
        <w:rPr>
          <w:rFonts w:ascii="Arial" w:hAnsi="Arial" w:cs="Nimbus Roman No9 L"/>
          <w:color w:val="000000"/>
          <w:sz w:val="21"/>
          <w:szCs w:val="21"/>
        </w:rPr>
      </w:pPr>
      <w:r>
        <w:rPr>
          <w:rFonts w:ascii="Arial" w:hAnsi="Arial" w:cs="Nimbus Roman No9 L"/>
          <w:color w:val="000000"/>
          <w:sz w:val="21"/>
          <w:szCs w:val="21"/>
        </w:rPr>
        <w:t>Que em atendimento ao artigo 27, V da Lei 8666/93, acrescida pela Lei 9854/99, que não emprega menor de 18 anos em trabalho noturno, perigoso ou insalubre e não emprega menor de 16 anos em qualquer trabalho, salvo na condição de aprendiz a partir dos 14 anos;</w:t>
      </w:r>
    </w:p>
    <w:p w:rsidR="00EF2F8D" w:rsidRDefault="00EF2F8D" w:rsidP="00EF2F8D">
      <w:pPr>
        <w:numPr>
          <w:ilvl w:val="0"/>
          <w:numId w:val="2"/>
        </w:numPr>
        <w:tabs>
          <w:tab w:val="clear" w:pos="709"/>
          <w:tab w:val="left" w:pos="41"/>
          <w:tab w:val="left" w:pos="750"/>
        </w:tabs>
        <w:spacing w:after="57"/>
        <w:ind w:left="41"/>
        <w:jc w:val="both"/>
        <w:rPr>
          <w:rFonts w:ascii="Arial" w:eastAsia="Nimbus Roman No9 L" w:hAnsi="Arial" w:cs="Nimbus Roman No9 L"/>
          <w:color w:val="000000"/>
          <w:sz w:val="21"/>
          <w:szCs w:val="21"/>
        </w:rPr>
      </w:pPr>
      <w:r>
        <w:rPr>
          <w:rFonts w:ascii="Arial" w:hAnsi="Arial" w:cs="Nimbus Roman No9 L"/>
          <w:color w:val="000000"/>
          <w:sz w:val="21"/>
          <w:szCs w:val="21"/>
        </w:rPr>
        <w:t>Que não fomos apenados com rescisão de contrato, seja por deficiência dos serviços prestados, quer seja por ouro motivo igualmente grave, nos últimos cinco anos;</w:t>
      </w:r>
    </w:p>
    <w:p w:rsidR="00EF2F8D" w:rsidRDefault="00EF2F8D" w:rsidP="00EF2F8D">
      <w:pPr>
        <w:numPr>
          <w:ilvl w:val="0"/>
          <w:numId w:val="2"/>
        </w:numPr>
        <w:tabs>
          <w:tab w:val="clear" w:pos="709"/>
          <w:tab w:val="left" w:pos="41"/>
          <w:tab w:val="left" w:pos="750"/>
        </w:tabs>
        <w:spacing w:after="57"/>
        <w:ind w:left="41"/>
        <w:jc w:val="both"/>
        <w:rPr>
          <w:rFonts w:ascii="Arial" w:hAnsi="Arial" w:cs="Nimbus Roman No9 L"/>
          <w:color w:val="000000"/>
          <w:sz w:val="21"/>
          <w:szCs w:val="21"/>
        </w:rPr>
      </w:pPr>
      <w:r>
        <w:rPr>
          <w:rFonts w:ascii="Arial" w:eastAsia="Nimbus Roman No9 L" w:hAnsi="Arial" w:cs="Nimbus Roman No9 L"/>
          <w:color w:val="000000"/>
          <w:sz w:val="21"/>
          <w:szCs w:val="21"/>
        </w:rPr>
        <w:t xml:space="preserve"> </w:t>
      </w:r>
      <w:r>
        <w:rPr>
          <w:rFonts w:ascii="Arial" w:hAnsi="Arial" w:cs="Nimbus Roman No9 L"/>
          <w:color w:val="000000"/>
          <w:sz w:val="21"/>
          <w:szCs w:val="21"/>
        </w:rPr>
        <w:t>Que a empresa possui aptidão para desempenhar o objeto do presente certame, em características, quantidades e prazos;</w:t>
      </w:r>
    </w:p>
    <w:p w:rsidR="00EF2F8D" w:rsidRDefault="00EF2F8D" w:rsidP="00EF2F8D">
      <w:pPr>
        <w:numPr>
          <w:ilvl w:val="0"/>
          <w:numId w:val="2"/>
        </w:numPr>
        <w:tabs>
          <w:tab w:val="clear" w:pos="709"/>
          <w:tab w:val="left" w:pos="41"/>
          <w:tab w:val="left" w:pos="1631"/>
        </w:tabs>
        <w:spacing w:after="57"/>
        <w:ind w:left="41"/>
        <w:jc w:val="both"/>
        <w:rPr>
          <w:rFonts w:ascii="Arial" w:hAnsi="Arial" w:cs="Nimbus Roman No9 L"/>
          <w:color w:val="000000"/>
          <w:sz w:val="21"/>
          <w:szCs w:val="21"/>
        </w:rPr>
      </w:pPr>
      <w:r>
        <w:rPr>
          <w:rFonts w:ascii="Arial" w:hAnsi="Arial" w:cs="Nimbus Roman No9 L"/>
          <w:color w:val="000000"/>
          <w:sz w:val="21"/>
          <w:szCs w:val="21"/>
        </w:rPr>
        <w:t xml:space="preserve">.Que as cópias dos documentos apresentados, extraídos por meio reprográfico ou eletrônico (inclusive internet), correspondem fielmente aos seus originais, assim como as assinaturas apostas em todos os documentos originais ou cópias, correspondem à autêntica rubrica dos </w:t>
      </w:r>
      <w:proofErr w:type="gramStart"/>
      <w:r>
        <w:rPr>
          <w:rFonts w:ascii="Arial" w:hAnsi="Arial" w:cs="Nimbus Roman No9 L"/>
          <w:color w:val="000000"/>
          <w:sz w:val="21"/>
          <w:szCs w:val="21"/>
        </w:rPr>
        <w:t>signatários .</w:t>
      </w:r>
      <w:proofErr w:type="gramEnd"/>
    </w:p>
    <w:p w:rsidR="00EF2F8D" w:rsidRDefault="00EF2F8D" w:rsidP="00EF2F8D">
      <w:pPr>
        <w:numPr>
          <w:ilvl w:val="0"/>
          <w:numId w:val="2"/>
        </w:numPr>
        <w:tabs>
          <w:tab w:val="clear" w:pos="709"/>
          <w:tab w:val="left" w:pos="41"/>
          <w:tab w:val="left" w:pos="1631"/>
        </w:tabs>
        <w:spacing w:after="57"/>
        <w:ind w:left="41"/>
        <w:jc w:val="both"/>
        <w:rPr>
          <w:rFonts w:ascii="Arial" w:hAnsi="Arial" w:cs="Nimbus Roman No9 L"/>
          <w:color w:val="000000"/>
          <w:sz w:val="21"/>
          <w:szCs w:val="21"/>
        </w:rPr>
      </w:pPr>
      <w:r>
        <w:rPr>
          <w:rFonts w:ascii="Arial" w:hAnsi="Arial" w:cs="Nimbus Roman No9 L"/>
          <w:color w:val="000000"/>
          <w:sz w:val="21"/>
          <w:szCs w:val="21"/>
        </w:rPr>
        <w:t>Que nos preços estão inclusos todos os impostos, taxas, frete, etc. Não cabendo desconto de nenhuma espécie;</w:t>
      </w:r>
    </w:p>
    <w:p w:rsidR="00EF2F8D" w:rsidRDefault="00EF2F8D" w:rsidP="00EF2F8D">
      <w:pPr>
        <w:numPr>
          <w:ilvl w:val="0"/>
          <w:numId w:val="8"/>
        </w:numPr>
        <w:tabs>
          <w:tab w:val="clear" w:pos="709"/>
          <w:tab w:val="left" w:pos="41"/>
          <w:tab w:val="left" w:pos="1631"/>
        </w:tabs>
        <w:spacing w:after="57"/>
        <w:ind w:left="41"/>
        <w:jc w:val="both"/>
        <w:rPr>
          <w:rFonts w:ascii="Arial" w:hAnsi="Arial" w:cs="Nimbus Roman No9 L"/>
          <w:color w:val="000000"/>
          <w:sz w:val="21"/>
          <w:szCs w:val="21"/>
        </w:rPr>
      </w:pPr>
      <w:r>
        <w:rPr>
          <w:rFonts w:ascii="Arial" w:hAnsi="Arial" w:cs="Nimbus Roman No9 L"/>
          <w:color w:val="000000"/>
          <w:sz w:val="21"/>
          <w:szCs w:val="21"/>
        </w:rPr>
        <w:t>Que para os devidos fins, a empresa concorda com os todos os termos descritos no edital e seus anexos e que tem pleno e total conhecimento da realização dos trabalhos do certame;</w:t>
      </w:r>
    </w:p>
    <w:p w:rsidR="00EF2F8D" w:rsidRDefault="00EF2F8D" w:rsidP="00EF2F8D">
      <w:pPr>
        <w:numPr>
          <w:ilvl w:val="0"/>
          <w:numId w:val="8"/>
        </w:numPr>
        <w:tabs>
          <w:tab w:val="clear" w:pos="709"/>
          <w:tab w:val="left" w:pos="41"/>
          <w:tab w:val="left" w:pos="1631"/>
        </w:tabs>
        <w:spacing w:after="57"/>
        <w:ind w:left="41"/>
        <w:jc w:val="both"/>
        <w:rPr>
          <w:rFonts w:ascii="Arial" w:hAnsi="Arial" w:cs="Nimbus Roman No9 L"/>
          <w:color w:val="000000"/>
          <w:sz w:val="21"/>
          <w:szCs w:val="21"/>
        </w:rPr>
      </w:pPr>
      <w:r>
        <w:rPr>
          <w:rFonts w:ascii="Arial" w:hAnsi="Arial" w:cs="Nimbus Roman No9 L"/>
          <w:color w:val="000000"/>
          <w:sz w:val="21"/>
          <w:szCs w:val="21"/>
        </w:rPr>
        <w:t>Que atende às normas relativas à saúde e segurança do trabalho;</w:t>
      </w:r>
    </w:p>
    <w:p w:rsidR="00EF2F8D" w:rsidRDefault="00EF2F8D" w:rsidP="00EF2F8D">
      <w:pPr>
        <w:numPr>
          <w:ilvl w:val="0"/>
          <w:numId w:val="8"/>
        </w:numPr>
        <w:tabs>
          <w:tab w:val="clear" w:pos="709"/>
          <w:tab w:val="left" w:pos="41"/>
          <w:tab w:val="left" w:pos="1631"/>
        </w:tabs>
        <w:spacing w:after="57"/>
        <w:ind w:left="41"/>
        <w:jc w:val="both"/>
        <w:rPr>
          <w:rFonts w:ascii="Arial" w:hAnsi="Arial" w:cs="Nimbus Roman No9 L"/>
          <w:color w:val="000000"/>
          <w:sz w:val="21"/>
          <w:szCs w:val="21"/>
        </w:rPr>
      </w:pPr>
      <w:r>
        <w:rPr>
          <w:rFonts w:ascii="Arial" w:hAnsi="Arial" w:cs="Nimbus Roman No9 L"/>
          <w:color w:val="000000"/>
          <w:sz w:val="21"/>
          <w:szCs w:val="21"/>
        </w:rPr>
        <w:t>Que não consta em sua diretoria, nenhum funcionário Público;</w:t>
      </w:r>
    </w:p>
    <w:p w:rsidR="00EF2F8D" w:rsidRDefault="00EF2F8D" w:rsidP="00EF2F8D">
      <w:pPr>
        <w:numPr>
          <w:ilvl w:val="0"/>
          <w:numId w:val="8"/>
        </w:numPr>
        <w:tabs>
          <w:tab w:val="clear" w:pos="709"/>
          <w:tab w:val="left" w:pos="41"/>
          <w:tab w:val="left" w:pos="1631"/>
        </w:tabs>
        <w:spacing w:after="57"/>
        <w:ind w:left="41"/>
        <w:jc w:val="both"/>
        <w:rPr>
          <w:rFonts w:ascii="Arial" w:hAnsi="Arial" w:cs="Nimbus Roman No9 L"/>
          <w:color w:val="000000"/>
          <w:sz w:val="21"/>
          <w:szCs w:val="21"/>
        </w:rPr>
      </w:pPr>
      <w:r>
        <w:rPr>
          <w:rFonts w:ascii="Arial" w:hAnsi="Arial" w:cs="Nimbus Roman No9 L"/>
          <w:color w:val="000000"/>
          <w:sz w:val="21"/>
          <w:szCs w:val="21"/>
        </w:rPr>
        <w:t xml:space="preserve">Que não possui, direta ou indiretamente, sócio(s) ou empregado(s) que sejam servidores do Poder Executivo do município </w:t>
      </w:r>
      <w:proofErr w:type="gramStart"/>
      <w:r>
        <w:rPr>
          <w:rFonts w:ascii="Arial" w:hAnsi="Arial" w:cs="Nimbus Roman No9 L"/>
          <w:color w:val="000000"/>
          <w:sz w:val="21"/>
          <w:szCs w:val="21"/>
        </w:rPr>
        <w:t>de ...</w:t>
      </w:r>
      <w:proofErr w:type="gramEnd"/>
      <w:r>
        <w:rPr>
          <w:rFonts w:ascii="Arial" w:hAnsi="Arial" w:cs="Nimbus Roman No9 L"/>
          <w:color w:val="000000"/>
          <w:sz w:val="21"/>
          <w:szCs w:val="21"/>
        </w:rPr>
        <w:t>................</w:t>
      </w:r>
    </w:p>
    <w:p w:rsidR="00EF2F8D" w:rsidRDefault="00EF2F8D" w:rsidP="00EF2F8D">
      <w:pPr>
        <w:tabs>
          <w:tab w:val="clear" w:pos="709"/>
          <w:tab w:val="left" w:pos="1590"/>
        </w:tabs>
        <w:spacing w:after="57"/>
        <w:jc w:val="both"/>
        <w:rPr>
          <w:rFonts w:ascii="Arial" w:hAnsi="Arial" w:cs="Nimbus Roman No9 L"/>
          <w:color w:val="000000"/>
          <w:sz w:val="21"/>
          <w:szCs w:val="21"/>
        </w:rPr>
      </w:pPr>
    </w:p>
    <w:p w:rsidR="00EF2F8D" w:rsidRDefault="00EF2F8D" w:rsidP="00EF2F8D">
      <w:pPr>
        <w:spacing w:after="57"/>
        <w:ind w:left="41"/>
        <w:jc w:val="center"/>
        <w:rPr>
          <w:rFonts w:ascii="Arial" w:hAnsi="Arial" w:cs="Nimbus Roman No9 L"/>
          <w:color w:val="000000"/>
          <w:sz w:val="21"/>
          <w:szCs w:val="21"/>
        </w:rPr>
      </w:pPr>
      <w:proofErr w:type="gramStart"/>
      <w:r>
        <w:rPr>
          <w:rFonts w:ascii="Arial" w:eastAsia="Nimbus Roman No9 L" w:hAnsi="Arial" w:cs="Nimbus Roman No9 L"/>
          <w:color w:val="000000"/>
          <w:sz w:val="21"/>
          <w:szCs w:val="21"/>
        </w:rPr>
        <w:t>…</w:t>
      </w:r>
      <w:r>
        <w:rPr>
          <w:rFonts w:ascii="Arial" w:hAnsi="Arial" w:cs="Nimbus Roman No9 L"/>
          <w:color w:val="000000"/>
          <w:sz w:val="21"/>
          <w:szCs w:val="21"/>
        </w:rPr>
        <w:t>.................................</w:t>
      </w:r>
      <w:proofErr w:type="gramEnd"/>
      <w:r>
        <w:rPr>
          <w:rFonts w:ascii="Arial" w:hAnsi="Arial" w:cs="Nimbus Roman No9 L"/>
          <w:color w:val="000000"/>
          <w:sz w:val="21"/>
          <w:szCs w:val="21"/>
        </w:rPr>
        <w:t xml:space="preserve"> </w:t>
      </w:r>
      <w:proofErr w:type="gramStart"/>
      <w:r>
        <w:rPr>
          <w:rFonts w:ascii="Arial" w:hAnsi="Arial" w:cs="Nimbus Roman No9 L"/>
          <w:color w:val="000000"/>
          <w:sz w:val="21"/>
          <w:szCs w:val="21"/>
        </w:rPr>
        <w:t>, ...</w:t>
      </w:r>
      <w:proofErr w:type="gramEnd"/>
      <w:r>
        <w:rPr>
          <w:rFonts w:ascii="Arial" w:hAnsi="Arial" w:cs="Nimbus Roman No9 L"/>
          <w:color w:val="000000"/>
          <w:sz w:val="21"/>
          <w:szCs w:val="21"/>
        </w:rPr>
        <w:t xml:space="preserve"> </w:t>
      </w:r>
      <w:proofErr w:type="gramStart"/>
      <w:r>
        <w:rPr>
          <w:rFonts w:ascii="Arial" w:hAnsi="Arial" w:cs="Nimbus Roman No9 L"/>
          <w:color w:val="000000"/>
          <w:sz w:val="21"/>
          <w:szCs w:val="21"/>
        </w:rPr>
        <w:t>de</w:t>
      </w:r>
      <w:proofErr w:type="gramEnd"/>
      <w:r>
        <w:rPr>
          <w:rFonts w:ascii="Arial" w:hAnsi="Arial" w:cs="Nimbus Roman No9 L"/>
          <w:color w:val="000000"/>
          <w:sz w:val="21"/>
          <w:szCs w:val="21"/>
        </w:rPr>
        <w:t xml:space="preserve"> ….......... </w:t>
      </w:r>
      <w:proofErr w:type="gramStart"/>
      <w:r>
        <w:rPr>
          <w:rFonts w:ascii="Arial" w:hAnsi="Arial" w:cs="Nimbus Roman No9 L"/>
          <w:color w:val="000000"/>
          <w:sz w:val="21"/>
          <w:szCs w:val="21"/>
        </w:rPr>
        <w:t>de</w:t>
      </w:r>
      <w:proofErr w:type="gramEnd"/>
      <w:r>
        <w:rPr>
          <w:rFonts w:ascii="Arial" w:hAnsi="Arial" w:cs="Nimbus Roman No9 L"/>
          <w:color w:val="000000"/>
          <w:sz w:val="21"/>
          <w:szCs w:val="21"/>
        </w:rPr>
        <w:t xml:space="preserve"> 2016.</w:t>
      </w:r>
    </w:p>
    <w:p w:rsidR="00EF2F8D" w:rsidRDefault="00EF2F8D" w:rsidP="00EF2F8D">
      <w:pPr>
        <w:spacing w:after="57"/>
        <w:ind w:left="41"/>
        <w:jc w:val="center"/>
        <w:rPr>
          <w:rFonts w:ascii="Arial" w:hAnsi="Arial" w:cs="Nimbus Roman No9 L"/>
          <w:color w:val="000000"/>
          <w:sz w:val="21"/>
          <w:szCs w:val="21"/>
        </w:rPr>
      </w:pPr>
    </w:p>
    <w:p w:rsidR="00EF2F8D" w:rsidRDefault="00EF2F8D" w:rsidP="00EF2F8D">
      <w:pPr>
        <w:tabs>
          <w:tab w:val="clear" w:pos="709"/>
        </w:tabs>
        <w:spacing w:after="57"/>
        <w:ind w:left="41"/>
        <w:jc w:val="center"/>
        <w:rPr>
          <w:rFonts w:ascii="Arial" w:hAnsi="Arial" w:cs="Nimbus Roman No9 L"/>
          <w:color w:val="000000"/>
          <w:sz w:val="21"/>
          <w:szCs w:val="21"/>
        </w:rPr>
      </w:pPr>
      <w:r>
        <w:rPr>
          <w:rFonts w:ascii="Arial" w:hAnsi="Arial" w:cs="Nimbus Roman No9 L"/>
          <w:color w:val="000000"/>
          <w:sz w:val="21"/>
          <w:szCs w:val="21"/>
        </w:rPr>
        <w:t>___________________________________________</w:t>
      </w:r>
    </w:p>
    <w:p w:rsidR="00EF2F8D" w:rsidRDefault="00EF2F8D" w:rsidP="00EF2F8D">
      <w:pPr>
        <w:tabs>
          <w:tab w:val="clear" w:pos="709"/>
        </w:tabs>
        <w:spacing w:after="57"/>
        <w:ind w:left="41"/>
        <w:jc w:val="center"/>
        <w:rPr>
          <w:rFonts w:ascii="Arial" w:hAnsi="Arial" w:cs="Nimbus Roman No9 L"/>
          <w:color w:val="000000"/>
          <w:sz w:val="21"/>
          <w:szCs w:val="21"/>
        </w:rPr>
      </w:pPr>
      <w:r>
        <w:rPr>
          <w:rFonts w:ascii="Arial" w:hAnsi="Arial" w:cs="Nimbus Roman No9 L"/>
          <w:color w:val="000000"/>
          <w:sz w:val="21"/>
          <w:szCs w:val="21"/>
        </w:rPr>
        <w:t xml:space="preserve">Nome e Ass. do Rep. Legal da empresa e </w:t>
      </w:r>
      <w:proofErr w:type="gramStart"/>
      <w:r>
        <w:rPr>
          <w:rFonts w:ascii="Arial" w:hAnsi="Arial" w:cs="Nimbus Roman No9 L"/>
          <w:color w:val="000000"/>
          <w:sz w:val="21"/>
          <w:szCs w:val="21"/>
        </w:rPr>
        <w:t>CNPJ</w:t>
      </w:r>
      <w:proofErr w:type="gramEnd"/>
    </w:p>
    <w:p w:rsidR="00EF2F8D" w:rsidRDefault="00EF2F8D" w:rsidP="00EF2F8D">
      <w:pPr>
        <w:pStyle w:val="NormalWeb"/>
        <w:spacing w:before="0" w:after="57"/>
        <w:ind w:left="41"/>
        <w:jc w:val="center"/>
        <w:rPr>
          <w:rFonts w:ascii="Arial" w:hAnsi="Arial" w:cs="Nimbus Roman No9 L"/>
          <w:color w:val="000000"/>
          <w:sz w:val="21"/>
          <w:szCs w:val="21"/>
        </w:rPr>
      </w:pPr>
    </w:p>
    <w:p w:rsidR="00EF2F8D" w:rsidRDefault="00EF2F8D" w:rsidP="00EF2F8D">
      <w:pPr>
        <w:pStyle w:val="NormalWeb"/>
        <w:spacing w:before="0" w:after="57"/>
        <w:ind w:left="41"/>
        <w:jc w:val="center"/>
        <w:rPr>
          <w:rFonts w:ascii="Arial" w:hAnsi="Arial" w:cs="Nimbus Roman No9 L"/>
          <w:color w:val="000000"/>
          <w:sz w:val="21"/>
          <w:szCs w:val="21"/>
        </w:rPr>
      </w:pPr>
    </w:p>
    <w:p w:rsidR="00EF2F8D" w:rsidRDefault="00EF2F8D" w:rsidP="00EF2F8D">
      <w:pPr>
        <w:pStyle w:val="NormalWeb"/>
        <w:spacing w:before="0" w:after="57"/>
        <w:ind w:left="41"/>
        <w:jc w:val="center"/>
        <w:rPr>
          <w:rFonts w:ascii="Arial" w:hAnsi="Arial" w:cs="Nimbus Roman No9 L"/>
          <w:color w:val="000000"/>
          <w:sz w:val="21"/>
          <w:szCs w:val="21"/>
        </w:rPr>
      </w:pPr>
    </w:p>
    <w:p w:rsidR="00EF2F8D" w:rsidRDefault="00EF2F8D" w:rsidP="00EF2F8D">
      <w:pPr>
        <w:pStyle w:val="NormalWeb"/>
        <w:spacing w:before="0" w:after="57"/>
        <w:ind w:left="41"/>
        <w:jc w:val="center"/>
        <w:rPr>
          <w:rFonts w:ascii="Arial" w:hAnsi="Arial" w:cs="Nimbus Roman No9 L"/>
          <w:color w:val="000000"/>
          <w:sz w:val="21"/>
          <w:szCs w:val="21"/>
        </w:rPr>
      </w:pPr>
    </w:p>
    <w:p w:rsidR="00EF2F8D" w:rsidRDefault="00EF2F8D" w:rsidP="00EF2F8D">
      <w:pPr>
        <w:pStyle w:val="NormalWeb"/>
        <w:spacing w:before="0" w:after="57"/>
        <w:ind w:left="41"/>
        <w:jc w:val="center"/>
        <w:rPr>
          <w:rFonts w:ascii="Arial" w:hAnsi="Arial" w:cs="Nimbus Roman No9 L"/>
          <w:color w:val="000000"/>
          <w:sz w:val="21"/>
          <w:szCs w:val="21"/>
        </w:rPr>
      </w:pPr>
    </w:p>
    <w:p w:rsidR="00EF2F8D" w:rsidRDefault="00EF2F8D" w:rsidP="00D82389">
      <w:pPr>
        <w:pStyle w:val="NormalWeb"/>
        <w:spacing w:before="0" w:after="57"/>
        <w:rPr>
          <w:rFonts w:ascii="Arial" w:hAnsi="Arial" w:cs="Nimbus Roman No9 L"/>
          <w:color w:val="000000"/>
          <w:sz w:val="21"/>
          <w:szCs w:val="21"/>
        </w:rPr>
      </w:pPr>
    </w:p>
    <w:p w:rsidR="00EF2F8D" w:rsidRDefault="00EF2F8D" w:rsidP="00EF2F8D">
      <w:pPr>
        <w:pStyle w:val="NormalWeb"/>
        <w:spacing w:before="0" w:after="57"/>
        <w:ind w:left="41"/>
        <w:jc w:val="center"/>
        <w:rPr>
          <w:rFonts w:ascii="Arial" w:hAnsi="Arial" w:cs="Nimbus Roman No9 L"/>
          <w:color w:val="000000"/>
          <w:sz w:val="21"/>
          <w:szCs w:val="21"/>
        </w:rPr>
      </w:pPr>
    </w:p>
    <w:p w:rsidR="00EF2F8D" w:rsidRDefault="00EF2F8D" w:rsidP="00EF2F8D">
      <w:pPr>
        <w:pStyle w:val="NormalWeb"/>
        <w:spacing w:before="0" w:after="57"/>
        <w:jc w:val="center"/>
        <w:rPr>
          <w:rFonts w:ascii="Arial" w:hAnsi="Arial" w:cs="Nimbus Roman No9 L"/>
          <w:b/>
          <w:color w:val="000000"/>
          <w:sz w:val="21"/>
          <w:szCs w:val="21"/>
          <w:lang w:val="pt-PT"/>
        </w:rPr>
      </w:pPr>
      <w:r>
        <w:rPr>
          <w:rFonts w:ascii="Arial" w:hAnsi="Arial" w:cs="Nimbus Roman No9 L"/>
          <w:b/>
          <w:color w:val="000000"/>
          <w:sz w:val="21"/>
          <w:szCs w:val="21"/>
          <w:lang w:val="pt-PT"/>
        </w:rPr>
        <w:t>ANEXO</w:t>
      </w:r>
      <w:r>
        <w:rPr>
          <w:rFonts w:ascii="Arial" w:eastAsia="Nimbus Roman No9 L" w:hAnsi="Arial" w:cs="Nimbus Roman No9 L"/>
          <w:b/>
          <w:color w:val="000000"/>
          <w:sz w:val="21"/>
          <w:szCs w:val="21"/>
          <w:lang w:val="pt-PT"/>
        </w:rPr>
        <w:t xml:space="preserve"> </w:t>
      </w:r>
      <w:r>
        <w:rPr>
          <w:rFonts w:ascii="Arial" w:hAnsi="Arial" w:cs="Nimbus Roman No9 L"/>
          <w:b/>
          <w:color w:val="000000"/>
          <w:sz w:val="21"/>
          <w:szCs w:val="21"/>
          <w:lang w:val="pt-PT"/>
        </w:rPr>
        <w:t>III</w:t>
      </w:r>
    </w:p>
    <w:p w:rsidR="00EF2F8D" w:rsidRDefault="00EF2F8D" w:rsidP="00EF2F8D">
      <w:pPr>
        <w:pStyle w:val="NormalWeb"/>
        <w:spacing w:before="0" w:after="57"/>
        <w:jc w:val="center"/>
        <w:rPr>
          <w:rFonts w:ascii="Arial" w:hAnsi="Arial" w:cs="Nimbus Roman No9 L"/>
          <w:b/>
          <w:color w:val="000000"/>
          <w:sz w:val="21"/>
          <w:szCs w:val="21"/>
          <w:lang w:val="pt-PT"/>
        </w:rPr>
      </w:pPr>
    </w:p>
    <w:p w:rsidR="00EF2F8D" w:rsidRDefault="00EF2F8D" w:rsidP="00EF2F8D">
      <w:pPr>
        <w:pStyle w:val="NormalWeb"/>
        <w:spacing w:before="0" w:after="57"/>
        <w:jc w:val="center"/>
        <w:rPr>
          <w:rFonts w:ascii="Arial" w:hAnsi="Arial" w:cs="Nimbus Roman No9 L"/>
          <w:b/>
          <w:color w:val="000000"/>
          <w:sz w:val="21"/>
          <w:szCs w:val="21"/>
          <w:lang w:val="pt-PT"/>
        </w:rPr>
      </w:pPr>
      <w:r>
        <w:rPr>
          <w:rFonts w:ascii="Arial" w:hAnsi="Arial" w:cs="Nimbus Roman No9 L"/>
          <w:b/>
          <w:color w:val="000000"/>
          <w:sz w:val="21"/>
          <w:szCs w:val="21"/>
          <w:lang w:val="pt-PT"/>
        </w:rPr>
        <w:t>MINUTA</w:t>
      </w:r>
      <w:r>
        <w:rPr>
          <w:rFonts w:ascii="Arial" w:eastAsia="Nimbus Roman No9 L" w:hAnsi="Arial" w:cs="Nimbus Roman No9 L"/>
          <w:b/>
          <w:color w:val="000000"/>
          <w:sz w:val="21"/>
          <w:szCs w:val="21"/>
          <w:lang w:val="pt-PT"/>
        </w:rPr>
        <w:t xml:space="preserve"> </w:t>
      </w:r>
      <w:r>
        <w:rPr>
          <w:rFonts w:ascii="Arial" w:hAnsi="Arial" w:cs="Nimbus Roman No9 L"/>
          <w:b/>
          <w:color w:val="000000"/>
          <w:sz w:val="21"/>
          <w:szCs w:val="21"/>
          <w:lang w:val="pt-PT"/>
        </w:rPr>
        <w:t>DE</w:t>
      </w:r>
      <w:r>
        <w:rPr>
          <w:rFonts w:ascii="Arial" w:eastAsia="Nimbus Roman No9 L" w:hAnsi="Arial" w:cs="Nimbus Roman No9 L"/>
          <w:b/>
          <w:color w:val="000000"/>
          <w:sz w:val="21"/>
          <w:szCs w:val="21"/>
          <w:lang w:val="pt-PT"/>
        </w:rPr>
        <w:t xml:space="preserve"> </w:t>
      </w:r>
      <w:r>
        <w:rPr>
          <w:rFonts w:ascii="Arial" w:hAnsi="Arial" w:cs="Nimbus Roman No9 L"/>
          <w:b/>
          <w:color w:val="000000"/>
          <w:sz w:val="21"/>
          <w:szCs w:val="21"/>
          <w:lang w:val="pt-PT"/>
        </w:rPr>
        <w:t>CONTRATO</w:t>
      </w:r>
      <w:r>
        <w:rPr>
          <w:rFonts w:ascii="Arial" w:eastAsia="Nimbus Roman No9 L" w:hAnsi="Arial" w:cs="Nimbus Roman No9 L"/>
          <w:b/>
          <w:color w:val="000000"/>
          <w:sz w:val="21"/>
          <w:szCs w:val="21"/>
          <w:lang w:val="pt-PT"/>
        </w:rPr>
        <w:t xml:space="preserve"> </w:t>
      </w:r>
      <w:r>
        <w:rPr>
          <w:rFonts w:ascii="Arial" w:hAnsi="Arial" w:cs="Nimbus Roman No9 L"/>
          <w:b/>
          <w:color w:val="000000"/>
          <w:sz w:val="21"/>
          <w:szCs w:val="21"/>
          <w:lang w:val="pt-PT"/>
        </w:rPr>
        <w:t>DE</w:t>
      </w:r>
      <w:r>
        <w:rPr>
          <w:rFonts w:ascii="Arial" w:eastAsia="Nimbus Roman No9 L" w:hAnsi="Arial" w:cs="Nimbus Roman No9 L"/>
          <w:b/>
          <w:color w:val="000000"/>
          <w:sz w:val="21"/>
          <w:szCs w:val="21"/>
          <w:lang w:val="pt-PT"/>
        </w:rPr>
        <w:t xml:space="preserve"> </w:t>
      </w:r>
      <w:r>
        <w:rPr>
          <w:rFonts w:ascii="Arial" w:hAnsi="Arial" w:cs="Nimbus Roman No9 L"/>
          <w:b/>
          <w:color w:val="000000"/>
          <w:sz w:val="21"/>
          <w:szCs w:val="21"/>
          <w:lang w:val="pt-PT"/>
        </w:rPr>
        <w:t>PRESTAÇÃO</w:t>
      </w:r>
      <w:r>
        <w:rPr>
          <w:rFonts w:ascii="Arial" w:eastAsia="Nimbus Roman No9 L" w:hAnsi="Arial" w:cs="Nimbus Roman No9 L"/>
          <w:b/>
          <w:color w:val="000000"/>
          <w:sz w:val="21"/>
          <w:szCs w:val="21"/>
          <w:lang w:val="pt-PT"/>
        </w:rPr>
        <w:t xml:space="preserve"> </w:t>
      </w:r>
      <w:r>
        <w:rPr>
          <w:rFonts w:ascii="Arial" w:hAnsi="Arial" w:cs="Nimbus Roman No9 L"/>
          <w:b/>
          <w:color w:val="000000"/>
          <w:sz w:val="21"/>
          <w:szCs w:val="21"/>
          <w:lang w:val="pt-PT"/>
        </w:rPr>
        <w:t>DE</w:t>
      </w:r>
      <w:r>
        <w:rPr>
          <w:rFonts w:ascii="Arial" w:eastAsia="Nimbus Roman No9 L" w:hAnsi="Arial" w:cs="Nimbus Roman No9 L"/>
          <w:b/>
          <w:color w:val="000000"/>
          <w:sz w:val="21"/>
          <w:szCs w:val="21"/>
          <w:lang w:val="pt-PT"/>
        </w:rPr>
        <w:t xml:space="preserve"> </w:t>
      </w:r>
      <w:r>
        <w:rPr>
          <w:rFonts w:ascii="Arial" w:hAnsi="Arial" w:cs="Nimbus Roman No9 L"/>
          <w:b/>
          <w:color w:val="000000"/>
          <w:sz w:val="21"/>
          <w:szCs w:val="21"/>
          <w:lang w:val="pt-PT"/>
        </w:rPr>
        <w:t>SERVIÇO</w:t>
      </w:r>
    </w:p>
    <w:p w:rsidR="00EF2F8D" w:rsidRDefault="00EF2F8D" w:rsidP="00D82389">
      <w:pPr>
        <w:pStyle w:val="NormalWeb"/>
        <w:spacing w:before="0" w:after="57"/>
        <w:jc w:val="center"/>
        <w:rPr>
          <w:rFonts w:ascii="Arial" w:hAnsi="Arial" w:cs="Nimbus Roman No9 L"/>
          <w:b/>
          <w:color w:val="000000"/>
          <w:sz w:val="21"/>
          <w:szCs w:val="21"/>
          <w:lang w:val="pt-PT"/>
        </w:rPr>
      </w:pPr>
      <w:proofErr w:type="gramStart"/>
      <w:r>
        <w:rPr>
          <w:rFonts w:ascii="Arial" w:hAnsi="Arial" w:cs="Nimbus Roman No9 L"/>
          <w:b/>
          <w:color w:val="000000"/>
          <w:sz w:val="21"/>
          <w:szCs w:val="21"/>
          <w:lang w:val="pt-PT"/>
        </w:rPr>
        <w:t>Nº</w:t>
      </w:r>
      <w:r>
        <w:rPr>
          <w:rFonts w:ascii="Arial" w:eastAsia="Nimbus Roman No9 L" w:hAnsi="Arial" w:cs="Nimbus Roman No9 L"/>
          <w:b/>
          <w:color w:val="000000"/>
          <w:sz w:val="21"/>
          <w:szCs w:val="21"/>
          <w:lang w:val="pt-PT"/>
        </w:rPr>
        <w:t xml:space="preserve"> …</w:t>
      </w:r>
      <w:proofErr w:type="gramEnd"/>
      <w:r w:rsidR="00D82389">
        <w:rPr>
          <w:rFonts w:ascii="Arial" w:hAnsi="Arial" w:cs="Nimbus Roman No9 L"/>
          <w:b/>
          <w:color w:val="000000"/>
          <w:sz w:val="21"/>
          <w:szCs w:val="21"/>
          <w:lang w:val="pt-PT"/>
        </w:rPr>
        <w:t>./2016</w:t>
      </w:r>
    </w:p>
    <w:p w:rsidR="00D82389" w:rsidRDefault="00D82389" w:rsidP="00D82389">
      <w:pPr>
        <w:pStyle w:val="NormalWeb"/>
        <w:spacing w:before="0" w:after="57"/>
        <w:jc w:val="center"/>
        <w:rPr>
          <w:rFonts w:ascii="Arial" w:hAnsi="Arial" w:cs="Nimbus Roman No9 L"/>
          <w:b/>
          <w:color w:val="000000"/>
          <w:sz w:val="21"/>
          <w:szCs w:val="21"/>
          <w:lang w:val="pt-PT"/>
        </w:rPr>
      </w:pPr>
    </w:p>
    <w:p w:rsidR="00EF2F8D" w:rsidRDefault="00EF2F8D" w:rsidP="00EF2F8D">
      <w:pPr>
        <w:pStyle w:val="NormalWeb"/>
        <w:spacing w:before="0" w:after="57"/>
        <w:jc w:val="both"/>
        <w:rPr>
          <w:rFonts w:ascii="Arial" w:hAnsi="Arial" w:cs="Nimbus Roman No9 L"/>
          <w:b/>
          <w:color w:val="000000"/>
          <w:sz w:val="21"/>
          <w:szCs w:val="21"/>
          <w:lang w:val="pt-PT"/>
        </w:rPr>
      </w:pPr>
      <w:r>
        <w:rPr>
          <w:rFonts w:ascii="Arial" w:eastAsia="Nimbus Roman No9 L" w:hAnsi="Arial" w:cs="Nimbus Roman No9 L"/>
          <w:b/>
          <w:color w:val="000000"/>
          <w:sz w:val="21"/>
          <w:szCs w:val="21"/>
          <w:lang w:val="pt-PT"/>
        </w:rPr>
        <w:t xml:space="preserve"> </w:t>
      </w:r>
      <w:r>
        <w:rPr>
          <w:rFonts w:ascii="Arial" w:hAnsi="Arial" w:cs="Nimbus Roman No9 L"/>
          <w:b/>
          <w:color w:val="000000"/>
          <w:sz w:val="21"/>
          <w:szCs w:val="21"/>
          <w:lang w:val="pt-PT"/>
        </w:rPr>
        <w:t>EDITAL</w:t>
      </w:r>
      <w:r>
        <w:rPr>
          <w:rFonts w:ascii="Arial" w:eastAsia="Nimbus Roman No9 L" w:hAnsi="Arial" w:cs="Nimbus Roman No9 L"/>
          <w:b/>
          <w:color w:val="000000"/>
          <w:sz w:val="21"/>
          <w:szCs w:val="21"/>
          <w:lang w:val="pt-PT"/>
        </w:rPr>
        <w:t xml:space="preserve"> </w:t>
      </w:r>
      <w:r>
        <w:rPr>
          <w:rFonts w:ascii="Arial" w:hAnsi="Arial" w:cs="Nimbus Roman No9 L"/>
          <w:b/>
          <w:color w:val="000000"/>
          <w:sz w:val="21"/>
          <w:szCs w:val="21"/>
          <w:lang w:val="pt-PT"/>
        </w:rPr>
        <w:t>DE</w:t>
      </w:r>
      <w:r>
        <w:rPr>
          <w:rFonts w:ascii="Arial" w:eastAsia="Nimbus Roman No9 L" w:hAnsi="Arial" w:cs="Nimbus Roman No9 L"/>
          <w:b/>
          <w:color w:val="000000"/>
          <w:sz w:val="21"/>
          <w:szCs w:val="21"/>
          <w:lang w:val="pt-PT"/>
        </w:rPr>
        <w:t xml:space="preserve"> </w:t>
      </w:r>
      <w:r>
        <w:rPr>
          <w:rFonts w:ascii="Arial" w:hAnsi="Arial" w:cs="Nimbus Roman No9 L"/>
          <w:b/>
          <w:color w:val="000000"/>
          <w:sz w:val="21"/>
          <w:szCs w:val="21"/>
          <w:lang w:val="pt-PT"/>
        </w:rPr>
        <w:t>LICITAÇÃO</w:t>
      </w:r>
      <w:r>
        <w:rPr>
          <w:rFonts w:ascii="Arial" w:eastAsia="Nimbus Roman No9 L" w:hAnsi="Arial" w:cs="Nimbus Roman No9 L"/>
          <w:b/>
          <w:color w:val="000000"/>
          <w:sz w:val="21"/>
          <w:szCs w:val="21"/>
          <w:lang w:val="pt-PT"/>
        </w:rPr>
        <w:t xml:space="preserve"> </w:t>
      </w:r>
      <w:r>
        <w:rPr>
          <w:rFonts w:ascii="Arial" w:hAnsi="Arial" w:cs="Nimbus Roman No9 L"/>
          <w:b/>
          <w:color w:val="000000"/>
          <w:sz w:val="21"/>
          <w:szCs w:val="21"/>
          <w:lang w:val="pt-PT"/>
        </w:rPr>
        <w:t>Nº</w:t>
      </w:r>
      <w:r w:rsidR="00B85BDC">
        <w:rPr>
          <w:rFonts w:ascii="Arial" w:eastAsia="Nimbus Roman No9 L" w:hAnsi="Arial" w:cs="Nimbus Roman No9 L"/>
          <w:b/>
          <w:color w:val="000000"/>
          <w:sz w:val="21"/>
          <w:szCs w:val="21"/>
          <w:lang w:val="pt-PT"/>
        </w:rPr>
        <w:t xml:space="preserve"> 004</w:t>
      </w:r>
      <w:r>
        <w:rPr>
          <w:rFonts w:ascii="Arial" w:hAnsi="Arial" w:cs="Nimbus Roman No9 L"/>
          <w:b/>
          <w:color w:val="000000"/>
          <w:sz w:val="21"/>
          <w:szCs w:val="21"/>
          <w:lang w:val="pt-PT"/>
        </w:rPr>
        <w:t>/2016</w:t>
      </w:r>
      <w:r w:rsidR="00D82389">
        <w:rPr>
          <w:rFonts w:ascii="Arial" w:hAnsi="Arial" w:cs="Nimbus Roman No9 L"/>
          <w:b/>
          <w:color w:val="000000"/>
          <w:sz w:val="21"/>
          <w:szCs w:val="21"/>
          <w:lang w:val="pt-PT"/>
        </w:rPr>
        <w:t xml:space="preserve"> – TOMADA DE PREÇO</w:t>
      </w:r>
      <w:r>
        <w:rPr>
          <w:rFonts w:ascii="Arial" w:hAnsi="Arial" w:cs="Nimbus Roman No9 L"/>
          <w:b/>
          <w:color w:val="000000"/>
          <w:sz w:val="21"/>
          <w:szCs w:val="21"/>
          <w:lang w:val="pt-PT"/>
        </w:rPr>
        <w:t>.</w:t>
      </w:r>
    </w:p>
    <w:p w:rsidR="00EF2F8D" w:rsidRDefault="00EF2F8D" w:rsidP="00EF2F8D">
      <w:pPr>
        <w:pStyle w:val="NormalWeb"/>
        <w:spacing w:before="0" w:after="57"/>
        <w:jc w:val="both"/>
        <w:rPr>
          <w:rFonts w:ascii="Arial" w:hAnsi="Arial" w:cs="Nimbus Roman No9 L"/>
          <w:b/>
          <w:color w:val="000000"/>
          <w:sz w:val="21"/>
          <w:szCs w:val="21"/>
          <w:lang w:val="pt-PT"/>
        </w:rPr>
      </w:pPr>
    </w:p>
    <w:p w:rsidR="00EF2F8D" w:rsidRDefault="00EF2F8D" w:rsidP="00EF2F8D">
      <w:pPr>
        <w:pStyle w:val="NormalWeb"/>
        <w:spacing w:before="0" w:after="57"/>
        <w:ind w:left="41"/>
        <w:jc w:val="center"/>
        <w:rPr>
          <w:rFonts w:ascii="Arial" w:hAnsi="Arial" w:cs="Nimbus Roman No9 L"/>
          <w:sz w:val="21"/>
          <w:szCs w:val="21"/>
        </w:rPr>
      </w:pPr>
    </w:p>
    <w:p w:rsidR="005D16F7" w:rsidRPr="00C82E39" w:rsidRDefault="005D16F7" w:rsidP="005D16F7">
      <w:pPr>
        <w:autoSpaceDE w:val="0"/>
        <w:autoSpaceDN w:val="0"/>
        <w:adjustRightInd w:val="0"/>
        <w:jc w:val="both"/>
        <w:rPr>
          <w:rFonts w:ascii="Arial" w:hAnsi="Arial" w:cs="Arial"/>
          <w:color w:val="000000"/>
        </w:rPr>
      </w:pPr>
      <w:r>
        <w:rPr>
          <w:rFonts w:ascii="Arial" w:hAnsi="Arial" w:cs="Arial"/>
          <w:color w:val="000000"/>
        </w:rPr>
        <w:t xml:space="preserve">                                </w:t>
      </w:r>
      <w:r w:rsidRPr="00C82E39">
        <w:rPr>
          <w:rFonts w:ascii="Arial" w:hAnsi="Arial" w:cs="Arial"/>
          <w:color w:val="000000"/>
        </w:rPr>
        <w:t xml:space="preserve">A </w:t>
      </w:r>
      <w:r>
        <w:rPr>
          <w:rFonts w:ascii="Arial" w:hAnsi="Arial" w:cs="Arial"/>
          <w:color w:val="000000"/>
        </w:rPr>
        <w:t>Prefeitura Municipal de Santo Antônio das Missões-RS</w:t>
      </w:r>
      <w:r w:rsidRPr="00C82E39">
        <w:rPr>
          <w:rFonts w:ascii="Arial" w:hAnsi="Arial" w:cs="Arial"/>
          <w:color w:val="000000"/>
        </w:rPr>
        <w:t xml:space="preserve">, doravante denominada simplesmente “CONTRATANTE”, com Sede na </w:t>
      </w:r>
      <w:proofErr w:type="gramStart"/>
      <w:r>
        <w:rPr>
          <w:rFonts w:ascii="Arial" w:hAnsi="Arial" w:cs="Arial"/>
          <w:color w:val="000000"/>
        </w:rPr>
        <w:t>Av .</w:t>
      </w:r>
      <w:proofErr w:type="gramEnd"/>
      <w:r>
        <w:rPr>
          <w:rFonts w:ascii="Arial" w:hAnsi="Arial" w:cs="Arial"/>
          <w:color w:val="000000"/>
        </w:rPr>
        <w:t>Prefeito José Nunes de Abreu, nº 6.0000, n.º 6.000</w:t>
      </w:r>
      <w:r w:rsidRPr="00C82E39">
        <w:rPr>
          <w:rFonts w:ascii="Arial" w:hAnsi="Arial" w:cs="Arial"/>
          <w:color w:val="000000"/>
        </w:rPr>
        <w:t xml:space="preserve"> - Bairro Centro, na cidade de </w:t>
      </w:r>
      <w:r>
        <w:rPr>
          <w:rFonts w:ascii="Arial" w:hAnsi="Arial" w:cs="Arial"/>
          <w:color w:val="000000"/>
        </w:rPr>
        <w:t>Santo Antônio das Missões-RS</w:t>
      </w:r>
      <w:r w:rsidRPr="00C82E39">
        <w:rPr>
          <w:rFonts w:ascii="Arial" w:hAnsi="Arial" w:cs="Arial"/>
          <w:color w:val="000000"/>
        </w:rPr>
        <w:t>, Estado do Rio Grande do Sul, inscrita no Cadastro Nacional</w:t>
      </w:r>
      <w:r>
        <w:rPr>
          <w:rFonts w:ascii="Arial" w:hAnsi="Arial" w:cs="Arial"/>
          <w:color w:val="000000"/>
        </w:rPr>
        <w:t xml:space="preserve"> de Pessoa Jurídica, sob o n.º 87.612.974/0001-04</w:t>
      </w:r>
      <w:r w:rsidRPr="00C82E39">
        <w:rPr>
          <w:rFonts w:ascii="Arial" w:hAnsi="Arial" w:cs="Arial"/>
          <w:color w:val="000000"/>
        </w:rPr>
        <w:t>, neste ato representada</w:t>
      </w:r>
      <w:r>
        <w:rPr>
          <w:rFonts w:ascii="Arial" w:hAnsi="Arial" w:cs="Arial"/>
          <w:color w:val="000000"/>
        </w:rPr>
        <w:t xml:space="preserve"> por </w:t>
      </w:r>
      <w:r w:rsidRPr="005D16F7">
        <w:rPr>
          <w:rFonts w:ascii="Arial" w:hAnsi="Arial" w:cs="Arial"/>
          <w:b/>
          <w:color w:val="000000"/>
        </w:rPr>
        <w:t>PURANCI BARCELOS DOS SANTOS</w:t>
      </w:r>
      <w:r w:rsidRPr="00C82E39">
        <w:rPr>
          <w:rFonts w:ascii="Arial" w:hAnsi="Arial" w:cs="Arial"/>
          <w:color w:val="000000"/>
        </w:rPr>
        <w:t>, Prefeito</w:t>
      </w:r>
      <w:r>
        <w:rPr>
          <w:rFonts w:ascii="Arial" w:hAnsi="Arial" w:cs="Arial"/>
          <w:color w:val="000000"/>
        </w:rPr>
        <w:t xml:space="preserve"> </w:t>
      </w:r>
      <w:r w:rsidRPr="00C82E39">
        <w:rPr>
          <w:rFonts w:ascii="Arial" w:hAnsi="Arial" w:cs="Arial"/>
          <w:color w:val="000000"/>
        </w:rPr>
        <w:t>e</w:t>
      </w:r>
      <w:r>
        <w:rPr>
          <w:rFonts w:ascii="Arial" w:hAnsi="Arial" w:cs="Arial"/>
          <w:color w:val="000000"/>
        </w:rPr>
        <w:t xml:space="preserve"> a empresa .........................................................</w:t>
      </w:r>
      <w:r>
        <w:rPr>
          <w:rFonts w:ascii="Arial" w:hAnsi="Arial" w:cs="Arial"/>
          <w:b/>
        </w:rPr>
        <w:t>, com sede na ................................................., nº ................, Cidade:.................................., Cep - ...........,  CNPJ - ...............................</w:t>
      </w:r>
      <w:r w:rsidRPr="00C82E39">
        <w:rPr>
          <w:rFonts w:ascii="Arial" w:hAnsi="Arial" w:cs="Arial"/>
          <w:color w:val="000000"/>
        </w:rPr>
        <w:t>,</w:t>
      </w:r>
      <w:r>
        <w:rPr>
          <w:rFonts w:ascii="Arial" w:hAnsi="Arial" w:cs="Arial"/>
          <w:color w:val="000000"/>
        </w:rPr>
        <w:t xml:space="preserve"> Fone (...)................,</w:t>
      </w:r>
      <w:r w:rsidRPr="00C82E39">
        <w:rPr>
          <w:rFonts w:ascii="Arial" w:hAnsi="Arial" w:cs="Arial"/>
          <w:color w:val="000000"/>
        </w:rPr>
        <w:t xml:space="preserve"> doravante denominada simplesmente “CONTRATADA”, </w:t>
      </w:r>
      <w:r>
        <w:rPr>
          <w:rFonts w:ascii="Arial" w:hAnsi="Arial" w:cs="Arial"/>
          <w:color w:val="000000"/>
        </w:rPr>
        <w:t xml:space="preserve"> </w:t>
      </w:r>
      <w:r w:rsidRPr="00C82E39">
        <w:rPr>
          <w:rFonts w:ascii="Arial" w:hAnsi="Arial" w:cs="Arial"/>
          <w:color w:val="000000"/>
        </w:rPr>
        <w:t>neste ato</w:t>
      </w:r>
      <w:r>
        <w:rPr>
          <w:rFonts w:ascii="Arial" w:hAnsi="Arial" w:cs="Arial"/>
          <w:color w:val="000000"/>
        </w:rPr>
        <w:t xml:space="preserve"> </w:t>
      </w:r>
      <w:r w:rsidRPr="00C82E39">
        <w:rPr>
          <w:rFonts w:ascii="Arial" w:hAnsi="Arial" w:cs="Arial"/>
          <w:color w:val="000000"/>
        </w:rPr>
        <w:t>representada por</w:t>
      </w:r>
      <w:r>
        <w:rPr>
          <w:rFonts w:ascii="Arial" w:hAnsi="Arial" w:cs="Arial"/>
          <w:color w:val="000000"/>
        </w:rPr>
        <w:t xml:space="preserve"> ......................................</w:t>
      </w:r>
      <w:r w:rsidRPr="00C82E39">
        <w:rPr>
          <w:rFonts w:ascii="Arial" w:hAnsi="Arial" w:cs="Arial"/>
          <w:color w:val="000000"/>
        </w:rPr>
        <w:t>, CPF nº</w:t>
      </w:r>
      <w:r>
        <w:rPr>
          <w:rFonts w:ascii="Arial" w:hAnsi="Arial" w:cs="Arial"/>
          <w:color w:val="000000"/>
        </w:rPr>
        <w:t xml:space="preserve"> .................................,</w:t>
      </w:r>
      <w:r w:rsidRPr="00C82E39">
        <w:rPr>
          <w:rFonts w:ascii="Arial" w:hAnsi="Arial" w:cs="Arial"/>
          <w:color w:val="000000"/>
        </w:rPr>
        <w:t xml:space="preserve"> têm entre si justo e acertado o que contém</w:t>
      </w:r>
      <w:r>
        <w:rPr>
          <w:rFonts w:ascii="Arial" w:hAnsi="Arial" w:cs="Arial"/>
          <w:color w:val="000000"/>
        </w:rPr>
        <w:t xml:space="preserve"> </w:t>
      </w:r>
      <w:r w:rsidRPr="00C82E39">
        <w:rPr>
          <w:rFonts w:ascii="Arial" w:hAnsi="Arial" w:cs="Arial"/>
          <w:color w:val="000000"/>
        </w:rPr>
        <w:t>nas cláusulas a seguir expressas, definidoras dos direitos e obrigações e responsabilidades das partes, em</w:t>
      </w:r>
      <w:r>
        <w:rPr>
          <w:rFonts w:ascii="Arial" w:hAnsi="Arial" w:cs="Arial"/>
          <w:color w:val="000000"/>
        </w:rPr>
        <w:t xml:space="preserve"> </w:t>
      </w:r>
      <w:r w:rsidRPr="00C82E39">
        <w:rPr>
          <w:rFonts w:ascii="Arial" w:hAnsi="Arial" w:cs="Arial"/>
          <w:color w:val="000000"/>
        </w:rPr>
        <w:t>conformidade com os dispositivos da Lei n.º 8.666/93 e Leis subseqüentes.</w:t>
      </w:r>
    </w:p>
    <w:p w:rsidR="005D16F7" w:rsidRDefault="005D16F7" w:rsidP="005D16F7">
      <w:pPr>
        <w:autoSpaceDE w:val="0"/>
        <w:autoSpaceDN w:val="0"/>
        <w:adjustRightInd w:val="0"/>
        <w:jc w:val="both"/>
        <w:rPr>
          <w:rFonts w:ascii="Arial" w:hAnsi="Arial" w:cs="Arial"/>
          <w:color w:val="000000"/>
        </w:rPr>
      </w:pPr>
    </w:p>
    <w:p w:rsidR="005D16F7" w:rsidRDefault="005D16F7" w:rsidP="005D16F7">
      <w:pPr>
        <w:autoSpaceDE w:val="0"/>
        <w:autoSpaceDN w:val="0"/>
        <w:adjustRightInd w:val="0"/>
        <w:jc w:val="both"/>
        <w:rPr>
          <w:rFonts w:ascii="Arial" w:hAnsi="Arial" w:cs="Arial"/>
          <w:b/>
          <w:color w:val="000000"/>
        </w:rPr>
      </w:pPr>
      <w:r w:rsidRPr="00222E8D">
        <w:rPr>
          <w:rFonts w:ascii="Arial" w:hAnsi="Arial" w:cs="Arial"/>
          <w:b/>
          <w:color w:val="000000"/>
        </w:rPr>
        <w:t>CLÁUSULA PRIMEIRA – OBJETO</w:t>
      </w:r>
    </w:p>
    <w:p w:rsidR="005D16F7" w:rsidRDefault="005D16F7" w:rsidP="005D16F7">
      <w:pPr>
        <w:autoSpaceDE w:val="0"/>
        <w:autoSpaceDN w:val="0"/>
        <w:adjustRightInd w:val="0"/>
        <w:jc w:val="both"/>
        <w:rPr>
          <w:rFonts w:ascii="Arial" w:hAnsi="Arial" w:cs="Arial"/>
          <w:b/>
          <w:color w:val="000000"/>
        </w:rPr>
      </w:pPr>
    </w:p>
    <w:p w:rsidR="005D16F7" w:rsidRDefault="005D16F7" w:rsidP="005D16F7">
      <w:pPr>
        <w:spacing w:after="57"/>
        <w:jc w:val="both"/>
        <w:rPr>
          <w:rStyle w:val="Fontepargpadro1"/>
          <w:rFonts w:ascii="Arial" w:hAnsi="Arial" w:cs="Nimbus Roman No9 L"/>
          <w:color w:val="000000"/>
          <w:sz w:val="21"/>
          <w:szCs w:val="21"/>
        </w:rPr>
      </w:pPr>
      <w:r>
        <w:rPr>
          <w:rStyle w:val="Fontepargpadro1"/>
          <w:rFonts w:ascii="Arial" w:eastAsia="Nimbus Roman No9 L" w:hAnsi="Arial" w:cs="Nimbus Roman No9 L"/>
          <w:color w:val="000000"/>
          <w:sz w:val="21"/>
          <w:szCs w:val="21"/>
        </w:rPr>
        <w:t xml:space="preserve">                      Contratação de empresa especializada para a prestação de serviços para redefinição dos limites do perímetro urbano, execução do Recadas</w:t>
      </w:r>
      <w:r>
        <w:rPr>
          <w:rStyle w:val="Fontepargpadro1"/>
          <w:rFonts w:ascii="Arial" w:hAnsi="Arial" w:cs="Nimbus Roman No9 L"/>
          <w:color w:val="000000"/>
          <w:sz w:val="21"/>
          <w:szCs w:val="21"/>
        </w:rPr>
        <w:t xml:space="preserve">tramento Imobiliário </w:t>
      </w:r>
      <w:r>
        <w:rPr>
          <w:rStyle w:val="Fontepargpadro1"/>
          <w:rFonts w:ascii="Arial" w:hAnsi="Arial" w:cs="Nimbus Roman No9 L"/>
          <w:b/>
          <w:bCs/>
          <w:color w:val="000000"/>
          <w:sz w:val="21"/>
          <w:szCs w:val="21"/>
        </w:rPr>
        <w:t>(IN LOCO)</w:t>
      </w:r>
      <w:r>
        <w:rPr>
          <w:rStyle w:val="Fontepargpadro1"/>
          <w:rFonts w:ascii="Arial" w:hAnsi="Arial" w:cs="Nimbus Roman No9 L"/>
          <w:color w:val="000000"/>
          <w:sz w:val="21"/>
          <w:szCs w:val="21"/>
        </w:rPr>
        <w:t xml:space="preserve"> e Atualização da Planta Genérica de Valores - PGV,</w:t>
      </w:r>
      <w:proofErr w:type="gramStart"/>
      <w:r>
        <w:rPr>
          <w:rStyle w:val="Fontepargpadro1"/>
          <w:rFonts w:ascii="Arial" w:hAnsi="Arial" w:cs="Nimbus Roman No9 L"/>
          <w:color w:val="000000"/>
          <w:sz w:val="21"/>
          <w:szCs w:val="21"/>
        </w:rPr>
        <w:t xml:space="preserve">  </w:t>
      </w:r>
      <w:proofErr w:type="gramEnd"/>
      <w:r>
        <w:rPr>
          <w:rStyle w:val="Fontepargpadro1"/>
          <w:rFonts w:ascii="Arial" w:hAnsi="Arial" w:cs="Nimbus Roman No9 L"/>
          <w:color w:val="000000"/>
          <w:sz w:val="21"/>
          <w:szCs w:val="21"/>
        </w:rPr>
        <w:t xml:space="preserve">definidos no item </w:t>
      </w:r>
      <w:r>
        <w:rPr>
          <w:rStyle w:val="Fontepargpadro1"/>
          <w:rFonts w:ascii="Arial" w:eastAsia="Nimbus Roman No9 L" w:hAnsi="Arial" w:cs="Nimbus Roman No9 L"/>
          <w:color w:val="000000"/>
          <w:sz w:val="21"/>
          <w:szCs w:val="21"/>
        </w:rPr>
        <w:t>1- “Do Objeto”.</w:t>
      </w:r>
    </w:p>
    <w:p w:rsidR="005D16F7" w:rsidRPr="00222E8D" w:rsidRDefault="005D16F7" w:rsidP="005D16F7">
      <w:pPr>
        <w:autoSpaceDE w:val="0"/>
        <w:autoSpaceDN w:val="0"/>
        <w:adjustRightInd w:val="0"/>
        <w:jc w:val="both"/>
        <w:rPr>
          <w:rFonts w:ascii="Arial" w:hAnsi="Arial" w:cs="Arial"/>
          <w:b/>
          <w:color w:val="000000"/>
        </w:rPr>
      </w:pPr>
    </w:p>
    <w:p w:rsidR="005D16F7" w:rsidRDefault="005D16F7" w:rsidP="005D16F7">
      <w:pPr>
        <w:spacing w:after="57"/>
        <w:ind w:right="22"/>
        <w:jc w:val="both"/>
        <w:rPr>
          <w:rFonts w:ascii="Arial" w:hAnsi="Arial" w:cs="Nimbus Roman No9 L"/>
          <w:color w:val="000000"/>
          <w:sz w:val="21"/>
          <w:szCs w:val="21"/>
        </w:rPr>
      </w:pPr>
      <w:r>
        <w:rPr>
          <w:rStyle w:val="Fontepargpadro1"/>
          <w:rFonts w:ascii="Arial" w:hAnsi="Arial" w:cs="Nimbus Roman No9 L"/>
          <w:b/>
          <w:bCs/>
          <w:color w:val="000000"/>
          <w:sz w:val="21"/>
          <w:szCs w:val="21"/>
        </w:rPr>
        <w:t>1.1.</w:t>
      </w:r>
      <w:r>
        <w:rPr>
          <w:rStyle w:val="Fontepargpadro1"/>
          <w:rFonts w:ascii="Arial" w:hAnsi="Arial" w:cs="Nimbus Roman No9 L"/>
          <w:color w:val="000000"/>
          <w:sz w:val="21"/>
          <w:szCs w:val="21"/>
        </w:rPr>
        <w:t xml:space="preserve"> As características e quantidades são as seguintes:</w:t>
      </w:r>
    </w:p>
    <w:p w:rsidR="005D16F7" w:rsidRDefault="005D16F7" w:rsidP="005D16F7">
      <w:pPr>
        <w:pStyle w:val="Corpodetexto"/>
        <w:spacing w:after="57"/>
        <w:ind w:right="22"/>
        <w:rPr>
          <w:rFonts w:cs="Nimbus Roman No9 L"/>
          <w:color w:val="000000"/>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24"/>
        <w:gridCol w:w="1001"/>
        <w:gridCol w:w="1250"/>
        <w:gridCol w:w="3864"/>
        <w:gridCol w:w="1661"/>
        <w:gridCol w:w="1638"/>
      </w:tblGrid>
      <w:tr w:rsidR="005D16F7" w:rsidTr="00295C2E">
        <w:tc>
          <w:tcPr>
            <w:tcW w:w="524" w:type="dxa"/>
            <w:tcBorders>
              <w:top w:val="single" w:sz="1" w:space="0" w:color="000000"/>
              <w:left w:val="single" w:sz="1" w:space="0" w:color="000000"/>
              <w:bottom w:val="single" w:sz="1" w:space="0" w:color="000000"/>
            </w:tcBorders>
            <w:shd w:val="clear" w:color="auto" w:fill="auto"/>
          </w:tcPr>
          <w:p w:rsidR="005D16F7" w:rsidRDefault="005D16F7" w:rsidP="00295C2E">
            <w:pPr>
              <w:pStyle w:val="Contedodatabela"/>
              <w:jc w:val="center"/>
              <w:rPr>
                <w:rFonts w:ascii="Arial" w:hAnsi="Arial" w:cs="Nimbus Roman No9 L"/>
                <w:color w:val="000000"/>
                <w:sz w:val="21"/>
                <w:szCs w:val="21"/>
              </w:rPr>
            </w:pPr>
            <w:r>
              <w:rPr>
                <w:rFonts w:ascii="Arial" w:hAnsi="Arial" w:cs="Nimbus Roman No9 L"/>
                <w:color w:val="000000"/>
                <w:sz w:val="21"/>
                <w:szCs w:val="21"/>
              </w:rPr>
              <w:t>Item</w:t>
            </w:r>
          </w:p>
        </w:tc>
        <w:tc>
          <w:tcPr>
            <w:tcW w:w="1001" w:type="dxa"/>
            <w:tcBorders>
              <w:top w:val="single" w:sz="1" w:space="0" w:color="000000"/>
              <w:left w:val="single" w:sz="1" w:space="0" w:color="000000"/>
              <w:bottom w:val="single" w:sz="1" w:space="0" w:color="000000"/>
            </w:tcBorders>
            <w:shd w:val="clear" w:color="auto" w:fill="auto"/>
          </w:tcPr>
          <w:p w:rsidR="005D16F7" w:rsidRDefault="005D16F7" w:rsidP="00295C2E">
            <w:pPr>
              <w:pStyle w:val="Contedodatabela"/>
              <w:jc w:val="center"/>
              <w:rPr>
                <w:rFonts w:ascii="Arial" w:hAnsi="Arial" w:cs="Nimbus Roman No9 L"/>
                <w:color w:val="000000"/>
                <w:sz w:val="21"/>
                <w:szCs w:val="21"/>
                <w:shd w:val="clear" w:color="auto" w:fill="FFFFFF"/>
              </w:rPr>
            </w:pPr>
            <w:r>
              <w:rPr>
                <w:rFonts w:ascii="Arial" w:hAnsi="Arial" w:cs="Nimbus Roman No9 L"/>
                <w:color w:val="000000"/>
                <w:sz w:val="21"/>
                <w:szCs w:val="21"/>
              </w:rPr>
              <w:t>Unidade</w:t>
            </w:r>
          </w:p>
        </w:tc>
        <w:tc>
          <w:tcPr>
            <w:tcW w:w="1250" w:type="dxa"/>
            <w:tcBorders>
              <w:top w:val="single" w:sz="1" w:space="0" w:color="000000"/>
              <w:left w:val="single" w:sz="1" w:space="0" w:color="000000"/>
              <w:bottom w:val="single" w:sz="1" w:space="0" w:color="000000"/>
            </w:tcBorders>
            <w:shd w:val="clear" w:color="auto" w:fill="auto"/>
          </w:tcPr>
          <w:p w:rsidR="005D16F7" w:rsidRDefault="005D16F7" w:rsidP="00295C2E">
            <w:pPr>
              <w:pStyle w:val="Contedodatabela"/>
              <w:snapToGrid w:val="0"/>
              <w:jc w:val="center"/>
              <w:rPr>
                <w:rFonts w:ascii="Arial" w:hAnsi="Arial" w:cs="Nimbus Roman No9 L"/>
                <w:color w:val="000000"/>
                <w:sz w:val="21"/>
                <w:szCs w:val="21"/>
                <w:shd w:val="clear" w:color="auto" w:fill="FFFFFF"/>
              </w:rPr>
            </w:pPr>
            <w:r>
              <w:rPr>
                <w:rFonts w:ascii="Arial" w:hAnsi="Arial" w:cs="Nimbus Roman No9 L"/>
                <w:color w:val="000000"/>
                <w:sz w:val="21"/>
                <w:szCs w:val="21"/>
                <w:shd w:val="clear" w:color="auto" w:fill="FFFFFF"/>
              </w:rPr>
              <w:t>Quantidade</w:t>
            </w:r>
          </w:p>
        </w:tc>
        <w:tc>
          <w:tcPr>
            <w:tcW w:w="3864" w:type="dxa"/>
            <w:tcBorders>
              <w:top w:val="single" w:sz="1" w:space="0" w:color="000000"/>
              <w:left w:val="single" w:sz="1" w:space="0" w:color="000000"/>
              <w:bottom w:val="single" w:sz="1" w:space="0" w:color="000000"/>
            </w:tcBorders>
            <w:shd w:val="clear" w:color="auto" w:fill="auto"/>
          </w:tcPr>
          <w:p w:rsidR="005D16F7" w:rsidRDefault="005D16F7" w:rsidP="00295C2E">
            <w:pPr>
              <w:pStyle w:val="Contedodatabela"/>
              <w:snapToGrid w:val="0"/>
              <w:jc w:val="center"/>
              <w:rPr>
                <w:rFonts w:ascii="Arial" w:hAnsi="Arial" w:cs="Nimbus Roman No9 L"/>
                <w:color w:val="000000"/>
                <w:sz w:val="21"/>
                <w:szCs w:val="21"/>
              </w:rPr>
            </w:pPr>
            <w:r>
              <w:rPr>
                <w:rFonts w:ascii="Arial" w:hAnsi="Arial" w:cs="Nimbus Roman No9 L"/>
                <w:color w:val="000000"/>
                <w:sz w:val="21"/>
                <w:szCs w:val="21"/>
                <w:shd w:val="clear" w:color="auto" w:fill="FFFFFF"/>
              </w:rPr>
              <w:t>Especificações/Objeto</w:t>
            </w:r>
          </w:p>
        </w:tc>
        <w:tc>
          <w:tcPr>
            <w:tcW w:w="1661" w:type="dxa"/>
            <w:tcBorders>
              <w:top w:val="single" w:sz="1" w:space="0" w:color="000000"/>
              <w:left w:val="single" w:sz="1" w:space="0" w:color="000000"/>
              <w:bottom w:val="single" w:sz="1" w:space="0" w:color="000000"/>
            </w:tcBorders>
            <w:shd w:val="clear" w:color="auto" w:fill="auto"/>
          </w:tcPr>
          <w:p w:rsidR="005D16F7" w:rsidRDefault="005D16F7" w:rsidP="00295C2E">
            <w:pPr>
              <w:pStyle w:val="Contedodatabela"/>
              <w:jc w:val="center"/>
              <w:rPr>
                <w:rFonts w:ascii="Arial" w:hAnsi="Arial" w:cs="Nimbus Roman No9 L"/>
                <w:color w:val="000000"/>
                <w:sz w:val="21"/>
                <w:szCs w:val="21"/>
              </w:rPr>
            </w:pPr>
            <w:r>
              <w:rPr>
                <w:rFonts w:ascii="Arial" w:hAnsi="Arial" w:cs="Nimbus Roman No9 L"/>
                <w:color w:val="000000"/>
                <w:sz w:val="21"/>
                <w:szCs w:val="21"/>
              </w:rPr>
              <w:t>Valor unitário de referência.</w:t>
            </w:r>
          </w:p>
        </w:tc>
        <w:tc>
          <w:tcPr>
            <w:tcW w:w="1638" w:type="dxa"/>
            <w:tcBorders>
              <w:top w:val="single" w:sz="1" w:space="0" w:color="000000"/>
              <w:left w:val="single" w:sz="1" w:space="0" w:color="000000"/>
              <w:bottom w:val="single" w:sz="1" w:space="0" w:color="000000"/>
              <w:right w:val="single" w:sz="1" w:space="0" w:color="000000"/>
            </w:tcBorders>
            <w:shd w:val="clear" w:color="auto" w:fill="auto"/>
          </w:tcPr>
          <w:p w:rsidR="005D16F7" w:rsidRDefault="005D16F7" w:rsidP="00295C2E">
            <w:pPr>
              <w:pStyle w:val="Contedodatabela"/>
              <w:jc w:val="center"/>
            </w:pPr>
            <w:r>
              <w:rPr>
                <w:rFonts w:ascii="Arial" w:hAnsi="Arial" w:cs="Nimbus Roman No9 L"/>
                <w:color w:val="000000"/>
                <w:sz w:val="21"/>
                <w:szCs w:val="21"/>
              </w:rPr>
              <w:t>Valor total de referência</w:t>
            </w:r>
          </w:p>
        </w:tc>
      </w:tr>
      <w:tr w:rsidR="005D16F7" w:rsidTr="00295C2E">
        <w:tc>
          <w:tcPr>
            <w:tcW w:w="524" w:type="dxa"/>
            <w:tcBorders>
              <w:left w:val="single" w:sz="1" w:space="0" w:color="000000"/>
              <w:bottom w:val="single" w:sz="1" w:space="0" w:color="000000"/>
            </w:tcBorders>
            <w:shd w:val="clear" w:color="auto" w:fill="auto"/>
            <w:vAlign w:val="center"/>
          </w:tcPr>
          <w:p w:rsidR="005D16F7" w:rsidRDefault="005D16F7" w:rsidP="00295C2E">
            <w:pPr>
              <w:pStyle w:val="Contedodatabela"/>
              <w:jc w:val="center"/>
              <w:rPr>
                <w:rFonts w:ascii="Arial" w:hAnsi="Arial" w:cs="Nimbus Roman No9 L"/>
                <w:color w:val="000000"/>
                <w:sz w:val="21"/>
                <w:szCs w:val="21"/>
              </w:rPr>
            </w:pPr>
            <w:r>
              <w:rPr>
                <w:rFonts w:ascii="Arial" w:hAnsi="Arial" w:cs="Nimbus Roman No9 L"/>
                <w:color w:val="000000"/>
                <w:sz w:val="21"/>
                <w:szCs w:val="21"/>
              </w:rPr>
              <w:t>01</w:t>
            </w:r>
          </w:p>
        </w:tc>
        <w:tc>
          <w:tcPr>
            <w:tcW w:w="1001" w:type="dxa"/>
            <w:tcBorders>
              <w:left w:val="single" w:sz="1" w:space="0" w:color="000000"/>
              <w:bottom w:val="single" w:sz="1" w:space="0" w:color="000000"/>
            </w:tcBorders>
            <w:shd w:val="clear" w:color="auto" w:fill="auto"/>
            <w:vAlign w:val="center"/>
          </w:tcPr>
          <w:p w:rsidR="005D16F7" w:rsidRDefault="005D16F7" w:rsidP="00295C2E">
            <w:pPr>
              <w:pStyle w:val="Contedodatabela"/>
              <w:jc w:val="center"/>
              <w:rPr>
                <w:rFonts w:ascii="Arial" w:hAnsi="Arial" w:cs="Nimbus Roman No9 L"/>
                <w:color w:val="000000"/>
                <w:sz w:val="21"/>
                <w:szCs w:val="21"/>
              </w:rPr>
            </w:pPr>
            <w:r>
              <w:rPr>
                <w:rFonts w:ascii="Arial" w:hAnsi="Arial" w:cs="Nimbus Roman No9 L"/>
                <w:color w:val="000000"/>
                <w:sz w:val="21"/>
                <w:szCs w:val="21"/>
              </w:rPr>
              <w:t>Un</w:t>
            </w:r>
          </w:p>
        </w:tc>
        <w:tc>
          <w:tcPr>
            <w:tcW w:w="1250" w:type="dxa"/>
            <w:tcBorders>
              <w:left w:val="single" w:sz="1" w:space="0" w:color="000000"/>
              <w:bottom w:val="single" w:sz="1" w:space="0" w:color="000000"/>
            </w:tcBorders>
            <w:shd w:val="clear" w:color="auto" w:fill="auto"/>
            <w:vAlign w:val="center"/>
          </w:tcPr>
          <w:p w:rsidR="005D16F7" w:rsidRDefault="005D16F7" w:rsidP="00295C2E">
            <w:pPr>
              <w:pStyle w:val="Contedodatabela"/>
              <w:jc w:val="center"/>
              <w:rPr>
                <w:rStyle w:val="Fontepargpadro1"/>
                <w:rFonts w:ascii="Arial" w:hAnsi="Arial" w:cs="Nimbus Roman No9 L"/>
                <w:color w:val="auto"/>
                <w:sz w:val="21"/>
                <w:szCs w:val="21"/>
              </w:rPr>
            </w:pPr>
            <w:r>
              <w:rPr>
                <w:rFonts w:ascii="Arial" w:hAnsi="Arial" w:cs="Nimbus Roman No9 L"/>
                <w:color w:val="000000"/>
                <w:sz w:val="21"/>
                <w:szCs w:val="21"/>
              </w:rPr>
              <w:t>4000</w:t>
            </w:r>
          </w:p>
        </w:tc>
        <w:tc>
          <w:tcPr>
            <w:tcW w:w="3864" w:type="dxa"/>
            <w:tcBorders>
              <w:left w:val="single" w:sz="1" w:space="0" w:color="000000"/>
              <w:bottom w:val="single" w:sz="1" w:space="0" w:color="000000"/>
            </w:tcBorders>
            <w:shd w:val="clear" w:color="auto" w:fill="auto"/>
            <w:vAlign w:val="center"/>
          </w:tcPr>
          <w:p w:rsidR="005D16F7" w:rsidRDefault="005D16F7" w:rsidP="00295C2E">
            <w:pPr>
              <w:tabs>
                <w:tab w:val="clear" w:pos="709"/>
              </w:tabs>
              <w:suppressAutoHyphens w:val="0"/>
              <w:jc w:val="both"/>
              <w:rPr>
                <w:rFonts w:ascii="Arial" w:hAnsi="Arial" w:cs="Nimbus Roman No9 L"/>
                <w:sz w:val="21"/>
                <w:szCs w:val="21"/>
              </w:rPr>
            </w:pPr>
            <w:r>
              <w:rPr>
                <w:rStyle w:val="Fontepargpadro1"/>
                <w:rFonts w:ascii="Arial" w:hAnsi="Arial" w:cs="Nimbus Roman No9 L"/>
                <w:color w:val="auto"/>
                <w:sz w:val="21"/>
                <w:szCs w:val="21"/>
              </w:rPr>
              <w:t>Recadastramento Imobiliário de 4000 unidades IN-LOCO, planta genérica de valores, imagem de satélite alta resolução, treinamento e suporte.</w:t>
            </w:r>
          </w:p>
        </w:tc>
        <w:tc>
          <w:tcPr>
            <w:tcW w:w="1661" w:type="dxa"/>
            <w:tcBorders>
              <w:left w:val="single" w:sz="1" w:space="0" w:color="000000"/>
              <w:bottom w:val="single" w:sz="1" w:space="0" w:color="000000"/>
            </w:tcBorders>
            <w:shd w:val="clear" w:color="auto" w:fill="auto"/>
            <w:vAlign w:val="center"/>
          </w:tcPr>
          <w:p w:rsidR="005D16F7" w:rsidRDefault="005D16F7" w:rsidP="00295C2E">
            <w:pPr>
              <w:pStyle w:val="Contedodatabela"/>
              <w:snapToGrid w:val="0"/>
              <w:jc w:val="center"/>
              <w:rPr>
                <w:rFonts w:ascii="Arial" w:hAnsi="Arial" w:cs="Nimbus Roman No9 L"/>
                <w:sz w:val="21"/>
                <w:szCs w:val="21"/>
              </w:rPr>
            </w:pPr>
            <w:r>
              <w:rPr>
                <w:rFonts w:ascii="Arial" w:hAnsi="Arial" w:cs="Nimbus Roman No9 L"/>
                <w:sz w:val="21"/>
                <w:szCs w:val="21"/>
              </w:rPr>
              <w:t>R$ -</w:t>
            </w:r>
          </w:p>
        </w:tc>
        <w:tc>
          <w:tcPr>
            <w:tcW w:w="1638" w:type="dxa"/>
            <w:tcBorders>
              <w:left w:val="single" w:sz="1" w:space="0" w:color="000000"/>
              <w:bottom w:val="single" w:sz="1" w:space="0" w:color="000000"/>
              <w:right w:val="single" w:sz="1" w:space="0" w:color="000000"/>
            </w:tcBorders>
            <w:shd w:val="clear" w:color="auto" w:fill="auto"/>
            <w:vAlign w:val="center"/>
          </w:tcPr>
          <w:p w:rsidR="005D16F7" w:rsidRDefault="005D16F7" w:rsidP="00295C2E">
            <w:pPr>
              <w:pStyle w:val="Contedodatabela"/>
              <w:snapToGrid w:val="0"/>
              <w:jc w:val="center"/>
            </w:pPr>
            <w:r>
              <w:rPr>
                <w:rFonts w:ascii="Arial" w:hAnsi="Arial" w:cs="Nimbus Roman No9 L"/>
                <w:sz w:val="21"/>
                <w:szCs w:val="21"/>
              </w:rPr>
              <w:t>R$ -</w:t>
            </w:r>
          </w:p>
        </w:tc>
      </w:tr>
    </w:tbl>
    <w:p w:rsidR="005D16F7" w:rsidRDefault="005D16F7" w:rsidP="005D16F7">
      <w:pPr>
        <w:pStyle w:val="Corpodetexto"/>
        <w:spacing w:after="57"/>
        <w:ind w:right="22"/>
        <w:rPr>
          <w:rFonts w:cs="Nimbus Roman No9 L"/>
          <w:color w:val="000000"/>
          <w:sz w:val="21"/>
          <w:szCs w:val="21"/>
        </w:rPr>
      </w:pPr>
    </w:p>
    <w:p w:rsidR="00B17B2C" w:rsidRDefault="00B17B2C" w:rsidP="00B17B2C">
      <w:pPr>
        <w:spacing w:line="360" w:lineRule="auto"/>
        <w:rPr>
          <w:rFonts w:ascii="Arial" w:hAnsi="Arial" w:cs="Arial"/>
          <w:b/>
          <w:bCs/>
        </w:rPr>
      </w:pPr>
      <w:r>
        <w:rPr>
          <w:rFonts w:ascii="Arial" w:hAnsi="Arial" w:cs="Arial"/>
          <w:b/>
          <w:color w:val="auto"/>
        </w:rPr>
        <w:t>CLÁUSULA SEGUNDA -</w:t>
      </w:r>
      <w:r w:rsidRPr="00B17B2C">
        <w:rPr>
          <w:rFonts w:ascii="Arial" w:hAnsi="Arial" w:cs="Arial"/>
          <w:color w:val="auto"/>
        </w:rPr>
        <w:t xml:space="preserve"> </w:t>
      </w:r>
      <w:r w:rsidRPr="00E80685">
        <w:rPr>
          <w:rFonts w:ascii="Arial" w:hAnsi="Arial" w:cs="Arial"/>
          <w:b/>
          <w:bCs/>
        </w:rPr>
        <w:t>DESCRIÇÃO DE PRODUTOS E SERVIÇOS</w:t>
      </w:r>
    </w:p>
    <w:p w:rsidR="00B17B2C" w:rsidRPr="00E80685" w:rsidRDefault="00B17B2C" w:rsidP="00B17B2C">
      <w:pPr>
        <w:spacing w:line="360" w:lineRule="auto"/>
        <w:rPr>
          <w:rFonts w:ascii="Arial" w:hAnsi="Arial" w:cs="Arial"/>
        </w:rPr>
      </w:pPr>
    </w:p>
    <w:p w:rsidR="00B17B2C" w:rsidRPr="00E80685" w:rsidRDefault="00B17B2C" w:rsidP="00B17B2C">
      <w:pPr>
        <w:spacing w:line="360" w:lineRule="auto"/>
        <w:jc w:val="both"/>
        <w:rPr>
          <w:rFonts w:ascii="Arial" w:hAnsi="Arial" w:cs="Arial"/>
        </w:rPr>
      </w:pPr>
      <w:r w:rsidRPr="00E80685">
        <w:rPr>
          <w:rFonts w:ascii="Arial" w:hAnsi="Arial" w:cs="Arial"/>
          <w:b/>
          <w:bCs/>
          <w:sz w:val="21"/>
          <w:szCs w:val="21"/>
          <w:lang w:eastAsia="pt-BR"/>
        </w:rPr>
        <w:t xml:space="preserve">2.1 – Levantamento de dados para recadastramento imobiliário Municipal de até </w:t>
      </w:r>
      <w:r w:rsidRPr="00E80685">
        <w:rPr>
          <w:rFonts w:ascii="Arial" w:hAnsi="Arial" w:cs="Arial"/>
          <w:b/>
          <w:bCs/>
          <w:sz w:val="21"/>
          <w:szCs w:val="21"/>
          <w:lang w:eastAsia="pt-BR"/>
        </w:rPr>
        <w:tab/>
        <w:t>4.000 unidades situadas dentro do perímetro urbano Municipal;</w:t>
      </w:r>
    </w:p>
    <w:p w:rsidR="00B17B2C" w:rsidRPr="00E80685" w:rsidRDefault="00B17B2C" w:rsidP="00B17B2C">
      <w:pPr>
        <w:spacing w:line="360" w:lineRule="auto"/>
        <w:jc w:val="both"/>
        <w:rPr>
          <w:rFonts w:ascii="Arial" w:hAnsi="Arial" w:cs="Arial"/>
          <w:sz w:val="21"/>
          <w:szCs w:val="21"/>
          <w:lang w:eastAsia="pt-BR"/>
        </w:rPr>
      </w:pPr>
      <w:r w:rsidRPr="00E80685">
        <w:rPr>
          <w:rFonts w:ascii="Arial" w:hAnsi="Arial" w:cs="Arial"/>
          <w:sz w:val="21"/>
          <w:szCs w:val="21"/>
          <w:lang w:eastAsia="pt-BR"/>
        </w:rPr>
        <w:t>Esta etapa do serviço compreende a aquisição, processamento, edição e finalização dos trabalhos a serem realizados em campo, de aproximadamente 4.000 unidades cadastrais, situadas dentro do perímetro urbano municipal, sendo os serviços listados abaixo:</w:t>
      </w:r>
    </w:p>
    <w:p w:rsidR="00B17B2C" w:rsidRPr="00E80685" w:rsidRDefault="00B17B2C" w:rsidP="00B17B2C">
      <w:pPr>
        <w:widowControl w:val="0"/>
        <w:numPr>
          <w:ilvl w:val="0"/>
          <w:numId w:val="10"/>
        </w:numPr>
        <w:tabs>
          <w:tab w:val="clear" w:pos="0"/>
          <w:tab w:val="clear" w:pos="709"/>
          <w:tab w:val="num" w:pos="720"/>
        </w:tabs>
        <w:spacing w:line="360" w:lineRule="auto"/>
        <w:ind w:left="720" w:hanging="360"/>
        <w:jc w:val="both"/>
        <w:textAlignment w:val="auto"/>
        <w:rPr>
          <w:rFonts w:ascii="Arial" w:hAnsi="Arial" w:cs="Arial"/>
          <w:sz w:val="21"/>
          <w:szCs w:val="21"/>
          <w:lang w:eastAsia="pt-BR"/>
        </w:rPr>
      </w:pPr>
      <w:r w:rsidRPr="00E80685">
        <w:rPr>
          <w:rFonts w:ascii="Arial" w:hAnsi="Arial" w:cs="Arial"/>
          <w:sz w:val="21"/>
          <w:szCs w:val="21"/>
          <w:lang w:eastAsia="pt-BR"/>
        </w:rPr>
        <w:t>Aquisição de Imagem de Satélite de alta resolução e pós-processamento</w:t>
      </w:r>
      <w:r>
        <w:rPr>
          <w:rFonts w:ascii="Arial" w:hAnsi="Arial" w:cs="Arial"/>
          <w:sz w:val="21"/>
          <w:szCs w:val="21"/>
          <w:lang w:eastAsia="pt-BR"/>
        </w:rPr>
        <w:t>.</w:t>
      </w:r>
    </w:p>
    <w:p w:rsidR="00B17B2C" w:rsidRPr="00E80685" w:rsidRDefault="00B17B2C" w:rsidP="00B17B2C">
      <w:pPr>
        <w:widowControl w:val="0"/>
        <w:numPr>
          <w:ilvl w:val="0"/>
          <w:numId w:val="10"/>
        </w:numPr>
        <w:tabs>
          <w:tab w:val="clear" w:pos="0"/>
          <w:tab w:val="clear" w:pos="709"/>
          <w:tab w:val="num" w:pos="720"/>
        </w:tabs>
        <w:spacing w:line="360" w:lineRule="auto"/>
        <w:ind w:left="720" w:hanging="360"/>
        <w:jc w:val="both"/>
        <w:textAlignment w:val="auto"/>
        <w:rPr>
          <w:rFonts w:ascii="Arial" w:hAnsi="Arial" w:cs="Arial"/>
          <w:sz w:val="21"/>
          <w:szCs w:val="21"/>
          <w:lang w:eastAsia="pt-BR"/>
        </w:rPr>
      </w:pPr>
      <w:r w:rsidRPr="00E80685">
        <w:rPr>
          <w:rFonts w:ascii="Arial" w:hAnsi="Arial" w:cs="Arial"/>
          <w:sz w:val="21"/>
          <w:szCs w:val="21"/>
          <w:lang w:eastAsia="pt-BR"/>
        </w:rPr>
        <w:t>Cadastramento e Recadastramento Imobiliário Multifinalitário</w:t>
      </w:r>
      <w:r>
        <w:rPr>
          <w:rFonts w:ascii="Arial" w:hAnsi="Arial" w:cs="Arial"/>
          <w:sz w:val="21"/>
          <w:szCs w:val="21"/>
          <w:lang w:eastAsia="pt-BR"/>
        </w:rPr>
        <w:t>.</w:t>
      </w:r>
    </w:p>
    <w:p w:rsidR="00B17B2C" w:rsidRPr="00E80685" w:rsidRDefault="00B17B2C" w:rsidP="00B17B2C">
      <w:pPr>
        <w:widowControl w:val="0"/>
        <w:numPr>
          <w:ilvl w:val="0"/>
          <w:numId w:val="10"/>
        </w:numPr>
        <w:tabs>
          <w:tab w:val="clear" w:pos="0"/>
          <w:tab w:val="clear" w:pos="709"/>
          <w:tab w:val="num" w:pos="720"/>
        </w:tabs>
        <w:spacing w:line="360" w:lineRule="auto"/>
        <w:ind w:left="720" w:hanging="360"/>
        <w:jc w:val="both"/>
        <w:textAlignment w:val="auto"/>
        <w:rPr>
          <w:rFonts w:ascii="Arial" w:hAnsi="Arial" w:cs="Arial"/>
          <w:sz w:val="21"/>
          <w:szCs w:val="21"/>
          <w:lang w:eastAsia="pt-BR"/>
        </w:rPr>
      </w:pPr>
      <w:r w:rsidRPr="00E80685">
        <w:rPr>
          <w:rFonts w:ascii="Arial" w:hAnsi="Arial" w:cs="Arial"/>
          <w:sz w:val="21"/>
          <w:szCs w:val="21"/>
          <w:lang w:eastAsia="pt-BR"/>
        </w:rPr>
        <w:t>Mapeamento Cartográfico Digital</w:t>
      </w:r>
      <w:r>
        <w:rPr>
          <w:rFonts w:ascii="Arial" w:hAnsi="Arial" w:cs="Arial"/>
          <w:sz w:val="21"/>
          <w:szCs w:val="21"/>
          <w:lang w:eastAsia="pt-BR"/>
        </w:rPr>
        <w:t>.</w:t>
      </w:r>
    </w:p>
    <w:p w:rsidR="00B17B2C" w:rsidRPr="00E80685" w:rsidRDefault="00B17B2C" w:rsidP="00B17B2C">
      <w:pPr>
        <w:widowControl w:val="0"/>
        <w:numPr>
          <w:ilvl w:val="0"/>
          <w:numId w:val="10"/>
        </w:numPr>
        <w:tabs>
          <w:tab w:val="clear" w:pos="0"/>
          <w:tab w:val="clear" w:pos="709"/>
          <w:tab w:val="num" w:pos="720"/>
        </w:tabs>
        <w:spacing w:line="360" w:lineRule="auto"/>
        <w:ind w:left="720" w:hanging="360"/>
        <w:jc w:val="both"/>
        <w:textAlignment w:val="auto"/>
        <w:rPr>
          <w:rFonts w:ascii="Arial" w:hAnsi="Arial" w:cs="Arial"/>
          <w:sz w:val="21"/>
          <w:szCs w:val="21"/>
          <w:lang w:eastAsia="pt-BR"/>
        </w:rPr>
      </w:pPr>
      <w:r w:rsidRPr="00E80685">
        <w:rPr>
          <w:rFonts w:ascii="Arial" w:hAnsi="Arial" w:cs="Arial"/>
          <w:sz w:val="21"/>
          <w:szCs w:val="21"/>
          <w:lang w:eastAsia="pt-BR"/>
        </w:rPr>
        <w:t>Elaboração da Planta Genérica de Valores (PGV)</w:t>
      </w:r>
      <w:r>
        <w:rPr>
          <w:rFonts w:ascii="Arial" w:hAnsi="Arial" w:cs="Arial"/>
          <w:sz w:val="21"/>
          <w:szCs w:val="21"/>
          <w:lang w:eastAsia="pt-BR"/>
        </w:rPr>
        <w:t>.</w:t>
      </w:r>
    </w:p>
    <w:p w:rsidR="00B17B2C" w:rsidRPr="00E80685" w:rsidRDefault="00B17B2C" w:rsidP="00B17B2C">
      <w:pPr>
        <w:widowControl w:val="0"/>
        <w:numPr>
          <w:ilvl w:val="0"/>
          <w:numId w:val="10"/>
        </w:numPr>
        <w:tabs>
          <w:tab w:val="clear" w:pos="0"/>
          <w:tab w:val="clear" w:pos="709"/>
          <w:tab w:val="num" w:pos="720"/>
        </w:tabs>
        <w:spacing w:line="360" w:lineRule="auto"/>
        <w:ind w:left="720" w:hanging="360"/>
        <w:jc w:val="both"/>
        <w:textAlignment w:val="auto"/>
        <w:rPr>
          <w:rFonts w:ascii="Arial" w:hAnsi="Arial" w:cs="Arial"/>
          <w:sz w:val="21"/>
          <w:szCs w:val="21"/>
          <w:lang w:eastAsia="pt-BR"/>
        </w:rPr>
      </w:pPr>
      <w:r w:rsidRPr="00E80685">
        <w:rPr>
          <w:rFonts w:ascii="Arial" w:hAnsi="Arial" w:cs="Arial"/>
          <w:sz w:val="21"/>
          <w:szCs w:val="21"/>
          <w:lang w:eastAsia="pt-BR"/>
        </w:rPr>
        <w:lastRenderedPageBreak/>
        <w:t>Treinamento</w:t>
      </w:r>
      <w:r>
        <w:rPr>
          <w:rFonts w:ascii="Arial" w:hAnsi="Arial" w:cs="Arial"/>
          <w:sz w:val="21"/>
          <w:szCs w:val="21"/>
          <w:lang w:eastAsia="pt-BR"/>
        </w:rPr>
        <w:t>.</w:t>
      </w:r>
    </w:p>
    <w:p w:rsidR="00B17B2C" w:rsidRPr="00E80685" w:rsidRDefault="00B17B2C" w:rsidP="00B17B2C">
      <w:pPr>
        <w:spacing w:line="360" w:lineRule="auto"/>
        <w:jc w:val="both"/>
        <w:rPr>
          <w:rFonts w:ascii="Arial" w:hAnsi="Arial" w:cs="Arial"/>
          <w:b/>
          <w:bCs/>
          <w:sz w:val="21"/>
          <w:szCs w:val="21"/>
          <w:lang w:eastAsia="pt-BR"/>
        </w:rPr>
      </w:pPr>
    </w:p>
    <w:p w:rsidR="00B17B2C" w:rsidRPr="00E80685" w:rsidRDefault="00B17B2C" w:rsidP="00B17B2C">
      <w:pPr>
        <w:spacing w:line="360" w:lineRule="auto"/>
        <w:jc w:val="both"/>
        <w:rPr>
          <w:rFonts w:ascii="Arial" w:hAnsi="Arial" w:cs="Arial"/>
          <w:sz w:val="21"/>
          <w:szCs w:val="21"/>
          <w:lang w:eastAsia="pt-BR"/>
        </w:rPr>
      </w:pPr>
      <w:r w:rsidRPr="00E80685">
        <w:rPr>
          <w:rFonts w:ascii="Arial" w:hAnsi="Arial" w:cs="Arial"/>
          <w:b/>
          <w:bCs/>
          <w:sz w:val="21"/>
          <w:szCs w:val="21"/>
          <w:lang w:eastAsia="pt-BR"/>
        </w:rPr>
        <w:t xml:space="preserve">2.1.1 – Imagem de satélite de alta resolução e </w:t>
      </w:r>
      <w:proofErr w:type="gramStart"/>
      <w:r w:rsidRPr="00E80685">
        <w:rPr>
          <w:rFonts w:ascii="Arial" w:hAnsi="Arial" w:cs="Arial"/>
          <w:b/>
          <w:bCs/>
          <w:sz w:val="21"/>
          <w:szCs w:val="21"/>
          <w:lang w:eastAsia="pt-BR"/>
        </w:rPr>
        <w:t>pós processamento</w:t>
      </w:r>
      <w:proofErr w:type="gramEnd"/>
    </w:p>
    <w:p w:rsidR="00B17B2C" w:rsidRPr="00E80685" w:rsidRDefault="00B17B2C" w:rsidP="00B17B2C">
      <w:pPr>
        <w:spacing w:line="360" w:lineRule="auto"/>
        <w:jc w:val="both"/>
        <w:rPr>
          <w:rFonts w:ascii="Arial" w:hAnsi="Arial" w:cs="Arial"/>
          <w:sz w:val="21"/>
          <w:szCs w:val="21"/>
        </w:rPr>
      </w:pPr>
      <w:r w:rsidRPr="00E80685">
        <w:rPr>
          <w:rFonts w:ascii="Arial" w:hAnsi="Arial" w:cs="Arial"/>
          <w:sz w:val="21"/>
          <w:szCs w:val="21"/>
          <w:lang w:eastAsia="pt-BR"/>
        </w:rPr>
        <w:t>A seguir, as características dos produtos relativos a imagens de satélite, a serem fornecidos para a Prefeitura:</w:t>
      </w:r>
    </w:p>
    <w:p w:rsidR="00B17B2C" w:rsidRPr="00E80685" w:rsidRDefault="00B17B2C" w:rsidP="00B17B2C">
      <w:pPr>
        <w:widowControl w:val="0"/>
        <w:numPr>
          <w:ilvl w:val="0"/>
          <w:numId w:val="4"/>
        </w:numPr>
        <w:tabs>
          <w:tab w:val="clear" w:pos="0"/>
          <w:tab w:val="clear" w:pos="709"/>
          <w:tab w:val="num" w:pos="2138"/>
        </w:tabs>
        <w:spacing w:line="360" w:lineRule="auto"/>
        <w:ind w:left="2138" w:hanging="360"/>
        <w:jc w:val="both"/>
        <w:textAlignment w:val="auto"/>
        <w:rPr>
          <w:rStyle w:val="Forte"/>
          <w:rFonts w:ascii="Arial" w:hAnsi="Arial" w:cs="Arial"/>
          <w:iCs/>
          <w:sz w:val="21"/>
          <w:szCs w:val="21"/>
          <w:lang w:eastAsia="pt-BR"/>
        </w:rPr>
      </w:pPr>
      <w:r w:rsidRPr="00E80685">
        <w:rPr>
          <w:rStyle w:val="Forte"/>
          <w:rFonts w:ascii="Arial" w:hAnsi="Arial" w:cs="Arial"/>
          <w:iCs/>
          <w:sz w:val="21"/>
          <w:szCs w:val="21"/>
          <w:lang w:eastAsia="pt-BR"/>
        </w:rPr>
        <w:t>Aquisição de imagem de satélite</w:t>
      </w:r>
      <w:r w:rsidRPr="00E80685">
        <w:rPr>
          <w:rStyle w:val="Forte"/>
          <w:rFonts w:ascii="Arial" w:hAnsi="Arial" w:cs="Arial"/>
          <w:b w:val="0"/>
          <w:bCs w:val="0"/>
          <w:iCs/>
          <w:sz w:val="21"/>
          <w:szCs w:val="21"/>
          <w:lang w:eastAsia="pt-BR"/>
        </w:rPr>
        <w:t>, a programar, 100 km</w:t>
      </w:r>
      <w:r w:rsidRPr="00E80685">
        <w:rPr>
          <w:rStyle w:val="Forte"/>
          <w:rFonts w:ascii="Arial" w:hAnsi="Arial" w:cs="Arial"/>
          <w:b w:val="0"/>
          <w:bCs w:val="0"/>
          <w:iCs/>
          <w:sz w:val="21"/>
          <w:szCs w:val="21"/>
          <w:vertAlign w:val="superscript"/>
          <w:lang w:eastAsia="pt-BR"/>
        </w:rPr>
        <w:t>2</w:t>
      </w:r>
      <w:r w:rsidRPr="00E80685">
        <w:rPr>
          <w:rStyle w:val="Forte"/>
          <w:rFonts w:ascii="Arial" w:hAnsi="Arial" w:cs="Arial"/>
          <w:b w:val="0"/>
          <w:bCs w:val="0"/>
          <w:iCs/>
          <w:sz w:val="21"/>
          <w:szCs w:val="21"/>
          <w:lang w:eastAsia="pt-BR"/>
        </w:rPr>
        <w:t xml:space="preserve"> (Perímetro urbano); imagem com 0,50m de </w:t>
      </w:r>
      <w:proofErr w:type="gramStart"/>
      <w:r w:rsidRPr="00E80685">
        <w:rPr>
          <w:rStyle w:val="Forte"/>
          <w:rFonts w:ascii="Arial" w:hAnsi="Arial" w:cs="Arial"/>
          <w:b w:val="0"/>
          <w:bCs w:val="0"/>
          <w:iCs/>
          <w:sz w:val="21"/>
          <w:szCs w:val="21"/>
          <w:lang w:eastAsia="pt-BR"/>
        </w:rPr>
        <w:t>resolução ,</w:t>
      </w:r>
      <w:proofErr w:type="gramEnd"/>
      <w:r w:rsidRPr="00E80685">
        <w:rPr>
          <w:rStyle w:val="Forte"/>
          <w:rFonts w:ascii="Arial" w:hAnsi="Arial" w:cs="Arial"/>
          <w:b w:val="0"/>
          <w:bCs w:val="0"/>
          <w:iCs/>
          <w:sz w:val="21"/>
          <w:szCs w:val="21"/>
          <w:lang w:eastAsia="pt-BR"/>
        </w:rPr>
        <w:t xml:space="preserve"> ou melhor.</w:t>
      </w:r>
    </w:p>
    <w:p w:rsidR="00B17B2C" w:rsidRPr="00E80685" w:rsidRDefault="00B17B2C" w:rsidP="00B17B2C">
      <w:pPr>
        <w:widowControl w:val="0"/>
        <w:numPr>
          <w:ilvl w:val="0"/>
          <w:numId w:val="4"/>
        </w:numPr>
        <w:tabs>
          <w:tab w:val="clear" w:pos="0"/>
          <w:tab w:val="clear" w:pos="709"/>
          <w:tab w:val="num" w:pos="2138"/>
        </w:tabs>
        <w:spacing w:line="360" w:lineRule="auto"/>
        <w:ind w:left="2138" w:hanging="360"/>
        <w:jc w:val="both"/>
        <w:textAlignment w:val="auto"/>
        <w:rPr>
          <w:rStyle w:val="Forte"/>
          <w:rFonts w:ascii="Arial" w:hAnsi="Arial" w:cs="Arial"/>
          <w:iCs/>
          <w:sz w:val="21"/>
          <w:szCs w:val="21"/>
          <w:lang w:eastAsia="pt-BR"/>
        </w:rPr>
      </w:pPr>
      <w:r w:rsidRPr="00E80685">
        <w:rPr>
          <w:rStyle w:val="Forte"/>
          <w:rFonts w:ascii="Arial" w:hAnsi="Arial" w:cs="Arial"/>
          <w:iCs/>
          <w:sz w:val="21"/>
          <w:szCs w:val="21"/>
          <w:lang w:eastAsia="pt-BR"/>
        </w:rPr>
        <w:t>Levantamento de 25 pontos de controle com GPS geodésico</w:t>
      </w:r>
      <w:r w:rsidRPr="00E80685">
        <w:rPr>
          <w:rStyle w:val="Forte"/>
          <w:rFonts w:ascii="Arial" w:hAnsi="Arial" w:cs="Arial"/>
          <w:b w:val="0"/>
          <w:bCs w:val="0"/>
          <w:iCs/>
          <w:sz w:val="21"/>
          <w:szCs w:val="21"/>
          <w:lang w:eastAsia="pt-BR"/>
        </w:rPr>
        <w:t>, para georreferenciamento da imagem de satélite.</w:t>
      </w:r>
    </w:p>
    <w:p w:rsidR="00B17B2C" w:rsidRPr="00E80685" w:rsidRDefault="00B17B2C" w:rsidP="00B17B2C">
      <w:pPr>
        <w:widowControl w:val="0"/>
        <w:numPr>
          <w:ilvl w:val="0"/>
          <w:numId w:val="4"/>
        </w:numPr>
        <w:tabs>
          <w:tab w:val="clear" w:pos="0"/>
          <w:tab w:val="clear" w:pos="709"/>
          <w:tab w:val="num" w:pos="2138"/>
        </w:tabs>
        <w:spacing w:line="360" w:lineRule="auto"/>
        <w:ind w:left="2138" w:hanging="360"/>
        <w:jc w:val="both"/>
        <w:textAlignment w:val="auto"/>
        <w:rPr>
          <w:rStyle w:val="Forte"/>
          <w:rFonts w:ascii="Arial" w:hAnsi="Arial" w:cs="Arial"/>
          <w:iCs/>
          <w:sz w:val="21"/>
          <w:szCs w:val="21"/>
          <w:lang w:eastAsia="pt-BR"/>
        </w:rPr>
      </w:pPr>
      <w:r w:rsidRPr="00E80685">
        <w:rPr>
          <w:rStyle w:val="Forte"/>
          <w:rFonts w:ascii="Arial" w:hAnsi="Arial" w:cs="Arial"/>
          <w:iCs/>
          <w:sz w:val="21"/>
          <w:szCs w:val="21"/>
          <w:lang w:eastAsia="pt-BR"/>
        </w:rPr>
        <w:t>Georreferenciamento da Cena</w:t>
      </w:r>
      <w:r w:rsidRPr="00E80685">
        <w:rPr>
          <w:rStyle w:val="Forte"/>
          <w:rFonts w:ascii="Arial" w:hAnsi="Arial" w:cs="Arial"/>
          <w:b w:val="0"/>
          <w:bCs w:val="0"/>
          <w:iCs/>
          <w:sz w:val="21"/>
          <w:szCs w:val="21"/>
          <w:lang w:eastAsia="pt-BR"/>
        </w:rPr>
        <w:t>, através dos 25 pontos de controle tomados em campo. Assim eleva-se a precisão posicional da imagem. Tudo será referido tendo como base a Rede Geodésica Municipal a ser criada;</w:t>
      </w:r>
    </w:p>
    <w:p w:rsidR="00B17B2C" w:rsidRPr="00E80685" w:rsidRDefault="00B17B2C" w:rsidP="00B17B2C">
      <w:pPr>
        <w:widowControl w:val="0"/>
        <w:numPr>
          <w:ilvl w:val="0"/>
          <w:numId w:val="4"/>
        </w:numPr>
        <w:tabs>
          <w:tab w:val="clear" w:pos="0"/>
          <w:tab w:val="clear" w:pos="709"/>
          <w:tab w:val="num" w:pos="2138"/>
        </w:tabs>
        <w:spacing w:line="360" w:lineRule="auto"/>
        <w:ind w:left="2138" w:hanging="360"/>
        <w:jc w:val="both"/>
        <w:textAlignment w:val="auto"/>
        <w:rPr>
          <w:rFonts w:ascii="Arial" w:hAnsi="Arial" w:cs="Arial"/>
          <w:sz w:val="21"/>
          <w:szCs w:val="21"/>
          <w:lang w:eastAsia="pt-BR"/>
        </w:rPr>
      </w:pPr>
      <w:r w:rsidRPr="00E80685">
        <w:rPr>
          <w:rStyle w:val="Forte"/>
          <w:rFonts w:ascii="Arial" w:hAnsi="Arial" w:cs="Arial"/>
          <w:iCs/>
          <w:sz w:val="21"/>
          <w:szCs w:val="21"/>
          <w:lang w:eastAsia="pt-BR"/>
        </w:rPr>
        <w:t>Ortorretificação da Cena</w:t>
      </w:r>
      <w:r w:rsidRPr="00E80685">
        <w:rPr>
          <w:rStyle w:val="Forte"/>
          <w:rFonts w:ascii="Arial" w:hAnsi="Arial" w:cs="Arial"/>
          <w:b w:val="0"/>
          <w:bCs w:val="0"/>
          <w:iCs/>
          <w:sz w:val="21"/>
          <w:szCs w:val="21"/>
          <w:lang w:eastAsia="pt-BR"/>
        </w:rPr>
        <w:t>, utilizando modelo de altimetria previamente existente.  Neste caso, será utilizado o modelo do SRTM-INPE</w:t>
      </w:r>
      <w:r w:rsidRPr="00E80685">
        <w:rPr>
          <w:rStyle w:val="Forte"/>
          <w:rFonts w:ascii="Arial" w:hAnsi="Arial" w:cs="Arial"/>
          <w:b w:val="0"/>
          <w:bCs w:val="0"/>
          <w:iCs/>
          <w:sz w:val="21"/>
          <w:szCs w:val="21"/>
          <w:lang w:eastAsia="pt-BR"/>
        </w:rPr>
        <w:footnoteReference w:id="2"/>
      </w:r>
      <w:r w:rsidRPr="00E80685">
        <w:rPr>
          <w:rStyle w:val="Forte"/>
          <w:rFonts w:ascii="Arial" w:hAnsi="Arial" w:cs="Arial"/>
          <w:b w:val="0"/>
          <w:bCs w:val="0"/>
          <w:iCs/>
          <w:sz w:val="21"/>
          <w:szCs w:val="21"/>
          <w:lang w:eastAsia="pt-BR"/>
        </w:rPr>
        <w:t xml:space="preserve"> e também quaisquer outros modelos a serem produzidos ou disponibilizados.</w:t>
      </w:r>
    </w:p>
    <w:p w:rsidR="00B17B2C" w:rsidRPr="00E80685" w:rsidRDefault="00B17B2C" w:rsidP="00B17B2C">
      <w:pPr>
        <w:spacing w:line="360" w:lineRule="auto"/>
        <w:jc w:val="both"/>
        <w:rPr>
          <w:rFonts w:ascii="Arial" w:hAnsi="Arial" w:cs="Arial"/>
          <w:sz w:val="21"/>
          <w:szCs w:val="21"/>
          <w:lang w:eastAsia="pt-BR"/>
        </w:rPr>
      </w:pPr>
    </w:p>
    <w:p w:rsidR="00B17B2C" w:rsidRDefault="00B17B2C" w:rsidP="00B17B2C">
      <w:pPr>
        <w:spacing w:line="360" w:lineRule="auto"/>
        <w:jc w:val="both"/>
        <w:rPr>
          <w:rFonts w:ascii="Arial" w:hAnsi="Arial" w:cs="Arial"/>
          <w:sz w:val="21"/>
          <w:szCs w:val="21"/>
          <w:lang w:eastAsia="pt-BR"/>
        </w:rPr>
      </w:pPr>
      <w:r w:rsidRPr="00E80685">
        <w:rPr>
          <w:rFonts w:ascii="Arial" w:hAnsi="Arial" w:cs="Arial"/>
          <w:sz w:val="21"/>
          <w:szCs w:val="21"/>
          <w:lang w:eastAsia="pt-BR"/>
        </w:rPr>
        <w:t xml:space="preserve">Neste caso, o produto cartográfico digital final, será uma imagem de satélite georreferenciada e ortorretificada, aplicável a escala </w:t>
      </w:r>
      <w:proofErr w:type="gramStart"/>
      <w:r w:rsidRPr="00E80685">
        <w:rPr>
          <w:rFonts w:ascii="Arial" w:hAnsi="Arial" w:cs="Arial"/>
          <w:sz w:val="21"/>
          <w:szCs w:val="21"/>
          <w:lang w:eastAsia="pt-BR"/>
        </w:rPr>
        <w:t>1:5000</w:t>
      </w:r>
      <w:proofErr w:type="gramEnd"/>
      <w:r w:rsidRPr="00E80685">
        <w:rPr>
          <w:rFonts w:ascii="Arial" w:hAnsi="Arial" w:cs="Arial"/>
          <w:sz w:val="21"/>
          <w:szCs w:val="21"/>
          <w:lang w:eastAsia="pt-BR"/>
        </w:rPr>
        <w:t xml:space="preserve"> (um para cinco mil) ou melhor, segundo o PEC (Padrão de Exatidão Cartográfica), estabelecido no </w:t>
      </w:r>
      <w:r>
        <w:rPr>
          <w:rFonts w:ascii="Arial" w:hAnsi="Arial" w:cs="Arial"/>
          <w:sz w:val="21"/>
          <w:szCs w:val="21"/>
          <w:lang w:eastAsia="pt-BR"/>
        </w:rPr>
        <w:t>Decreto-Lei n° 89.817, de 1984.</w:t>
      </w:r>
    </w:p>
    <w:p w:rsidR="00B17B2C" w:rsidRPr="00E80685" w:rsidRDefault="00B17B2C" w:rsidP="00B17B2C">
      <w:pPr>
        <w:spacing w:line="360" w:lineRule="auto"/>
        <w:jc w:val="both"/>
        <w:rPr>
          <w:rFonts w:ascii="Arial" w:hAnsi="Arial" w:cs="Arial"/>
          <w:sz w:val="21"/>
          <w:szCs w:val="21"/>
          <w:lang w:eastAsia="pt-BR"/>
        </w:rPr>
      </w:pPr>
    </w:p>
    <w:p w:rsidR="00B17B2C" w:rsidRPr="00E80685" w:rsidRDefault="00B17B2C" w:rsidP="00B17B2C">
      <w:pPr>
        <w:spacing w:line="360" w:lineRule="auto"/>
        <w:jc w:val="both"/>
        <w:rPr>
          <w:rFonts w:ascii="Arial" w:hAnsi="Arial" w:cs="Arial"/>
          <w:sz w:val="21"/>
          <w:szCs w:val="21"/>
          <w:lang w:eastAsia="pt-BR"/>
        </w:rPr>
      </w:pPr>
      <w:r w:rsidRPr="00E80685">
        <w:rPr>
          <w:rFonts w:ascii="Arial" w:hAnsi="Arial" w:cs="Arial"/>
          <w:b/>
          <w:bCs/>
          <w:sz w:val="21"/>
          <w:szCs w:val="21"/>
          <w:lang w:eastAsia="pt-BR"/>
        </w:rPr>
        <w:t>2.1.2 – Cadastramento e Recadastramento Imobiliário</w:t>
      </w:r>
    </w:p>
    <w:p w:rsidR="00B17B2C" w:rsidRPr="00E80685" w:rsidRDefault="00B17B2C" w:rsidP="00B17B2C">
      <w:pPr>
        <w:spacing w:line="360" w:lineRule="auto"/>
        <w:jc w:val="both"/>
        <w:rPr>
          <w:rFonts w:ascii="Arial" w:hAnsi="Arial" w:cs="Arial"/>
          <w:sz w:val="21"/>
          <w:szCs w:val="21"/>
          <w:lang w:eastAsia="pt-BR"/>
        </w:rPr>
      </w:pPr>
      <w:r w:rsidRPr="00E80685">
        <w:rPr>
          <w:rFonts w:ascii="Arial" w:hAnsi="Arial" w:cs="Arial"/>
          <w:sz w:val="21"/>
          <w:szCs w:val="21"/>
          <w:lang w:eastAsia="pt-BR"/>
        </w:rPr>
        <w:t>Considera-se, para esta etapa, o</w:t>
      </w:r>
      <w:r w:rsidRPr="00E80685">
        <w:rPr>
          <w:rFonts w:ascii="Arial" w:hAnsi="Arial" w:cs="Arial"/>
          <w:b/>
          <w:bCs/>
          <w:sz w:val="21"/>
          <w:szCs w:val="21"/>
          <w:lang w:eastAsia="pt-BR"/>
        </w:rPr>
        <w:t xml:space="preserve"> levantamento cadastral de aproximadamente 4.000 unidades.</w:t>
      </w:r>
    </w:p>
    <w:p w:rsidR="00B17B2C" w:rsidRPr="00E80685" w:rsidRDefault="00B17B2C" w:rsidP="00B17B2C">
      <w:pPr>
        <w:spacing w:line="360" w:lineRule="auto"/>
        <w:jc w:val="both"/>
        <w:rPr>
          <w:rFonts w:ascii="Arial" w:hAnsi="Arial" w:cs="Arial"/>
          <w:sz w:val="21"/>
          <w:szCs w:val="21"/>
          <w:lang w:eastAsia="pt-BR"/>
        </w:rPr>
      </w:pPr>
      <w:r w:rsidRPr="00E80685">
        <w:rPr>
          <w:rFonts w:ascii="Arial" w:hAnsi="Arial" w:cs="Arial"/>
          <w:sz w:val="21"/>
          <w:szCs w:val="21"/>
          <w:lang w:eastAsia="pt-BR"/>
        </w:rPr>
        <w:t>O projeto de cadastramento e recadastramento imobiliário prevê a análise de dados, cadastramento e recadastramento, através de ambiente Palmtop com visitas a campo, e com a utilização de imagens de satélite, com as seguintes especificações técnicas para os elementos citados:</w:t>
      </w:r>
    </w:p>
    <w:p w:rsidR="00B17B2C" w:rsidRDefault="00B17B2C" w:rsidP="00B17B2C">
      <w:pPr>
        <w:pStyle w:val="Recuodecorpodetexto"/>
        <w:widowControl w:val="0"/>
        <w:numPr>
          <w:ilvl w:val="3"/>
          <w:numId w:val="1"/>
        </w:numPr>
        <w:tabs>
          <w:tab w:val="clear" w:pos="709"/>
          <w:tab w:val="left" w:pos="851"/>
        </w:tabs>
        <w:spacing w:line="360" w:lineRule="auto"/>
        <w:ind w:right="0"/>
        <w:textAlignment w:val="auto"/>
        <w:rPr>
          <w:sz w:val="21"/>
          <w:szCs w:val="21"/>
        </w:rPr>
      </w:pPr>
      <w:r w:rsidRPr="00E80685">
        <w:rPr>
          <w:sz w:val="21"/>
          <w:szCs w:val="21"/>
        </w:rPr>
        <w:t>Levantamento de Dados dos contribuintes;</w:t>
      </w:r>
    </w:p>
    <w:p w:rsidR="00B17B2C" w:rsidRDefault="00B17B2C" w:rsidP="00B17B2C">
      <w:pPr>
        <w:pStyle w:val="Recuodecorpodetexto"/>
        <w:widowControl w:val="0"/>
        <w:numPr>
          <w:ilvl w:val="3"/>
          <w:numId w:val="1"/>
        </w:numPr>
        <w:tabs>
          <w:tab w:val="clear" w:pos="709"/>
          <w:tab w:val="left" w:pos="851"/>
        </w:tabs>
        <w:spacing w:line="360" w:lineRule="auto"/>
        <w:ind w:right="0"/>
        <w:textAlignment w:val="auto"/>
        <w:rPr>
          <w:sz w:val="21"/>
          <w:szCs w:val="21"/>
        </w:rPr>
      </w:pPr>
      <w:r w:rsidRPr="00E80685">
        <w:rPr>
          <w:sz w:val="21"/>
          <w:szCs w:val="21"/>
        </w:rPr>
        <w:t>Confrontação e atualização dos dados do novo BCI fornecido pelo Município;</w:t>
      </w:r>
    </w:p>
    <w:p w:rsidR="00B17B2C" w:rsidRDefault="00B17B2C" w:rsidP="00B17B2C">
      <w:pPr>
        <w:pStyle w:val="Recuodecorpodetexto"/>
        <w:widowControl w:val="0"/>
        <w:numPr>
          <w:ilvl w:val="3"/>
          <w:numId w:val="1"/>
        </w:numPr>
        <w:tabs>
          <w:tab w:val="clear" w:pos="709"/>
          <w:tab w:val="left" w:pos="851"/>
        </w:tabs>
        <w:spacing w:line="360" w:lineRule="auto"/>
        <w:ind w:right="0"/>
        <w:textAlignment w:val="auto"/>
        <w:rPr>
          <w:sz w:val="21"/>
          <w:szCs w:val="21"/>
        </w:rPr>
      </w:pPr>
      <w:r w:rsidRPr="00E80685">
        <w:rPr>
          <w:sz w:val="21"/>
          <w:szCs w:val="21"/>
        </w:rPr>
        <w:t xml:space="preserve">Verificação </w:t>
      </w:r>
      <w:r w:rsidRPr="00E80685">
        <w:rPr>
          <w:b/>
          <w:sz w:val="21"/>
          <w:szCs w:val="21"/>
        </w:rPr>
        <w:t>in loco</w:t>
      </w:r>
      <w:r w:rsidRPr="00E80685">
        <w:rPr>
          <w:sz w:val="21"/>
          <w:szCs w:val="21"/>
        </w:rPr>
        <w:t xml:space="preserve"> de cada unidade (lote por lote e prédio por prédio), atualizando-os em todos seus aspectos cadastrais constantes no BCI:</w:t>
      </w:r>
    </w:p>
    <w:p w:rsidR="00B17B2C" w:rsidRDefault="00B17B2C" w:rsidP="00B17B2C">
      <w:pPr>
        <w:pStyle w:val="Recuodecorpodetexto"/>
        <w:widowControl w:val="0"/>
        <w:numPr>
          <w:ilvl w:val="3"/>
          <w:numId w:val="1"/>
        </w:numPr>
        <w:tabs>
          <w:tab w:val="clear" w:pos="709"/>
          <w:tab w:val="left" w:pos="851"/>
        </w:tabs>
        <w:spacing w:line="360" w:lineRule="auto"/>
        <w:ind w:right="0"/>
        <w:textAlignment w:val="auto"/>
        <w:rPr>
          <w:sz w:val="21"/>
          <w:szCs w:val="21"/>
        </w:rPr>
      </w:pPr>
      <w:r w:rsidRPr="00E80685">
        <w:rPr>
          <w:sz w:val="21"/>
          <w:szCs w:val="21"/>
        </w:rPr>
        <w:t>Cadastramento de todas as áreas novas</w:t>
      </w:r>
      <w:proofErr w:type="gramStart"/>
      <w:r w:rsidRPr="00E80685">
        <w:rPr>
          <w:sz w:val="21"/>
          <w:szCs w:val="21"/>
        </w:rPr>
        <w:t>, sejam</w:t>
      </w:r>
      <w:proofErr w:type="gramEnd"/>
      <w:r w:rsidRPr="00E80685">
        <w:rPr>
          <w:sz w:val="21"/>
          <w:szCs w:val="21"/>
        </w:rPr>
        <w:t xml:space="preserve"> prediais ou territoriais situadas dentro do perímetro urbano do município;</w:t>
      </w:r>
    </w:p>
    <w:p w:rsidR="00B17B2C" w:rsidRDefault="00B17B2C" w:rsidP="00B17B2C">
      <w:pPr>
        <w:pStyle w:val="Recuodecorpodetexto"/>
        <w:widowControl w:val="0"/>
        <w:numPr>
          <w:ilvl w:val="3"/>
          <w:numId w:val="1"/>
        </w:numPr>
        <w:tabs>
          <w:tab w:val="clear" w:pos="709"/>
          <w:tab w:val="left" w:pos="851"/>
        </w:tabs>
        <w:spacing w:line="360" w:lineRule="auto"/>
        <w:ind w:right="0"/>
        <w:textAlignment w:val="auto"/>
        <w:rPr>
          <w:sz w:val="21"/>
          <w:szCs w:val="21"/>
        </w:rPr>
      </w:pPr>
      <w:r w:rsidRPr="00E80685">
        <w:rPr>
          <w:sz w:val="21"/>
          <w:szCs w:val="21"/>
        </w:rPr>
        <w:t xml:space="preserve">Aplicação de uma metodologia informatizada (Palm) na coleta de dados georreferenciados e desenhos </w:t>
      </w:r>
      <w:r w:rsidRPr="00E80685">
        <w:rPr>
          <w:b/>
          <w:sz w:val="21"/>
          <w:szCs w:val="21"/>
        </w:rPr>
        <w:t>in-loco</w:t>
      </w:r>
      <w:r w:rsidRPr="00E80685">
        <w:rPr>
          <w:sz w:val="21"/>
          <w:szCs w:val="21"/>
        </w:rPr>
        <w:t xml:space="preserve"> dos croquis que representam as plantas baixas das edificações, geograficamente localizados nos terrenos e integrados às fotos de fachadas, para atualização e complementação de bases cartográficas existentes, atualização e complementação de arquivos de imagens existentes e atualização e complementação de Cadastros Técnicos Municipais existentes, integrados e georreferenciados, com </w:t>
      </w:r>
      <w:r w:rsidRPr="00E80685">
        <w:rPr>
          <w:sz w:val="21"/>
          <w:szCs w:val="21"/>
        </w:rPr>
        <w:lastRenderedPageBreak/>
        <w:t>vistas ao aperfeiçoamento e modernização da Gestão Tributária do Município;</w:t>
      </w:r>
    </w:p>
    <w:p w:rsidR="00B17B2C" w:rsidRDefault="00B17B2C" w:rsidP="00B17B2C">
      <w:pPr>
        <w:pStyle w:val="Recuodecorpodetexto"/>
        <w:widowControl w:val="0"/>
        <w:numPr>
          <w:ilvl w:val="3"/>
          <w:numId w:val="1"/>
        </w:numPr>
        <w:tabs>
          <w:tab w:val="clear" w:pos="709"/>
          <w:tab w:val="left" w:pos="851"/>
        </w:tabs>
        <w:spacing w:line="360" w:lineRule="auto"/>
        <w:ind w:right="0"/>
        <w:textAlignment w:val="auto"/>
        <w:rPr>
          <w:sz w:val="21"/>
          <w:szCs w:val="21"/>
        </w:rPr>
      </w:pPr>
      <w:r w:rsidRPr="00E80685">
        <w:rPr>
          <w:sz w:val="21"/>
          <w:szCs w:val="21"/>
        </w:rPr>
        <w:t>Conferência da numeração predial fornecida pela Prefeitura Municipal, para fins de atualização de endereço junto ao cadastro imobiliário urbano;</w:t>
      </w:r>
    </w:p>
    <w:p w:rsidR="00B17B2C" w:rsidRDefault="00B17B2C" w:rsidP="00B17B2C">
      <w:pPr>
        <w:pStyle w:val="Recuodecorpodetexto"/>
        <w:widowControl w:val="0"/>
        <w:numPr>
          <w:ilvl w:val="3"/>
          <w:numId w:val="1"/>
        </w:numPr>
        <w:tabs>
          <w:tab w:val="clear" w:pos="709"/>
          <w:tab w:val="left" w:pos="851"/>
        </w:tabs>
        <w:spacing w:line="360" w:lineRule="auto"/>
        <w:ind w:right="0"/>
        <w:textAlignment w:val="auto"/>
        <w:rPr>
          <w:sz w:val="21"/>
          <w:szCs w:val="21"/>
        </w:rPr>
      </w:pPr>
      <w:r w:rsidRPr="00E80685">
        <w:rPr>
          <w:sz w:val="21"/>
          <w:szCs w:val="21"/>
        </w:rPr>
        <w:t>Identificação nas faces de quadras dos serviços visíveis e mensuráveis, de acordo com o Boletim de Cadastro de Logradouros (tipo de pavimentação, serviços públicos, dentre outros, desde que visíveis e mensuráveis);</w:t>
      </w:r>
    </w:p>
    <w:p w:rsidR="00B17B2C" w:rsidRDefault="00B17B2C" w:rsidP="00B17B2C">
      <w:pPr>
        <w:pStyle w:val="Recuodecorpodetexto"/>
        <w:widowControl w:val="0"/>
        <w:numPr>
          <w:ilvl w:val="3"/>
          <w:numId w:val="1"/>
        </w:numPr>
        <w:tabs>
          <w:tab w:val="clear" w:pos="709"/>
          <w:tab w:val="left" w:pos="851"/>
        </w:tabs>
        <w:spacing w:line="360" w:lineRule="auto"/>
        <w:ind w:right="0"/>
        <w:textAlignment w:val="auto"/>
        <w:rPr>
          <w:sz w:val="21"/>
          <w:szCs w:val="21"/>
        </w:rPr>
      </w:pPr>
      <w:r w:rsidRPr="00E80685">
        <w:rPr>
          <w:sz w:val="21"/>
          <w:szCs w:val="21"/>
        </w:rPr>
        <w:t>Atualização dos mapas de cada quadra, representando os lotes e prédios, utilizando a mesma convenção dos desenhos já existentes;</w:t>
      </w:r>
    </w:p>
    <w:p w:rsidR="00B17B2C" w:rsidRPr="00E80685" w:rsidRDefault="00B17B2C" w:rsidP="00B17B2C">
      <w:pPr>
        <w:pStyle w:val="Recuodecorpodetexto"/>
        <w:widowControl w:val="0"/>
        <w:numPr>
          <w:ilvl w:val="3"/>
          <w:numId w:val="1"/>
        </w:numPr>
        <w:tabs>
          <w:tab w:val="clear" w:pos="709"/>
          <w:tab w:val="left" w:pos="851"/>
        </w:tabs>
        <w:spacing w:line="360" w:lineRule="auto"/>
        <w:ind w:right="0"/>
        <w:textAlignment w:val="auto"/>
        <w:rPr>
          <w:sz w:val="21"/>
          <w:szCs w:val="21"/>
        </w:rPr>
      </w:pPr>
      <w:r w:rsidRPr="00E80685">
        <w:rPr>
          <w:sz w:val="21"/>
          <w:szCs w:val="21"/>
        </w:rPr>
        <w:t>Tomada da fotografia de fachada dos imóveis, sendo que cada unidade deverá possuir, no mínimo, 01 fotografia.</w:t>
      </w:r>
    </w:p>
    <w:p w:rsidR="00B17B2C" w:rsidRDefault="00B17B2C" w:rsidP="00B17B2C">
      <w:pPr>
        <w:spacing w:line="360" w:lineRule="auto"/>
        <w:jc w:val="both"/>
        <w:rPr>
          <w:rFonts w:ascii="Arial" w:hAnsi="Arial" w:cs="Arial"/>
          <w:b/>
          <w:bCs/>
          <w:sz w:val="21"/>
          <w:szCs w:val="21"/>
          <w:lang w:eastAsia="pt-BR"/>
        </w:rPr>
      </w:pPr>
    </w:p>
    <w:p w:rsidR="00B17B2C" w:rsidRPr="00E80685" w:rsidRDefault="00B17B2C" w:rsidP="00B17B2C">
      <w:pPr>
        <w:spacing w:line="360" w:lineRule="auto"/>
        <w:jc w:val="both"/>
        <w:rPr>
          <w:rFonts w:ascii="Arial" w:hAnsi="Arial" w:cs="Arial"/>
          <w:sz w:val="21"/>
          <w:szCs w:val="21"/>
          <w:lang w:eastAsia="pt-BR"/>
        </w:rPr>
      </w:pPr>
      <w:r w:rsidRPr="00E80685">
        <w:rPr>
          <w:rFonts w:ascii="Arial" w:hAnsi="Arial" w:cs="Arial"/>
          <w:b/>
          <w:bCs/>
          <w:sz w:val="21"/>
          <w:szCs w:val="21"/>
          <w:lang w:eastAsia="pt-BR"/>
        </w:rPr>
        <w:t>2.1.3 – Geração da base cartográfica (Mapeamento Cartográfico Digital)</w:t>
      </w:r>
    </w:p>
    <w:p w:rsidR="00B17B2C" w:rsidRPr="00E80685" w:rsidRDefault="00B17B2C" w:rsidP="00B17B2C">
      <w:pPr>
        <w:spacing w:line="360" w:lineRule="auto"/>
        <w:jc w:val="both"/>
        <w:rPr>
          <w:rFonts w:ascii="Arial" w:hAnsi="Arial" w:cs="Arial"/>
          <w:sz w:val="21"/>
          <w:szCs w:val="21"/>
          <w:lang w:eastAsia="pt-BR"/>
        </w:rPr>
      </w:pPr>
      <w:r w:rsidRPr="00E80685">
        <w:rPr>
          <w:rFonts w:ascii="Arial" w:hAnsi="Arial" w:cs="Arial"/>
          <w:sz w:val="21"/>
          <w:szCs w:val="21"/>
          <w:lang w:eastAsia="pt-BR"/>
        </w:rPr>
        <w:t>Nesta etapa, utiliza-se a imagem de satélite ortorretificada e georreferenciada, para a produção dos seguintes planos de informação:</w:t>
      </w:r>
    </w:p>
    <w:p w:rsidR="00B17B2C" w:rsidRPr="00E80685" w:rsidRDefault="00B17B2C" w:rsidP="00B17B2C">
      <w:pPr>
        <w:spacing w:line="360" w:lineRule="auto"/>
        <w:jc w:val="both"/>
        <w:rPr>
          <w:rFonts w:ascii="Arial" w:hAnsi="Arial" w:cs="Arial"/>
          <w:sz w:val="21"/>
          <w:szCs w:val="21"/>
          <w:lang w:eastAsia="pt-BR"/>
        </w:rPr>
      </w:pPr>
      <w:r w:rsidRPr="00E80685">
        <w:rPr>
          <w:rFonts w:ascii="Arial" w:hAnsi="Arial" w:cs="Arial"/>
          <w:i/>
          <w:iCs/>
          <w:sz w:val="21"/>
          <w:szCs w:val="21"/>
          <w:lang w:eastAsia="pt-BR"/>
        </w:rPr>
        <w:t xml:space="preserve">Em escala </w:t>
      </w:r>
      <w:proofErr w:type="gramStart"/>
      <w:r w:rsidRPr="00E80685">
        <w:rPr>
          <w:rFonts w:ascii="Arial" w:hAnsi="Arial" w:cs="Arial"/>
          <w:i/>
          <w:iCs/>
          <w:sz w:val="21"/>
          <w:szCs w:val="21"/>
          <w:lang w:eastAsia="pt-BR"/>
        </w:rPr>
        <w:t>1:5000</w:t>
      </w:r>
      <w:proofErr w:type="gramEnd"/>
      <w:r w:rsidRPr="00E80685">
        <w:rPr>
          <w:rFonts w:ascii="Arial" w:hAnsi="Arial" w:cs="Arial"/>
          <w:i/>
          <w:iCs/>
          <w:sz w:val="21"/>
          <w:szCs w:val="21"/>
          <w:lang w:eastAsia="pt-BR"/>
        </w:rPr>
        <w:t>, extraído da imagem de satélite:</w:t>
      </w:r>
    </w:p>
    <w:p w:rsidR="00B17B2C" w:rsidRPr="00E80685" w:rsidRDefault="00B17B2C" w:rsidP="00B17B2C">
      <w:pPr>
        <w:widowControl w:val="0"/>
        <w:numPr>
          <w:ilvl w:val="3"/>
          <w:numId w:val="5"/>
        </w:numPr>
        <w:tabs>
          <w:tab w:val="clear" w:pos="709"/>
        </w:tabs>
        <w:spacing w:line="360" w:lineRule="auto"/>
        <w:jc w:val="both"/>
        <w:textAlignment w:val="auto"/>
        <w:rPr>
          <w:rFonts w:ascii="Arial" w:hAnsi="Arial" w:cs="Arial"/>
          <w:sz w:val="21"/>
          <w:szCs w:val="21"/>
          <w:lang w:eastAsia="pt-BR"/>
        </w:rPr>
      </w:pPr>
      <w:r w:rsidRPr="00E80685">
        <w:rPr>
          <w:rFonts w:ascii="Arial" w:hAnsi="Arial" w:cs="Arial"/>
          <w:sz w:val="21"/>
          <w:szCs w:val="21"/>
          <w:lang w:eastAsia="pt-BR"/>
        </w:rPr>
        <w:t>Atualização do mapeamento de quadras, com sua respectiva codificação;</w:t>
      </w:r>
    </w:p>
    <w:p w:rsidR="00B17B2C" w:rsidRPr="00E80685" w:rsidRDefault="00B17B2C" w:rsidP="00B17B2C">
      <w:pPr>
        <w:widowControl w:val="0"/>
        <w:numPr>
          <w:ilvl w:val="3"/>
          <w:numId w:val="5"/>
        </w:numPr>
        <w:tabs>
          <w:tab w:val="clear" w:pos="709"/>
        </w:tabs>
        <w:spacing w:line="360" w:lineRule="auto"/>
        <w:jc w:val="both"/>
        <w:textAlignment w:val="auto"/>
        <w:rPr>
          <w:rFonts w:ascii="Arial" w:hAnsi="Arial" w:cs="Arial"/>
          <w:sz w:val="21"/>
          <w:szCs w:val="21"/>
          <w:lang w:eastAsia="pt-BR"/>
        </w:rPr>
      </w:pPr>
      <w:r w:rsidRPr="00E80685">
        <w:rPr>
          <w:rFonts w:ascii="Arial" w:hAnsi="Arial" w:cs="Arial"/>
          <w:sz w:val="21"/>
          <w:szCs w:val="21"/>
          <w:lang w:eastAsia="pt-BR"/>
        </w:rPr>
        <w:t>Mapa digital de bairros (de acordo com as informações a serem fornecidas, através de leis municipais);</w:t>
      </w:r>
    </w:p>
    <w:p w:rsidR="00B17B2C" w:rsidRPr="00E80685" w:rsidRDefault="00B17B2C" w:rsidP="00B17B2C">
      <w:pPr>
        <w:spacing w:line="360" w:lineRule="auto"/>
        <w:jc w:val="both"/>
        <w:rPr>
          <w:rFonts w:ascii="Arial" w:hAnsi="Arial" w:cs="Arial"/>
          <w:sz w:val="21"/>
          <w:szCs w:val="21"/>
          <w:lang w:eastAsia="pt-BR"/>
        </w:rPr>
      </w:pPr>
      <w:r w:rsidRPr="00E80685">
        <w:rPr>
          <w:rFonts w:ascii="Arial" w:hAnsi="Arial" w:cs="Arial"/>
          <w:sz w:val="21"/>
          <w:szCs w:val="21"/>
          <w:lang w:eastAsia="pt-BR"/>
        </w:rPr>
        <w:t>O mapeamento das feições geográficas torna-se fundamental para diversas aplicações, tais como:</w:t>
      </w:r>
    </w:p>
    <w:p w:rsidR="00B17B2C" w:rsidRPr="00E80685" w:rsidRDefault="00B17B2C" w:rsidP="00B17B2C">
      <w:pPr>
        <w:widowControl w:val="0"/>
        <w:numPr>
          <w:ilvl w:val="3"/>
          <w:numId w:val="6"/>
        </w:numPr>
        <w:tabs>
          <w:tab w:val="clear" w:pos="0"/>
          <w:tab w:val="clear" w:pos="709"/>
          <w:tab w:val="num" w:pos="1800"/>
        </w:tabs>
        <w:spacing w:line="360" w:lineRule="auto"/>
        <w:ind w:left="1800"/>
        <w:jc w:val="both"/>
        <w:textAlignment w:val="auto"/>
        <w:rPr>
          <w:rFonts w:ascii="Arial" w:hAnsi="Arial" w:cs="Arial"/>
          <w:sz w:val="21"/>
          <w:szCs w:val="21"/>
          <w:lang w:eastAsia="pt-BR"/>
        </w:rPr>
      </w:pPr>
      <w:r w:rsidRPr="00E80685">
        <w:rPr>
          <w:rFonts w:ascii="Arial" w:hAnsi="Arial" w:cs="Arial"/>
          <w:sz w:val="21"/>
          <w:szCs w:val="21"/>
          <w:lang w:eastAsia="pt-BR"/>
        </w:rPr>
        <w:t xml:space="preserve">Facilidades no cálculo dos zoneamentos, com uma visão </w:t>
      </w:r>
      <w:proofErr w:type="gramStart"/>
      <w:r w:rsidRPr="00E80685">
        <w:rPr>
          <w:rFonts w:ascii="Arial" w:hAnsi="Arial" w:cs="Arial"/>
          <w:sz w:val="21"/>
          <w:szCs w:val="21"/>
          <w:lang w:eastAsia="pt-BR"/>
        </w:rPr>
        <w:t>geográfica</w:t>
      </w:r>
      <w:proofErr w:type="gramEnd"/>
    </w:p>
    <w:p w:rsidR="00B17B2C" w:rsidRPr="00E80685" w:rsidRDefault="00B17B2C" w:rsidP="00B17B2C">
      <w:pPr>
        <w:widowControl w:val="0"/>
        <w:numPr>
          <w:ilvl w:val="3"/>
          <w:numId w:val="6"/>
        </w:numPr>
        <w:tabs>
          <w:tab w:val="clear" w:pos="0"/>
          <w:tab w:val="clear" w:pos="709"/>
          <w:tab w:val="num" w:pos="1800"/>
        </w:tabs>
        <w:spacing w:line="360" w:lineRule="auto"/>
        <w:ind w:left="1800"/>
        <w:jc w:val="both"/>
        <w:textAlignment w:val="auto"/>
        <w:rPr>
          <w:rFonts w:ascii="Arial" w:hAnsi="Arial" w:cs="Arial"/>
          <w:sz w:val="21"/>
          <w:szCs w:val="21"/>
          <w:lang w:eastAsia="pt-BR"/>
        </w:rPr>
      </w:pPr>
      <w:r w:rsidRPr="00E80685">
        <w:rPr>
          <w:rFonts w:ascii="Arial" w:hAnsi="Arial" w:cs="Arial"/>
          <w:sz w:val="21"/>
          <w:szCs w:val="21"/>
          <w:lang w:eastAsia="pt-BR"/>
        </w:rPr>
        <w:t>Melhor planejamento para geocodificação de novas quadras e novos loteamentos.</w:t>
      </w:r>
    </w:p>
    <w:p w:rsidR="00B17B2C" w:rsidRPr="00E80685" w:rsidRDefault="00B17B2C" w:rsidP="00B17B2C">
      <w:pPr>
        <w:widowControl w:val="0"/>
        <w:numPr>
          <w:ilvl w:val="3"/>
          <w:numId w:val="6"/>
        </w:numPr>
        <w:tabs>
          <w:tab w:val="clear" w:pos="0"/>
          <w:tab w:val="clear" w:pos="709"/>
          <w:tab w:val="num" w:pos="1800"/>
        </w:tabs>
        <w:spacing w:line="360" w:lineRule="auto"/>
        <w:ind w:left="1800"/>
        <w:jc w:val="both"/>
        <w:textAlignment w:val="auto"/>
        <w:rPr>
          <w:rFonts w:ascii="Arial" w:hAnsi="Arial" w:cs="Arial"/>
          <w:sz w:val="21"/>
          <w:szCs w:val="21"/>
          <w:lang w:eastAsia="pt-BR"/>
        </w:rPr>
      </w:pPr>
      <w:r w:rsidRPr="00E80685">
        <w:rPr>
          <w:rFonts w:ascii="Arial" w:hAnsi="Arial" w:cs="Arial"/>
          <w:sz w:val="21"/>
          <w:szCs w:val="21"/>
          <w:lang w:eastAsia="pt-BR"/>
        </w:rPr>
        <w:t>Mapa Temático com Identificação dos valores de quadras no mapa cedido pela Prefeitura identificando as áreas ou faces de quadras de diferentes valores;</w:t>
      </w:r>
    </w:p>
    <w:p w:rsidR="00B17B2C" w:rsidRPr="00E80685" w:rsidRDefault="00B17B2C" w:rsidP="00B17B2C">
      <w:pPr>
        <w:spacing w:line="360" w:lineRule="auto"/>
        <w:jc w:val="both"/>
        <w:rPr>
          <w:rFonts w:ascii="Arial" w:hAnsi="Arial" w:cs="Arial"/>
          <w:b/>
          <w:bCs/>
          <w:sz w:val="21"/>
          <w:szCs w:val="21"/>
          <w:lang w:eastAsia="pt-BR"/>
        </w:rPr>
      </w:pPr>
    </w:p>
    <w:p w:rsidR="00B17B2C" w:rsidRPr="00E80685" w:rsidRDefault="00B17B2C" w:rsidP="00B17B2C">
      <w:pPr>
        <w:spacing w:line="360" w:lineRule="auto"/>
        <w:jc w:val="both"/>
        <w:rPr>
          <w:rFonts w:ascii="Arial" w:hAnsi="Arial" w:cs="Arial"/>
          <w:sz w:val="21"/>
          <w:szCs w:val="21"/>
          <w:lang w:eastAsia="pt-BR"/>
        </w:rPr>
      </w:pPr>
      <w:r w:rsidRPr="00E80685">
        <w:rPr>
          <w:rFonts w:ascii="Arial" w:hAnsi="Arial" w:cs="Arial"/>
          <w:b/>
          <w:bCs/>
          <w:sz w:val="21"/>
          <w:szCs w:val="21"/>
          <w:lang w:eastAsia="pt-BR"/>
        </w:rPr>
        <w:t>2.1.4 – Elaboração da Planta Genérica de Valores (PGV)</w:t>
      </w:r>
    </w:p>
    <w:p w:rsidR="00B17B2C" w:rsidRPr="00E80685" w:rsidRDefault="00B17B2C" w:rsidP="00B17B2C">
      <w:pPr>
        <w:spacing w:line="360" w:lineRule="auto"/>
        <w:jc w:val="both"/>
        <w:rPr>
          <w:rFonts w:ascii="Arial" w:hAnsi="Arial" w:cs="Arial"/>
          <w:sz w:val="21"/>
          <w:szCs w:val="21"/>
          <w:lang w:eastAsia="pt-BR"/>
        </w:rPr>
      </w:pPr>
      <w:r w:rsidRPr="00E80685">
        <w:rPr>
          <w:rFonts w:ascii="Arial" w:hAnsi="Arial" w:cs="Arial"/>
          <w:sz w:val="21"/>
          <w:szCs w:val="21"/>
          <w:lang w:eastAsia="pt-BR"/>
        </w:rPr>
        <w:t xml:space="preserve">Esta etapa visa </w:t>
      </w:r>
      <w:proofErr w:type="gramStart"/>
      <w:r w:rsidRPr="00E80685">
        <w:rPr>
          <w:rFonts w:ascii="Arial" w:hAnsi="Arial" w:cs="Arial"/>
          <w:sz w:val="21"/>
          <w:szCs w:val="21"/>
          <w:lang w:eastAsia="pt-BR"/>
        </w:rPr>
        <w:t>a</w:t>
      </w:r>
      <w:proofErr w:type="gramEnd"/>
      <w:r w:rsidRPr="00E80685">
        <w:rPr>
          <w:rFonts w:ascii="Arial" w:hAnsi="Arial" w:cs="Arial"/>
          <w:sz w:val="21"/>
          <w:szCs w:val="21"/>
          <w:lang w:eastAsia="pt-BR"/>
        </w:rPr>
        <w:t xml:space="preserve"> elaboração de uma nova planta de valores, que determina o cálculo dos valores venais do setor imobiliário do Município. Entende-se que é de fundamental importância, pois, através da PGV, estabelece-se uma justiça tributária junto ao cidadão.</w:t>
      </w:r>
    </w:p>
    <w:p w:rsidR="00B17B2C" w:rsidRPr="00E80685" w:rsidRDefault="00B17B2C" w:rsidP="00B17B2C">
      <w:pPr>
        <w:widowControl w:val="0"/>
        <w:numPr>
          <w:ilvl w:val="0"/>
          <w:numId w:val="9"/>
        </w:numPr>
        <w:spacing w:line="360" w:lineRule="auto"/>
        <w:jc w:val="both"/>
        <w:textAlignment w:val="auto"/>
        <w:rPr>
          <w:rFonts w:ascii="Arial" w:hAnsi="Arial" w:cs="Arial"/>
          <w:sz w:val="21"/>
          <w:szCs w:val="21"/>
          <w:lang w:eastAsia="pt-BR"/>
        </w:rPr>
      </w:pPr>
      <w:r w:rsidRPr="00E80685">
        <w:rPr>
          <w:rFonts w:ascii="Arial" w:hAnsi="Arial" w:cs="Arial"/>
          <w:sz w:val="21"/>
          <w:szCs w:val="21"/>
          <w:lang w:eastAsia="pt-BR"/>
        </w:rPr>
        <w:t>Apoio na implantação de uma nova metodologia para avaliação dos valores venais;</w:t>
      </w:r>
    </w:p>
    <w:p w:rsidR="00B17B2C" w:rsidRPr="00E80685" w:rsidRDefault="00B17B2C" w:rsidP="00B17B2C">
      <w:pPr>
        <w:widowControl w:val="0"/>
        <w:numPr>
          <w:ilvl w:val="0"/>
          <w:numId w:val="9"/>
        </w:numPr>
        <w:spacing w:line="360" w:lineRule="auto"/>
        <w:ind w:left="720" w:hanging="360"/>
        <w:jc w:val="both"/>
        <w:textAlignment w:val="auto"/>
        <w:rPr>
          <w:rFonts w:ascii="Arial" w:hAnsi="Arial" w:cs="Arial"/>
          <w:sz w:val="21"/>
          <w:szCs w:val="21"/>
          <w:lang w:eastAsia="pt-BR"/>
        </w:rPr>
      </w:pPr>
      <w:r w:rsidRPr="00E80685">
        <w:rPr>
          <w:rFonts w:ascii="Arial" w:hAnsi="Arial" w:cs="Arial"/>
          <w:sz w:val="21"/>
          <w:szCs w:val="21"/>
          <w:lang w:eastAsia="pt-BR"/>
        </w:rPr>
        <w:t>Análise dos mapas municipais (pavimentação, esgoto, transporte coletivo, sócio-econômica, tipologia construtiva) existentes ou a serem estruturadas pela Prefeitura Municipal;</w:t>
      </w:r>
    </w:p>
    <w:p w:rsidR="00B17B2C" w:rsidRPr="00E80685" w:rsidRDefault="00B17B2C" w:rsidP="00B17B2C">
      <w:pPr>
        <w:widowControl w:val="0"/>
        <w:numPr>
          <w:ilvl w:val="0"/>
          <w:numId w:val="9"/>
        </w:numPr>
        <w:spacing w:line="360" w:lineRule="auto"/>
        <w:ind w:left="720" w:hanging="360"/>
        <w:jc w:val="both"/>
        <w:textAlignment w:val="auto"/>
        <w:rPr>
          <w:rFonts w:ascii="Arial" w:hAnsi="Arial" w:cs="Arial"/>
          <w:sz w:val="21"/>
          <w:szCs w:val="21"/>
          <w:lang w:eastAsia="pt-BR"/>
        </w:rPr>
      </w:pPr>
      <w:r w:rsidRPr="00E80685">
        <w:rPr>
          <w:rFonts w:ascii="Arial" w:hAnsi="Arial" w:cs="Arial"/>
          <w:sz w:val="21"/>
          <w:szCs w:val="21"/>
          <w:lang w:eastAsia="pt-BR"/>
        </w:rPr>
        <w:t>Criação de uma Comissão de avaliações, de forma a permitir a revisão permanente das PGVs, bem como para instruir a cobrança do Imposto de Transmissão de Bens Imóveis, ao longo do período;</w:t>
      </w:r>
    </w:p>
    <w:p w:rsidR="00B17B2C" w:rsidRPr="00E80685" w:rsidRDefault="00B17B2C" w:rsidP="00B17B2C">
      <w:pPr>
        <w:widowControl w:val="0"/>
        <w:numPr>
          <w:ilvl w:val="0"/>
          <w:numId w:val="9"/>
        </w:numPr>
        <w:spacing w:line="360" w:lineRule="auto"/>
        <w:ind w:left="720" w:hanging="360"/>
        <w:jc w:val="both"/>
        <w:textAlignment w:val="auto"/>
        <w:rPr>
          <w:rFonts w:ascii="Arial" w:hAnsi="Arial" w:cs="Arial"/>
          <w:sz w:val="21"/>
          <w:szCs w:val="21"/>
          <w:lang w:eastAsia="pt-BR"/>
        </w:rPr>
      </w:pPr>
      <w:r w:rsidRPr="00E80685">
        <w:rPr>
          <w:rFonts w:ascii="Arial" w:hAnsi="Arial" w:cs="Arial"/>
          <w:sz w:val="21"/>
          <w:szCs w:val="21"/>
          <w:lang w:eastAsia="pt-BR"/>
        </w:rPr>
        <w:t xml:space="preserve">Apoio a Comissão para elaboração das Plantas de Valores Genéricos (Terrenos e Edificações), para fins de cobrança do IPTU e ITBI para o ano seguinte, através da determinação de valores unitários de terrenos por face de quadra e de edificações por tipologia, de acordo metodologia </w:t>
      </w:r>
      <w:r w:rsidRPr="00E80685">
        <w:rPr>
          <w:rFonts w:ascii="Arial" w:hAnsi="Arial" w:cs="Arial"/>
          <w:sz w:val="21"/>
          <w:szCs w:val="21"/>
          <w:lang w:eastAsia="pt-BR"/>
        </w:rPr>
        <w:lastRenderedPageBreak/>
        <w:t>existente na Prefeitura;</w:t>
      </w:r>
    </w:p>
    <w:p w:rsidR="00B17B2C" w:rsidRPr="00E80685" w:rsidRDefault="00B17B2C" w:rsidP="00B17B2C">
      <w:pPr>
        <w:widowControl w:val="0"/>
        <w:numPr>
          <w:ilvl w:val="0"/>
          <w:numId w:val="9"/>
        </w:numPr>
        <w:spacing w:line="360" w:lineRule="auto"/>
        <w:ind w:left="720" w:hanging="360"/>
        <w:jc w:val="both"/>
        <w:textAlignment w:val="auto"/>
        <w:rPr>
          <w:rFonts w:ascii="Arial" w:hAnsi="Arial" w:cs="Arial"/>
          <w:sz w:val="21"/>
          <w:szCs w:val="21"/>
          <w:lang w:eastAsia="pt-BR"/>
        </w:rPr>
      </w:pPr>
      <w:r w:rsidRPr="00E80685">
        <w:rPr>
          <w:rFonts w:ascii="Arial" w:hAnsi="Arial" w:cs="Arial"/>
          <w:sz w:val="21"/>
          <w:szCs w:val="21"/>
          <w:lang w:eastAsia="pt-BR"/>
        </w:rPr>
        <w:t>Projeto de Lei para Calculo do IPTU/ITBI a ser enviado para Câmara de Vereadores para Aprovação;</w:t>
      </w:r>
    </w:p>
    <w:p w:rsidR="00B17B2C" w:rsidRPr="00E80685" w:rsidRDefault="00B17B2C" w:rsidP="00B17B2C">
      <w:pPr>
        <w:widowControl w:val="0"/>
        <w:numPr>
          <w:ilvl w:val="0"/>
          <w:numId w:val="9"/>
        </w:numPr>
        <w:spacing w:line="360" w:lineRule="auto"/>
        <w:ind w:left="720" w:hanging="360"/>
        <w:jc w:val="both"/>
        <w:textAlignment w:val="auto"/>
        <w:rPr>
          <w:rFonts w:ascii="Arial" w:hAnsi="Arial" w:cs="Arial"/>
          <w:sz w:val="21"/>
          <w:szCs w:val="21"/>
          <w:lang w:eastAsia="pt-BR"/>
        </w:rPr>
      </w:pPr>
      <w:r w:rsidRPr="00E80685">
        <w:rPr>
          <w:rFonts w:ascii="Arial" w:hAnsi="Arial" w:cs="Arial"/>
          <w:sz w:val="21"/>
          <w:szCs w:val="21"/>
          <w:lang w:eastAsia="pt-BR"/>
        </w:rPr>
        <w:t>Explanação à Câmara de Vereadores.</w:t>
      </w:r>
    </w:p>
    <w:p w:rsidR="00B17B2C" w:rsidRPr="00E80685" w:rsidRDefault="00B17B2C" w:rsidP="00B17B2C">
      <w:pPr>
        <w:widowControl w:val="0"/>
        <w:numPr>
          <w:ilvl w:val="0"/>
          <w:numId w:val="9"/>
        </w:numPr>
        <w:spacing w:line="360" w:lineRule="auto"/>
        <w:ind w:left="720" w:hanging="360"/>
        <w:jc w:val="both"/>
        <w:textAlignment w:val="auto"/>
        <w:rPr>
          <w:rFonts w:ascii="Arial" w:hAnsi="Arial" w:cs="Arial"/>
          <w:sz w:val="21"/>
          <w:szCs w:val="21"/>
          <w:lang w:eastAsia="pt-BR"/>
        </w:rPr>
      </w:pPr>
      <w:r w:rsidRPr="00E80685">
        <w:rPr>
          <w:rFonts w:ascii="Arial" w:hAnsi="Arial" w:cs="Arial"/>
          <w:sz w:val="21"/>
          <w:szCs w:val="21"/>
          <w:lang w:eastAsia="pt-BR"/>
        </w:rPr>
        <w:t>Simulação da Carga Tributaria, juntamente com a comissão formada, verificar os valores de IPTU cobrados em relação à nova Planta de Valores e Fórmula de Cálculos a ser implantada;</w:t>
      </w:r>
    </w:p>
    <w:p w:rsidR="00B17B2C" w:rsidRPr="00E80685" w:rsidRDefault="00B17B2C" w:rsidP="00B17B2C">
      <w:pPr>
        <w:widowControl w:val="0"/>
        <w:numPr>
          <w:ilvl w:val="0"/>
          <w:numId w:val="9"/>
        </w:numPr>
        <w:spacing w:line="360" w:lineRule="auto"/>
        <w:ind w:left="720" w:hanging="360"/>
        <w:jc w:val="both"/>
        <w:textAlignment w:val="auto"/>
        <w:rPr>
          <w:rFonts w:ascii="Arial" w:hAnsi="Arial" w:cs="Arial"/>
          <w:sz w:val="21"/>
          <w:szCs w:val="21"/>
          <w:lang w:eastAsia="pt-BR"/>
        </w:rPr>
      </w:pPr>
      <w:r w:rsidRPr="00E80685">
        <w:rPr>
          <w:rFonts w:ascii="Arial" w:hAnsi="Arial" w:cs="Arial"/>
          <w:sz w:val="21"/>
          <w:szCs w:val="21"/>
          <w:lang w:eastAsia="pt-BR"/>
        </w:rPr>
        <w:t>Mapa Temático com Identificação dos valores de quadras no mapa cedido pela Prefeitura identificando as áreas ou faces de quadras de diferentes valores;</w:t>
      </w:r>
    </w:p>
    <w:p w:rsidR="00B17B2C" w:rsidRDefault="00B17B2C" w:rsidP="00B17B2C">
      <w:pPr>
        <w:spacing w:line="360" w:lineRule="auto"/>
        <w:jc w:val="both"/>
        <w:rPr>
          <w:rFonts w:ascii="Arial" w:hAnsi="Arial" w:cs="Arial"/>
          <w:b/>
          <w:bCs/>
          <w:sz w:val="21"/>
          <w:szCs w:val="21"/>
          <w:lang w:eastAsia="pt-BR"/>
        </w:rPr>
      </w:pPr>
    </w:p>
    <w:p w:rsidR="00B17B2C" w:rsidRPr="00E80685" w:rsidRDefault="00B17B2C" w:rsidP="00B17B2C">
      <w:pPr>
        <w:spacing w:line="360" w:lineRule="auto"/>
        <w:jc w:val="both"/>
        <w:rPr>
          <w:rFonts w:ascii="Arial" w:hAnsi="Arial" w:cs="Arial"/>
          <w:sz w:val="21"/>
          <w:szCs w:val="21"/>
          <w:lang w:eastAsia="pt-BR"/>
        </w:rPr>
      </w:pPr>
      <w:r w:rsidRPr="00E80685">
        <w:rPr>
          <w:rFonts w:ascii="Arial" w:hAnsi="Arial" w:cs="Arial"/>
          <w:b/>
          <w:bCs/>
          <w:sz w:val="21"/>
          <w:szCs w:val="21"/>
          <w:lang w:eastAsia="pt-BR"/>
        </w:rPr>
        <w:t>2.1.5 – Capacitação de recursos humanos - Treinamento</w:t>
      </w:r>
    </w:p>
    <w:p w:rsidR="00B17B2C" w:rsidRPr="00E80685" w:rsidRDefault="00B17B2C" w:rsidP="00B17B2C">
      <w:pPr>
        <w:spacing w:line="360" w:lineRule="auto"/>
        <w:jc w:val="both"/>
        <w:rPr>
          <w:rFonts w:ascii="Arial" w:hAnsi="Arial" w:cs="Arial"/>
          <w:sz w:val="21"/>
          <w:szCs w:val="21"/>
          <w:lang w:eastAsia="pt-BR"/>
        </w:rPr>
      </w:pPr>
    </w:p>
    <w:p w:rsidR="00B17B2C" w:rsidRDefault="00B17B2C" w:rsidP="00B17B2C">
      <w:pPr>
        <w:spacing w:line="360" w:lineRule="auto"/>
        <w:jc w:val="both"/>
        <w:rPr>
          <w:rFonts w:ascii="Arial" w:hAnsi="Arial" w:cs="Arial"/>
          <w:sz w:val="21"/>
          <w:szCs w:val="21"/>
          <w:lang w:eastAsia="pt-BR"/>
        </w:rPr>
      </w:pPr>
      <w:r w:rsidRPr="00E80685">
        <w:rPr>
          <w:rFonts w:ascii="Arial" w:hAnsi="Arial" w:cs="Arial"/>
          <w:sz w:val="21"/>
          <w:szCs w:val="21"/>
          <w:lang w:eastAsia="pt-BR"/>
        </w:rPr>
        <w:t>Treinamento é fundamental para que a própria Prefeitura consiga constantemente manipular e atualizar a base de dados e Mapeamento. Treinamento de Utilização dos Produtos para Col</w:t>
      </w:r>
      <w:r>
        <w:rPr>
          <w:rFonts w:ascii="Arial" w:hAnsi="Arial" w:cs="Arial"/>
          <w:sz w:val="21"/>
          <w:szCs w:val="21"/>
          <w:lang w:eastAsia="pt-BR"/>
        </w:rPr>
        <w:t>eta de Dados Georreferenciados:</w:t>
      </w:r>
    </w:p>
    <w:p w:rsidR="00B17B2C" w:rsidRDefault="00B17B2C" w:rsidP="00B17B2C">
      <w:pPr>
        <w:widowControl w:val="0"/>
        <w:numPr>
          <w:ilvl w:val="0"/>
          <w:numId w:val="11"/>
        </w:numPr>
        <w:tabs>
          <w:tab w:val="clear" w:pos="709"/>
        </w:tabs>
        <w:spacing w:line="360" w:lineRule="auto"/>
        <w:jc w:val="both"/>
        <w:textAlignment w:val="auto"/>
        <w:rPr>
          <w:rFonts w:ascii="Arial" w:hAnsi="Arial" w:cs="Arial"/>
          <w:sz w:val="21"/>
          <w:szCs w:val="21"/>
          <w:lang w:eastAsia="pt-BR"/>
        </w:rPr>
      </w:pPr>
      <w:r w:rsidRPr="00E80685">
        <w:rPr>
          <w:rFonts w:ascii="Arial" w:hAnsi="Arial" w:cs="Arial"/>
          <w:sz w:val="21"/>
          <w:szCs w:val="21"/>
          <w:lang w:eastAsia="pt-BR"/>
        </w:rPr>
        <w:t>Aplicação de uma metodologia informatizada na coleta de dados georreferenciados e desenhos in-loco dos croquis que representam as plantas baixas das edificações, geograficamente localizados nos terrenos e integrados às fotos de fachadas;</w:t>
      </w:r>
    </w:p>
    <w:p w:rsidR="00B17B2C" w:rsidRDefault="00B17B2C" w:rsidP="00B17B2C">
      <w:pPr>
        <w:widowControl w:val="0"/>
        <w:numPr>
          <w:ilvl w:val="0"/>
          <w:numId w:val="11"/>
        </w:numPr>
        <w:tabs>
          <w:tab w:val="clear" w:pos="709"/>
        </w:tabs>
        <w:spacing w:line="360" w:lineRule="auto"/>
        <w:jc w:val="both"/>
        <w:textAlignment w:val="auto"/>
        <w:rPr>
          <w:rFonts w:ascii="Arial" w:hAnsi="Arial" w:cs="Arial"/>
          <w:sz w:val="21"/>
          <w:szCs w:val="21"/>
          <w:lang w:eastAsia="pt-BR"/>
        </w:rPr>
      </w:pPr>
      <w:r w:rsidRPr="00E80685">
        <w:rPr>
          <w:rFonts w:ascii="Arial" w:hAnsi="Arial" w:cs="Arial"/>
          <w:sz w:val="21"/>
          <w:szCs w:val="21"/>
          <w:lang w:eastAsia="pt-BR"/>
        </w:rPr>
        <w:t>Coleta de Dados Georreferenciados que funcionem de forma seqüencial e sincronizada, abrangendo todas as tarefas previstas para a execução informatizada do projeto de cadastramento imobiliário georreferenciado;</w:t>
      </w:r>
    </w:p>
    <w:p w:rsidR="00B17B2C" w:rsidRDefault="00B17B2C" w:rsidP="00B17B2C">
      <w:pPr>
        <w:widowControl w:val="0"/>
        <w:numPr>
          <w:ilvl w:val="0"/>
          <w:numId w:val="11"/>
        </w:numPr>
        <w:tabs>
          <w:tab w:val="clear" w:pos="709"/>
        </w:tabs>
        <w:spacing w:line="360" w:lineRule="auto"/>
        <w:jc w:val="both"/>
        <w:textAlignment w:val="auto"/>
        <w:rPr>
          <w:rFonts w:ascii="Arial" w:hAnsi="Arial" w:cs="Arial"/>
          <w:sz w:val="21"/>
          <w:szCs w:val="21"/>
          <w:lang w:eastAsia="pt-BR"/>
        </w:rPr>
      </w:pPr>
      <w:r w:rsidRPr="00E80685">
        <w:rPr>
          <w:rFonts w:ascii="Arial" w:hAnsi="Arial" w:cs="Arial"/>
          <w:sz w:val="21"/>
          <w:szCs w:val="21"/>
          <w:lang w:eastAsia="pt-BR"/>
        </w:rPr>
        <w:t xml:space="preserve">Treinamento básico em ferramenta para desenho em </w:t>
      </w:r>
      <w:proofErr w:type="gramStart"/>
      <w:r w:rsidRPr="00E80685">
        <w:rPr>
          <w:rFonts w:ascii="Arial" w:hAnsi="Arial" w:cs="Arial"/>
          <w:sz w:val="21"/>
          <w:szCs w:val="21"/>
          <w:lang w:eastAsia="pt-BR"/>
        </w:rPr>
        <w:t>2d</w:t>
      </w:r>
      <w:proofErr w:type="gramEnd"/>
      <w:r w:rsidRPr="00E80685">
        <w:rPr>
          <w:rFonts w:ascii="Arial" w:hAnsi="Arial" w:cs="Arial"/>
          <w:sz w:val="21"/>
          <w:szCs w:val="21"/>
          <w:lang w:eastAsia="pt-BR"/>
        </w:rPr>
        <w:t>;</w:t>
      </w:r>
    </w:p>
    <w:p w:rsidR="00B17B2C" w:rsidRDefault="00B17B2C" w:rsidP="00B17B2C">
      <w:pPr>
        <w:widowControl w:val="0"/>
        <w:numPr>
          <w:ilvl w:val="0"/>
          <w:numId w:val="11"/>
        </w:numPr>
        <w:tabs>
          <w:tab w:val="clear" w:pos="709"/>
        </w:tabs>
        <w:spacing w:line="360" w:lineRule="auto"/>
        <w:jc w:val="both"/>
        <w:textAlignment w:val="auto"/>
        <w:rPr>
          <w:rFonts w:ascii="Arial" w:hAnsi="Arial" w:cs="Arial"/>
          <w:sz w:val="21"/>
          <w:szCs w:val="21"/>
          <w:lang w:eastAsia="pt-BR"/>
        </w:rPr>
      </w:pPr>
      <w:r w:rsidRPr="00E80685">
        <w:rPr>
          <w:rFonts w:ascii="Arial" w:hAnsi="Arial" w:cs="Arial"/>
          <w:sz w:val="21"/>
          <w:szCs w:val="21"/>
          <w:lang w:eastAsia="pt-BR"/>
        </w:rPr>
        <w:t>Treinamento para capacitação do quadro de técnicos da Prefeitura, envolvidos no projeto, na operacionalidade dos aplicativos, na aplicação da metodologia, no uso operacional dos equipamentos de coletas e no gerenciamento das equipes de campos;</w:t>
      </w:r>
    </w:p>
    <w:p w:rsidR="00B17B2C" w:rsidRPr="00E80685" w:rsidRDefault="00B17B2C" w:rsidP="00B17B2C">
      <w:pPr>
        <w:widowControl w:val="0"/>
        <w:numPr>
          <w:ilvl w:val="0"/>
          <w:numId w:val="11"/>
        </w:numPr>
        <w:tabs>
          <w:tab w:val="clear" w:pos="709"/>
        </w:tabs>
        <w:spacing w:line="360" w:lineRule="auto"/>
        <w:jc w:val="both"/>
        <w:textAlignment w:val="auto"/>
        <w:rPr>
          <w:rFonts w:ascii="Arial" w:hAnsi="Arial" w:cs="Arial"/>
          <w:sz w:val="21"/>
          <w:szCs w:val="21"/>
          <w:lang w:eastAsia="pt-BR"/>
        </w:rPr>
      </w:pPr>
      <w:r w:rsidRPr="00E80685">
        <w:rPr>
          <w:rFonts w:ascii="Arial" w:hAnsi="Arial" w:cs="Arial"/>
          <w:sz w:val="21"/>
          <w:szCs w:val="21"/>
          <w:lang w:eastAsia="pt-BR"/>
        </w:rPr>
        <w:t>Após a entrega do serviço deverá ser realizado um treinamento de 16 horas, para os técnicos e gestores do município, conforme cronograma a ser definido.</w:t>
      </w:r>
    </w:p>
    <w:p w:rsidR="00B17B2C" w:rsidRDefault="00B17B2C" w:rsidP="00B17B2C">
      <w:pPr>
        <w:spacing w:line="360" w:lineRule="auto"/>
        <w:jc w:val="both"/>
        <w:rPr>
          <w:rFonts w:ascii="Arial" w:hAnsi="Arial" w:cs="Arial"/>
          <w:sz w:val="21"/>
          <w:szCs w:val="21"/>
          <w:lang w:eastAsia="pt-BR"/>
        </w:rPr>
      </w:pPr>
    </w:p>
    <w:p w:rsidR="00B17B2C" w:rsidRPr="00E80685" w:rsidRDefault="00B17B2C" w:rsidP="00B17B2C">
      <w:pPr>
        <w:spacing w:line="360" w:lineRule="auto"/>
        <w:jc w:val="both"/>
        <w:rPr>
          <w:rFonts w:ascii="Arial" w:hAnsi="Arial" w:cs="Arial"/>
          <w:sz w:val="21"/>
          <w:szCs w:val="21"/>
          <w:lang w:eastAsia="pt-BR"/>
        </w:rPr>
      </w:pPr>
      <w:r w:rsidRPr="00E80685">
        <w:rPr>
          <w:rFonts w:ascii="Arial" w:hAnsi="Arial" w:cs="Arial"/>
          <w:b/>
          <w:bCs/>
          <w:sz w:val="21"/>
          <w:szCs w:val="21"/>
          <w:lang w:eastAsia="pt-BR"/>
        </w:rPr>
        <w:t>2.1.6 – Suporte ao Cadastro Imobiliario</w:t>
      </w:r>
    </w:p>
    <w:p w:rsidR="00B17B2C" w:rsidRPr="00E80685" w:rsidRDefault="00B17B2C" w:rsidP="00B17B2C">
      <w:pPr>
        <w:spacing w:line="360" w:lineRule="auto"/>
        <w:jc w:val="both"/>
        <w:rPr>
          <w:rFonts w:ascii="Arial" w:hAnsi="Arial" w:cs="Arial"/>
          <w:sz w:val="21"/>
          <w:szCs w:val="21"/>
          <w:lang w:eastAsia="pt-BR"/>
        </w:rPr>
      </w:pPr>
      <w:r w:rsidRPr="00E80685">
        <w:rPr>
          <w:rFonts w:ascii="Arial" w:hAnsi="Arial" w:cs="Arial"/>
          <w:sz w:val="21"/>
          <w:szCs w:val="21"/>
          <w:lang w:eastAsia="pt-BR"/>
        </w:rPr>
        <w:t xml:space="preserve">Será dado suporte para Prefeitura Municipal durante o período de cobrança do IPTU </w:t>
      </w:r>
      <w:proofErr w:type="gramStart"/>
      <w:r w:rsidRPr="00E80685">
        <w:rPr>
          <w:rFonts w:ascii="Arial" w:hAnsi="Arial" w:cs="Arial"/>
          <w:sz w:val="21"/>
          <w:szCs w:val="21"/>
          <w:lang w:eastAsia="pt-BR"/>
        </w:rPr>
        <w:t>pós aplicação</w:t>
      </w:r>
      <w:proofErr w:type="gramEnd"/>
      <w:r w:rsidRPr="00E80685">
        <w:rPr>
          <w:rFonts w:ascii="Arial" w:hAnsi="Arial" w:cs="Arial"/>
          <w:sz w:val="21"/>
          <w:szCs w:val="21"/>
          <w:lang w:eastAsia="pt-BR"/>
        </w:rPr>
        <w:t xml:space="preserve"> da nova metodologia e inclusão dos dados novos coletados em campo, bem como da aplicação da nova Planta Genérica de Valores;</w:t>
      </w:r>
    </w:p>
    <w:p w:rsidR="00B17B2C" w:rsidRDefault="00B17B2C" w:rsidP="00B17B2C">
      <w:pPr>
        <w:widowControl w:val="0"/>
        <w:tabs>
          <w:tab w:val="clear" w:pos="709"/>
        </w:tabs>
        <w:spacing w:line="360" w:lineRule="auto"/>
        <w:jc w:val="both"/>
        <w:textAlignment w:val="auto"/>
        <w:rPr>
          <w:rFonts w:ascii="Arial" w:hAnsi="Arial" w:cs="Arial"/>
          <w:sz w:val="21"/>
          <w:szCs w:val="21"/>
          <w:lang w:eastAsia="pt-BR"/>
        </w:rPr>
      </w:pPr>
    </w:p>
    <w:p w:rsidR="00B17B2C" w:rsidRDefault="00B17B2C" w:rsidP="00B17B2C">
      <w:pPr>
        <w:widowControl w:val="0"/>
        <w:numPr>
          <w:ilvl w:val="0"/>
          <w:numId w:val="12"/>
        </w:numPr>
        <w:tabs>
          <w:tab w:val="clear" w:pos="709"/>
        </w:tabs>
        <w:spacing w:line="360" w:lineRule="auto"/>
        <w:jc w:val="both"/>
        <w:textAlignment w:val="auto"/>
        <w:rPr>
          <w:rFonts w:ascii="Arial" w:hAnsi="Arial" w:cs="Arial"/>
          <w:sz w:val="21"/>
          <w:szCs w:val="21"/>
          <w:lang w:eastAsia="pt-BR"/>
        </w:rPr>
      </w:pPr>
      <w:r w:rsidRPr="00E80685">
        <w:rPr>
          <w:rFonts w:ascii="Arial" w:hAnsi="Arial" w:cs="Arial"/>
          <w:sz w:val="21"/>
          <w:szCs w:val="21"/>
          <w:lang w:eastAsia="pt-BR"/>
        </w:rPr>
        <w:t>Equipe para visitas em campo para revisões que venham a ser solicitadas pelos Munícipes;</w:t>
      </w:r>
    </w:p>
    <w:p w:rsidR="00B17B2C" w:rsidRPr="00E80685" w:rsidRDefault="00B17B2C" w:rsidP="00B17B2C">
      <w:pPr>
        <w:widowControl w:val="0"/>
        <w:numPr>
          <w:ilvl w:val="0"/>
          <w:numId w:val="12"/>
        </w:numPr>
        <w:tabs>
          <w:tab w:val="clear" w:pos="709"/>
        </w:tabs>
        <w:spacing w:line="360" w:lineRule="auto"/>
        <w:jc w:val="both"/>
        <w:textAlignment w:val="auto"/>
        <w:rPr>
          <w:rFonts w:ascii="Arial" w:hAnsi="Arial" w:cs="Arial"/>
          <w:sz w:val="21"/>
          <w:szCs w:val="21"/>
          <w:lang w:eastAsia="pt-BR"/>
        </w:rPr>
      </w:pPr>
      <w:r w:rsidRPr="00E80685">
        <w:rPr>
          <w:rFonts w:ascii="Arial" w:hAnsi="Arial" w:cs="Arial"/>
          <w:sz w:val="21"/>
          <w:szCs w:val="21"/>
          <w:lang w:eastAsia="pt-BR"/>
        </w:rPr>
        <w:t>Acompanhamento do processo de importação dos dados no sistema existente na Prefeitura;</w:t>
      </w:r>
    </w:p>
    <w:p w:rsidR="00B17B2C" w:rsidRDefault="00B17B2C" w:rsidP="00B17B2C">
      <w:pPr>
        <w:spacing w:after="57"/>
        <w:rPr>
          <w:rFonts w:ascii="Arial" w:hAnsi="Arial" w:cs="Nimbus Roman No9 L"/>
          <w:b/>
          <w:bCs/>
          <w:color w:val="000000"/>
          <w:sz w:val="21"/>
          <w:szCs w:val="21"/>
        </w:rPr>
      </w:pPr>
      <w:r>
        <w:rPr>
          <w:rFonts w:ascii="Arial" w:eastAsia="Nimbus Roman No9 L" w:hAnsi="Arial" w:cs="Nimbus Roman No9 L"/>
          <w:color w:val="000000"/>
          <w:sz w:val="21"/>
          <w:szCs w:val="21"/>
        </w:rPr>
        <w:t xml:space="preserve"> </w:t>
      </w:r>
    </w:p>
    <w:p w:rsidR="005D16F7" w:rsidRDefault="005D16F7" w:rsidP="005D16F7">
      <w:pPr>
        <w:autoSpaceDE w:val="0"/>
        <w:autoSpaceDN w:val="0"/>
        <w:adjustRightInd w:val="0"/>
        <w:jc w:val="both"/>
        <w:rPr>
          <w:rFonts w:ascii="Arial" w:hAnsi="Arial" w:cs="Arial"/>
          <w:color w:val="333333"/>
        </w:rPr>
      </w:pPr>
    </w:p>
    <w:p w:rsidR="005D16F7" w:rsidRDefault="005D16F7" w:rsidP="005D16F7">
      <w:pPr>
        <w:autoSpaceDE w:val="0"/>
        <w:autoSpaceDN w:val="0"/>
        <w:adjustRightInd w:val="0"/>
        <w:jc w:val="both"/>
        <w:rPr>
          <w:rFonts w:ascii="Arial" w:hAnsi="Arial" w:cs="Arial"/>
          <w:color w:val="333333"/>
        </w:rPr>
      </w:pPr>
    </w:p>
    <w:p w:rsidR="005D16F7" w:rsidRPr="00F07A20" w:rsidRDefault="005D16F7" w:rsidP="005D16F7">
      <w:pPr>
        <w:autoSpaceDE w:val="0"/>
        <w:autoSpaceDN w:val="0"/>
        <w:adjustRightInd w:val="0"/>
        <w:jc w:val="both"/>
        <w:rPr>
          <w:rFonts w:ascii="Arial" w:hAnsi="Arial" w:cs="Arial"/>
          <w:color w:val="333333"/>
        </w:rPr>
      </w:pPr>
    </w:p>
    <w:p w:rsidR="005D16F7" w:rsidRPr="00C82E39" w:rsidRDefault="005D16F7" w:rsidP="005D16F7">
      <w:pPr>
        <w:autoSpaceDE w:val="0"/>
        <w:autoSpaceDN w:val="0"/>
        <w:adjustRightInd w:val="0"/>
        <w:jc w:val="both"/>
        <w:rPr>
          <w:rFonts w:ascii="Arial" w:hAnsi="Arial" w:cs="Arial"/>
          <w:color w:val="000000"/>
        </w:rPr>
      </w:pPr>
    </w:p>
    <w:p w:rsidR="005D16F7" w:rsidRPr="008B6595" w:rsidRDefault="005D16F7" w:rsidP="005D16F7">
      <w:pPr>
        <w:autoSpaceDE w:val="0"/>
        <w:autoSpaceDN w:val="0"/>
        <w:adjustRightInd w:val="0"/>
        <w:jc w:val="both"/>
        <w:rPr>
          <w:rFonts w:ascii="Arial" w:hAnsi="Arial" w:cs="Arial"/>
          <w:b/>
          <w:color w:val="auto"/>
        </w:rPr>
      </w:pPr>
      <w:r w:rsidRPr="008B6595">
        <w:rPr>
          <w:rFonts w:ascii="Arial" w:hAnsi="Arial" w:cs="Arial"/>
          <w:b/>
          <w:color w:val="auto"/>
        </w:rPr>
        <w:t xml:space="preserve">CLÁUSULA TERCEIRA </w:t>
      </w:r>
      <w:r w:rsidR="008B6595" w:rsidRPr="008B6595">
        <w:rPr>
          <w:rFonts w:ascii="Arial" w:hAnsi="Arial" w:cs="Arial"/>
          <w:b/>
          <w:color w:val="auto"/>
        </w:rPr>
        <w:t>–</w:t>
      </w:r>
      <w:r w:rsidRPr="008B6595">
        <w:rPr>
          <w:rFonts w:ascii="Arial" w:hAnsi="Arial" w:cs="Arial"/>
          <w:b/>
          <w:color w:val="auto"/>
        </w:rPr>
        <w:t xml:space="preserve"> </w:t>
      </w:r>
      <w:r w:rsidR="008B6595" w:rsidRPr="008B6595">
        <w:rPr>
          <w:rFonts w:ascii="Arial" w:hAnsi="Arial" w:cs="Arial"/>
          <w:b/>
          <w:color w:val="auto"/>
        </w:rPr>
        <w:t>DO PRAZO PARA EXECUÇÃO DOS SERVIÇOS</w:t>
      </w:r>
    </w:p>
    <w:p w:rsidR="008B6595" w:rsidRDefault="008B6595" w:rsidP="005D16F7">
      <w:pPr>
        <w:autoSpaceDE w:val="0"/>
        <w:autoSpaceDN w:val="0"/>
        <w:adjustRightInd w:val="0"/>
        <w:jc w:val="both"/>
        <w:rPr>
          <w:rFonts w:ascii="Arial" w:hAnsi="Arial" w:cs="Arial"/>
          <w:b/>
          <w:color w:val="000000"/>
        </w:rPr>
      </w:pPr>
    </w:p>
    <w:p w:rsidR="008B6595" w:rsidRDefault="008B6595" w:rsidP="008B6595">
      <w:pPr>
        <w:pStyle w:val="NormalWeb"/>
        <w:spacing w:before="0" w:after="57"/>
        <w:jc w:val="both"/>
        <w:rPr>
          <w:rFonts w:ascii="Arial" w:hAnsi="Arial" w:cs="Nimbus Roman No9 L"/>
          <w:sz w:val="21"/>
          <w:szCs w:val="21"/>
        </w:rPr>
      </w:pPr>
      <w:r>
        <w:rPr>
          <w:rStyle w:val="Fontepargpadro1"/>
          <w:rFonts w:ascii="Arial" w:hAnsi="Arial" w:cs="Nimbus Roman No9 L"/>
          <w:b/>
          <w:bCs/>
          <w:color w:val="000000"/>
          <w:sz w:val="21"/>
          <w:szCs w:val="21"/>
        </w:rPr>
        <w:t>3.1.</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 serviço objeto do presente edital de</w:t>
      </w:r>
      <w:r w:rsidR="007B1766">
        <w:rPr>
          <w:rStyle w:val="Fontepargpadro1"/>
          <w:rFonts w:ascii="Arial" w:hAnsi="Arial" w:cs="Nimbus Roman No9 L"/>
          <w:color w:val="000000"/>
          <w:sz w:val="21"/>
          <w:szCs w:val="21"/>
        </w:rPr>
        <w:t>verá ser concluído no prazo de 10 (dez</w:t>
      </w:r>
      <w:r>
        <w:rPr>
          <w:rStyle w:val="Fontepargpadro1"/>
          <w:rFonts w:ascii="Arial" w:hAnsi="Arial" w:cs="Nimbus Roman No9 L"/>
          <w:color w:val="000000"/>
          <w:sz w:val="21"/>
          <w:szCs w:val="21"/>
        </w:rPr>
        <w:t xml:space="preserve">) meses, podendo ser prorrogado por até mais </w:t>
      </w:r>
      <w:proofErr w:type="gramStart"/>
      <w:r>
        <w:rPr>
          <w:rStyle w:val="Fontepargpadro1"/>
          <w:rFonts w:ascii="Arial" w:hAnsi="Arial" w:cs="Nimbus Roman No9 L"/>
          <w:color w:val="000000"/>
          <w:sz w:val="21"/>
          <w:szCs w:val="21"/>
        </w:rPr>
        <w:t>6</w:t>
      </w:r>
      <w:proofErr w:type="gramEnd"/>
      <w:r>
        <w:rPr>
          <w:rStyle w:val="Fontepargpadro1"/>
          <w:rFonts w:ascii="Arial" w:hAnsi="Arial" w:cs="Nimbus Roman No9 L"/>
          <w:color w:val="000000"/>
          <w:sz w:val="21"/>
          <w:szCs w:val="21"/>
        </w:rPr>
        <w:t xml:space="preserve">(seis) meses, mediante justificativa da Administração Municipal, </w:t>
      </w:r>
    </w:p>
    <w:p w:rsidR="005D16F7" w:rsidRPr="00C82E39" w:rsidRDefault="005D16F7" w:rsidP="005D16F7">
      <w:pPr>
        <w:autoSpaceDE w:val="0"/>
        <w:autoSpaceDN w:val="0"/>
        <w:adjustRightInd w:val="0"/>
        <w:jc w:val="both"/>
        <w:rPr>
          <w:rFonts w:ascii="Arial" w:hAnsi="Arial" w:cs="Arial"/>
          <w:color w:val="000000"/>
        </w:rPr>
      </w:pPr>
    </w:p>
    <w:p w:rsidR="005D16F7" w:rsidRDefault="005D16F7" w:rsidP="005D16F7">
      <w:pPr>
        <w:autoSpaceDE w:val="0"/>
        <w:autoSpaceDN w:val="0"/>
        <w:adjustRightInd w:val="0"/>
        <w:jc w:val="both"/>
        <w:rPr>
          <w:rFonts w:ascii="Arial" w:hAnsi="Arial" w:cs="Arial"/>
          <w:b/>
          <w:color w:val="000000"/>
        </w:rPr>
      </w:pPr>
      <w:r w:rsidRPr="00F07A20">
        <w:rPr>
          <w:rFonts w:ascii="Arial" w:hAnsi="Arial" w:cs="Arial"/>
          <w:b/>
          <w:color w:val="000000"/>
        </w:rPr>
        <w:t>CLÁUSULA QUARTA - RESPONSABILIDADES E OBRIGAÇÕES DA "CONTRATADA"</w:t>
      </w:r>
    </w:p>
    <w:p w:rsidR="005D16F7" w:rsidRPr="00F07A20" w:rsidRDefault="005D16F7" w:rsidP="005D16F7">
      <w:pPr>
        <w:autoSpaceDE w:val="0"/>
        <w:autoSpaceDN w:val="0"/>
        <w:adjustRightInd w:val="0"/>
        <w:jc w:val="both"/>
        <w:rPr>
          <w:rFonts w:ascii="Arial" w:hAnsi="Arial" w:cs="Arial"/>
          <w:b/>
          <w:color w:val="000000"/>
        </w:rPr>
      </w:pPr>
    </w:p>
    <w:p w:rsidR="005D16F7" w:rsidRPr="00C82E39" w:rsidRDefault="005D16F7" w:rsidP="005D16F7">
      <w:pPr>
        <w:autoSpaceDE w:val="0"/>
        <w:autoSpaceDN w:val="0"/>
        <w:adjustRightInd w:val="0"/>
        <w:jc w:val="both"/>
        <w:rPr>
          <w:rFonts w:ascii="Arial" w:hAnsi="Arial" w:cs="Arial"/>
          <w:color w:val="000000"/>
        </w:rPr>
      </w:pPr>
      <w:r w:rsidRPr="00C82E39">
        <w:rPr>
          <w:rFonts w:ascii="Arial" w:hAnsi="Arial" w:cs="Arial"/>
          <w:color w:val="000000"/>
        </w:rPr>
        <w:t>Além de outras previstas neste Contrato, são responsabilidades e obrigações da CONTRATADA:</w:t>
      </w:r>
    </w:p>
    <w:p w:rsidR="005D16F7" w:rsidRPr="00C82E39" w:rsidRDefault="005D16F7" w:rsidP="005D16F7">
      <w:pPr>
        <w:autoSpaceDE w:val="0"/>
        <w:autoSpaceDN w:val="0"/>
        <w:adjustRightInd w:val="0"/>
        <w:jc w:val="both"/>
        <w:rPr>
          <w:rFonts w:ascii="Arial" w:hAnsi="Arial" w:cs="Arial"/>
          <w:color w:val="000000"/>
        </w:rPr>
      </w:pPr>
      <w:r w:rsidRPr="00DA1D09">
        <w:rPr>
          <w:rFonts w:ascii="Arial" w:hAnsi="Arial" w:cs="Arial"/>
          <w:b/>
          <w:color w:val="000000"/>
        </w:rPr>
        <w:t>4.1</w:t>
      </w:r>
      <w:r w:rsidRPr="00C82E39">
        <w:rPr>
          <w:rFonts w:ascii="Arial" w:hAnsi="Arial" w:cs="Arial"/>
          <w:color w:val="000000"/>
        </w:rPr>
        <w:t>. Executar os serviços seguindo rigorosamente as especificações do</w:t>
      </w:r>
      <w:r w:rsidR="008B6595">
        <w:rPr>
          <w:rFonts w:ascii="Arial" w:hAnsi="Arial" w:cs="Arial"/>
          <w:color w:val="000000"/>
        </w:rPr>
        <w:t xml:space="preserve"> referido edital</w:t>
      </w:r>
      <w:r w:rsidRPr="00C82E39">
        <w:rPr>
          <w:rFonts w:ascii="Arial" w:hAnsi="Arial" w:cs="Arial"/>
          <w:color w:val="000000"/>
        </w:rPr>
        <w:t>;</w:t>
      </w:r>
    </w:p>
    <w:p w:rsidR="005D16F7" w:rsidRPr="00C82E39" w:rsidRDefault="008B6595" w:rsidP="005D16F7">
      <w:pPr>
        <w:autoSpaceDE w:val="0"/>
        <w:autoSpaceDN w:val="0"/>
        <w:adjustRightInd w:val="0"/>
        <w:jc w:val="both"/>
        <w:rPr>
          <w:rFonts w:ascii="Arial" w:hAnsi="Arial" w:cs="Arial"/>
          <w:color w:val="000000"/>
        </w:rPr>
      </w:pPr>
      <w:r>
        <w:rPr>
          <w:rFonts w:ascii="Arial" w:hAnsi="Arial" w:cs="Arial"/>
          <w:b/>
          <w:color w:val="000000"/>
        </w:rPr>
        <w:t>4.2</w:t>
      </w:r>
      <w:r>
        <w:rPr>
          <w:rFonts w:ascii="Arial" w:hAnsi="Arial" w:cs="Arial"/>
          <w:color w:val="000000"/>
        </w:rPr>
        <w:t>. Submeter-se à fiscalização da Secretaria Municipal da Fazenda</w:t>
      </w:r>
      <w:r w:rsidR="005D16F7" w:rsidRPr="00C82E39">
        <w:rPr>
          <w:rFonts w:ascii="Arial" w:hAnsi="Arial" w:cs="Arial"/>
          <w:color w:val="000000"/>
        </w:rPr>
        <w:t>;</w:t>
      </w:r>
    </w:p>
    <w:p w:rsidR="005D16F7" w:rsidRPr="00C82E39" w:rsidRDefault="008B6595" w:rsidP="005D16F7">
      <w:pPr>
        <w:autoSpaceDE w:val="0"/>
        <w:autoSpaceDN w:val="0"/>
        <w:adjustRightInd w:val="0"/>
        <w:jc w:val="both"/>
        <w:rPr>
          <w:rFonts w:ascii="Arial" w:hAnsi="Arial" w:cs="Arial"/>
          <w:color w:val="000000"/>
        </w:rPr>
      </w:pPr>
      <w:r>
        <w:rPr>
          <w:rFonts w:ascii="Arial" w:hAnsi="Arial" w:cs="Arial"/>
          <w:b/>
          <w:color w:val="000000"/>
        </w:rPr>
        <w:t>4.3</w:t>
      </w:r>
      <w:r w:rsidR="005D16F7" w:rsidRPr="00C82E39">
        <w:rPr>
          <w:rFonts w:ascii="Arial" w:hAnsi="Arial" w:cs="Arial"/>
          <w:color w:val="000000"/>
        </w:rPr>
        <w:t>. Observar e fazer cumprir com todas as obrigações de ordem salarial, trabalhista, acidentária, previdenciária, bem</w:t>
      </w:r>
      <w:r w:rsidR="005D16F7">
        <w:rPr>
          <w:rFonts w:ascii="Arial" w:hAnsi="Arial" w:cs="Arial"/>
          <w:color w:val="000000"/>
        </w:rPr>
        <w:t xml:space="preserve"> </w:t>
      </w:r>
      <w:r w:rsidR="005D16F7" w:rsidRPr="00C82E39">
        <w:rPr>
          <w:rFonts w:ascii="Arial" w:hAnsi="Arial" w:cs="Arial"/>
          <w:color w:val="000000"/>
        </w:rPr>
        <w:t>como as de natureza civil e/ou penal, tais como definidos na legislação brasileira, referentes ao seu pessoal;</w:t>
      </w:r>
    </w:p>
    <w:p w:rsidR="005D16F7" w:rsidRPr="00C82E39" w:rsidRDefault="008B6595" w:rsidP="005D16F7">
      <w:pPr>
        <w:autoSpaceDE w:val="0"/>
        <w:autoSpaceDN w:val="0"/>
        <w:adjustRightInd w:val="0"/>
        <w:jc w:val="both"/>
        <w:rPr>
          <w:rFonts w:ascii="Arial" w:hAnsi="Arial" w:cs="Arial"/>
          <w:color w:val="000000"/>
        </w:rPr>
      </w:pPr>
      <w:r>
        <w:rPr>
          <w:rFonts w:ascii="Arial" w:hAnsi="Arial" w:cs="Arial"/>
          <w:b/>
          <w:color w:val="000000"/>
        </w:rPr>
        <w:t>4.4</w:t>
      </w:r>
      <w:r w:rsidR="005D16F7" w:rsidRPr="00DA1D09">
        <w:rPr>
          <w:rFonts w:ascii="Arial" w:hAnsi="Arial" w:cs="Arial"/>
          <w:b/>
          <w:color w:val="000000"/>
        </w:rPr>
        <w:t>.</w:t>
      </w:r>
      <w:r w:rsidR="005D16F7" w:rsidRPr="00C82E39">
        <w:rPr>
          <w:rFonts w:ascii="Arial" w:hAnsi="Arial" w:cs="Arial"/>
          <w:color w:val="000000"/>
        </w:rPr>
        <w:t xml:space="preserve"> A “CONTRATANTE” não assumirá em nenhuma hipótese, a responsabilidade, presente ou futura, de qualquer</w:t>
      </w:r>
      <w:r w:rsidR="005D16F7">
        <w:rPr>
          <w:rFonts w:ascii="Arial" w:hAnsi="Arial" w:cs="Arial"/>
          <w:color w:val="000000"/>
        </w:rPr>
        <w:t xml:space="preserve"> </w:t>
      </w:r>
      <w:r w:rsidR="005D16F7" w:rsidRPr="00C82E39">
        <w:rPr>
          <w:rFonts w:ascii="Arial" w:hAnsi="Arial" w:cs="Arial"/>
          <w:color w:val="000000"/>
        </w:rPr>
        <w:t>compromisso ou ônus decorrentes do inadimplemento da CONTRATADA relativos às obrigações assumidas, ficando</w:t>
      </w:r>
      <w:r w:rsidR="005D16F7">
        <w:rPr>
          <w:rFonts w:ascii="Arial" w:hAnsi="Arial" w:cs="Arial"/>
          <w:color w:val="000000"/>
        </w:rPr>
        <w:t xml:space="preserve"> </w:t>
      </w:r>
      <w:proofErr w:type="gramStart"/>
      <w:r w:rsidR="005D16F7" w:rsidRPr="00C82E39">
        <w:rPr>
          <w:rFonts w:ascii="Arial" w:hAnsi="Arial" w:cs="Arial"/>
          <w:color w:val="000000"/>
        </w:rPr>
        <w:t>essas a seu</w:t>
      </w:r>
      <w:proofErr w:type="gramEnd"/>
      <w:r w:rsidR="005D16F7" w:rsidRPr="00C82E39">
        <w:rPr>
          <w:rFonts w:ascii="Arial" w:hAnsi="Arial" w:cs="Arial"/>
          <w:color w:val="000000"/>
        </w:rPr>
        <w:t xml:space="preserve"> encargo, exclusivamente, em qualquer momento que vierem a ocorrer;</w:t>
      </w:r>
    </w:p>
    <w:p w:rsidR="005D16F7" w:rsidRPr="00C82E39" w:rsidRDefault="008B6595" w:rsidP="005D16F7">
      <w:pPr>
        <w:autoSpaceDE w:val="0"/>
        <w:autoSpaceDN w:val="0"/>
        <w:adjustRightInd w:val="0"/>
        <w:jc w:val="both"/>
        <w:rPr>
          <w:rFonts w:ascii="Arial" w:hAnsi="Arial" w:cs="Arial"/>
          <w:color w:val="000000"/>
        </w:rPr>
      </w:pPr>
      <w:r>
        <w:rPr>
          <w:rFonts w:ascii="Arial" w:hAnsi="Arial" w:cs="Arial"/>
          <w:b/>
          <w:color w:val="000000"/>
        </w:rPr>
        <w:t>4.5</w:t>
      </w:r>
      <w:r w:rsidR="005D16F7" w:rsidRPr="00DA1D09">
        <w:rPr>
          <w:rFonts w:ascii="Arial" w:hAnsi="Arial" w:cs="Arial"/>
          <w:b/>
          <w:color w:val="000000"/>
        </w:rPr>
        <w:t>.</w:t>
      </w:r>
      <w:r w:rsidR="005D16F7" w:rsidRPr="00C82E39">
        <w:rPr>
          <w:rFonts w:ascii="Arial" w:hAnsi="Arial" w:cs="Arial"/>
          <w:color w:val="000000"/>
        </w:rPr>
        <w:t xml:space="preserve"> Fazer prova junto à “CONTRATANTE”, de acord</w:t>
      </w:r>
      <w:r w:rsidR="005D16F7">
        <w:rPr>
          <w:rFonts w:ascii="Arial" w:hAnsi="Arial" w:cs="Arial"/>
          <w:color w:val="000000"/>
        </w:rPr>
        <w:t xml:space="preserve">o com os critérios </w:t>
      </w:r>
      <w:r w:rsidR="005D16F7" w:rsidRPr="00C82E39">
        <w:rPr>
          <w:rFonts w:ascii="Arial" w:hAnsi="Arial" w:cs="Arial"/>
          <w:color w:val="000000"/>
        </w:rPr>
        <w:t>estabelecidos por sua fiscalização, e sempre que</w:t>
      </w:r>
      <w:r w:rsidR="005D16F7">
        <w:rPr>
          <w:rFonts w:ascii="Arial" w:hAnsi="Arial" w:cs="Arial"/>
          <w:color w:val="000000"/>
        </w:rPr>
        <w:t xml:space="preserve"> </w:t>
      </w:r>
      <w:r w:rsidR="005D16F7" w:rsidRPr="00C82E39">
        <w:rPr>
          <w:rFonts w:ascii="Arial" w:hAnsi="Arial" w:cs="Arial"/>
          <w:color w:val="000000"/>
        </w:rPr>
        <w:t>solicitada, do fiel cumprimento de todas as obrigações aqui mencionadas, e aquelas exigidas quando da habilitação;</w:t>
      </w:r>
    </w:p>
    <w:p w:rsidR="005D16F7" w:rsidRPr="00C82E39" w:rsidRDefault="008B6595" w:rsidP="005D16F7">
      <w:pPr>
        <w:autoSpaceDE w:val="0"/>
        <w:autoSpaceDN w:val="0"/>
        <w:adjustRightInd w:val="0"/>
        <w:jc w:val="both"/>
        <w:rPr>
          <w:rFonts w:ascii="Arial" w:hAnsi="Arial" w:cs="Arial"/>
          <w:color w:val="000000"/>
        </w:rPr>
      </w:pPr>
      <w:r>
        <w:rPr>
          <w:rFonts w:ascii="Arial" w:hAnsi="Arial" w:cs="Arial"/>
          <w:b/>
          <w:color w:val="000000"/>
        </w:rPr>
        <w:t>4.6</w:t>
      </w:r>
      <w:r w:rsidR="005D16F7" w:rsidRPr="00C82E39">
        <w:rPr>
          <w:rFonts w:ascii="Arial" w:hAnsi="Arial" w:cs="Arial"/>
          <w:color w:val="000000"/>
        </w:rPr>
        <w:t>. O transporte e a alimentação dos empr</w:t>
      </w:r>
      <w:r>
        <w:rPr>
          <w:rFonts w:ascii="Arial" w:hAnsi="Arial" w:cs="Arial"/>
          <w:color w:val="000000"/>
        </w:rPr>
        <w:t>egados necessários à execução dos serviços</w:t>
      </w:r>
      <w:proofErr w:type="gramStart"/>
      <w:r>
        <w:rPr>
          <w:rFonts w:ascii="Arial" w:hAnsi="Arial" w:cs="Arial"/>
          <w:color w:val="000000"/>
        </w:rPr>
        <w:t>,</w:t>
      </w:r>
      <w:r w:rsidR="005D16F7" w:rsidRPr="00C82E39">
        <w:rPr>
          <w:rFonts w:ascii="Arial" w:hAnsi="Arial" w:cs="Arial"/>
          <w:color w:val="000000"/>
        </w:rPr>
        <w:t xml:space="preserve"> são</w:t>
      </w:r>
      <w:proofErr w:type="gramEnd"/>
      <w:r w:rsidR="005D16F7" w:rsidRPr="00C82E39">
        <w:rPr>
          <w:rFonts w:ascii="Arial" w:hAnsi="Arial" w:cs="Arial"/>
          <w:color w:val="000000"/>
        </w:rPr>
        <w:t xml:space="preserve"> de exclusiva responsabilidade</w:t>
      </w:r>
      <w:r w:rsidR="005D16F7">
        <w:rPr>
          <w:rFonts w:ascii="Arial" w:hAnsi="Arial" w:cs="Arial"/>
          <w:color w:val="000000"/>
        </w:rPr>
        <w:t xml:space="preserve"> </w:t>
      </w:r>
      <w:r w:rsidR="005D16F7" w:rsidRPr="00C82E39">
        <w:rPr>
          <w:rFonts w:ascii="Arial" w:hAnsi="Arial" w:cs="Arial"/>
          <w:color w:val="000000"/>
        </w:rPr>
        <w:t>da CONTRATADA e em caso algum será ressarcido pela “CONTRATANTE;</w:t>
      </w:r>
    </w:p>
    <w:p w:rsidR="005D16F7" w:rsidRPr="00C82E39" w:rsidRDefault="008B6595" w:rsidP="005D16F7">
      <w:pPr>
        <w:autoSpaceDE w:val="0"/>
        <w:autoSpaceDN w:val="0"/>
        <w:adjustRightInd w:val="0"/>
        <w:jc w:val="both"/>
        <w:rPr>
          <w:rFonts w:ascii="Arial" w:hAnsi="Arial" w:cs="Arial"/>
          <w:color w:val="000000"/>
        </w:rPr>
      </w:pPr>
      <w:r>
        <w:rPr>
          <w:rFonts w:ascii="Arial" w:hAnsi="Arial" w:cs="Arial"/>
          <w:b/>
          <w:color w:val="000000"/>
        </w:rPr>
        <w:t>4.7</w:t>
      </w:r>
      <w:r w:rsidR="005D16F7" w:rsidRPr="00C82E39">
        <w:rPr>
          <w:rFonts w:ascii="Arial" w:hAnsi="Arial" w:cs="Arial"/>
          <w:color w:val="000000"/>
        </w:rPr>
        <w:t>. Fornecer e instalar os Equipamentos de Proteção Coletiva que se fizerem necessários no decorrer das diversas</w:t>
      </w:r>
      <w:r w:rsidR="005D16F7">
        <w:rPr>
          <w:rFonts w:ascii="Arial" w:hAnsi="Arial" w:cs="Arial"/>
          <w:color w:val="000000"/>
        </w:rPr>
        <w:t xml:space="preserve"> </w:t>
      </w:r>
      <w:r w:rsidR="005D16F7" w:rsidRPr="00C82E39">
        <w:rPr>
          <w:rFonts w:ascii="Arial" w:hAnsi="Arial" w:cs="Arial"/>
          <w:color w:val="000000"/>
        </w:rPr>
        <w:t>etapas da obra, de acordo com o previsto na NR-18 da Portaria nº 3214 do Ministério do Trabalho, bem como demais</w:t>
      </w:r>
      <w:r w:rsidR="005D16F7">
        <w:rPr>
          <w:rFonts w:ascii="Arial" w:hAnsi="Arial" w:cs="Arial"/>
          <w:color w:val="000000"/>
        </w:rPr>
        <w:t xml:space="preserve"> </w:t>
      </w:r>
      <w:r w:rsidR="005D16F7" w:rsidRPr="00C82E39">
        <w:rPr>
          <w:rFonts w:ascii="Arial" w:hAnsi="Arial" w:cs="Arial"/>
          <w:color w:val="000000"/>
        </w:rPr>
        <w:t>dispositivos de segurança necessários;</w:t>
      </w:r>
    </w:p>
    <w:p w:rsidR="005D16F7" w:rsidRPr="00C82E39" w:rsidRDefault="008B6595" w:rsidP="005D16F7">
      <w:pPr>
        <w:autoSpaceDE w:val="0"/>
        <w:autoSpaceDN w:val="0"/>
        <w:adjustRightInd w:val="0"/>
        <w:jc w:val="both"/>
        <w:rPr>
          <w:rFonts w:ascii="Arial" w:hAnsi="Arial" w:cs="Arial"/>
          <w:color w:val="000000"/>
        </w:rPr>
      </w:pPr>
      <w:r>
        <w:rPr>
          <w:rFonts w:ascii="Arial" w:hAnsi="Arial" w:cs="Arial"/>
          <w:b/>
          <w:color w:val="000000"/>
        </w:rPr>
        <w:t>4.8</w:t>
      </w:r>
      <w:r w:rsidR="005D16F7" w:rsidRPr="00C82E39">
        <w:rPr>
          <w:rFonts w:ascii="Arial" w:hAnsi="Arial" w:cs="Arial"/>
          <w:color w:val="000000"/>
        </w:rPr>
        <w:t xml:space="preserve">. Fornecer todos os Equipamentos de Proteção </w:t>
      </w:r>
      <w:proofErr w:type="gramStart"/>
      <w:r w:rsidR="005D16F7" w:rsidRPr="00C82E39">
        <w:rPr>
          <w:rFonts w:ascii="Arial" w:hAnsi="Arial" w:cs="Arial"/>
          <w:color w:val="000000"/>
        </w:rPr>
        <w:t>Individual necessários</w:t>
      </w:r>
      <w:proofErr w:type="gramEnd"/>
      <w:r w:rsidR="005D16F7" w:rsidRPr="00C82E39">
        <w:rPr>
          <w:rFonts w:ascii="Arial" w:hAnsi="Arial" w:cs="Arial"/>
          <w:color w:val="000000"/>
        </w:rPr>
        <w:t xml:space="preserve"> e adequados ao desenvolvimento de cada</w:t>
      </w:r>
      <w:r w:rsidR="005D16F7">
        <w:rPr>
          <w:rFonts w:ascii="Arial" w:hAnsi="Arial" w:cs="Arial"/>
          <w:color w:val="000000"/>
        </w:rPr>
        <w:t xml:space="preserve"> </w:t>
      </w:r>
      <w:r w:rsidR="005D16F7" w:rsidRPr="00C82E39">
        <w:rPr>
          <w:rFonts w:ascii="Arial" w:hAnsi="Arial" w:cs="Arial"/>
          <w:color w:val="000000"/>
        </w:rPr>
        <w:t>tarefa nas diversas etapas da obra, conforme previsto na NR-06 e NR-18 da Portaria nº 3214 do Ministério do Trabalho,</w:t>
      </w:r>
      <w:r w:rsidR="005D16F7">
        <w:rPr>
          <w:rFonts w:ascii="Arial" w:hAnsi="Arial" w:cs="Arial"/>
          <w:color w:val="000000"/>
        </w:rPr>
        <w:t xml:space="preserve"> </w:t>
      </w:r>
      <w:r w:rsidR="005D16F7" w:rsidRPr="00C82E39">
        <w:rPr>
          <w:rFonts w:ascii="Arial" w:hAnsi="Arial" w:cs="Arial"/>
          <w:color w:val="000000"/>
        </w:rPr>
        <w:t>bem como demais dispositivos de segurança necessários;</w:t>
      </w:r>
    </w:p>
    <w:p w:rsidR="005D16F7" w:rsidRPr="00C82E39" w:rsidRDefault="008B6595" w:rsidP="005D16F7">
      <w:pPr>
        <w:autoSpaceDE w:val="0"/>
        <w:autoSpaceDN w:val="0"/>
        <w:adjustRightInd w:val="0"/>
        <w:jc w:val="both"/>
        <w:rPr>
          <w:rFonts w:ascii="Arial" w:hAnsi="Arial" w:cs="Arial"/>
          <w:color w:val="000000"/>
        </w:rPr>
      </w:pPr>
      <w:r>
        <w:rPr>
          <w:rFonts w:ascii="Arial" w:hAnsi="Arial" w:cs="Arial"/>
          <w:b/>
          <w:color w:val="000000"/>
        </w:rPr>
        <w:t>4.9</w:t>
      </w:r>
      <w:r w:rsidR="005D16F7" w:rsidRPr="00C82E39">
        <w:rPr>
          <w:rFonts w:ascii="Arial" w:hAnsi="Arial" w:cs="Arial"/>
          <w:color w:val="000000"/>
        </w:rPr>
        <w:t>. Seguir as recomendações expressas na Lei nº 6.514 de 22.12.77 e Normas Regulamentadoras (NRs) relativas à</w:t>
      </w:r>
      <w:r w:rsidR="005D16F7">
        <w:rPr>
          <w:rFonts w:ascii="Arial" w:hAnsi="Arial" w:cs="Arial"/>
          <w:color w:val="000000"/>
        </w:rPr>
        <w:t xml:space="preserve"> </w:t>
      </w:r>
      <w:r w:rsidR="005D16F7" w:rsidRPr="00C82E39">
        <w:rPr>
          <w:rFonts w:ascii="Arial" w:hAnsi="Arial" w:cs="Arial"/>
          <w:color w:val="000000"/>
        </w:rPr>
        <w:t>Engenharia de Segurança e Medicina do Trabalho, aprovadas pela Portaria nº 3.214, de 08 de junho de 1978, em</w:t>
      </w:r>
      <w:r w:rsidR="005D16F7">
        <w:rPr>
          <w:rFonts w:ascii="Arial" w:hAnsi="Arial" w:cs="Arial"/>
          <w:color w:val="000000"/>
        </w:rPr>
        <w:t xml:space="preserve"> </w:t>
      </w:r>
      <w:r w:rsidR="005D16F7" w:rsidRPr="00C82E39">
        <w:rPr>
          <w:rFonts w:ascii="Arial" w:hAnsi="Arial" w:cs="Arial"/>
          <w:color w:val="000000"/>
        </w:rPr>
        <w:t>especial as NRs nºs 4, 7 e 18, que entraram em vigor em julho de 1995;</w:t>
      </w:r>
    </w:p>
    <w:p w:rsidR="005D16F7" w:rsidRDefault="008B6595" w:rsidP="005D16F7">
      <w:pPr>
        <w:autoSpaceDE w:val="0"/>
        <w:autoSpaceDN w:val="0"/>
        <w:adjustRightInd w:val="0"/>
        <w:jc w:val="both"/>
        <w:rPr>
          <w:rFonts w:ascii="Arial" w:hAnsi="Arial" w:cs="Arial"/>
          <w:color w:val="000000"/>
        </w:rPr>
      </w:pPr>
      <w:r>
        <w:rPr>
          <w:rFonts w:ascii="Arial" w:hAnsi="Arial" w:cs="Arial"/>
          <w:b/>
          <w:color w:val="000000"/>
        </w:rPr>
        <w:t>4.10</w:t>
      </w:r>
      <w:r w:rsidR="005D16F7" w:rsidRPr="00DA1D09">
        <w:rPr>
          <w:rFonts w:ascii="Arial" w:hAnsi="Arial" w:cs="Arial"/>
          <w:b/>
          <w:color w:val="000000"/>
        </w:rPr>
        <w:t>.</w:t>
      </w:r>
      <w:r w:rsidR="005D16F7" w:rsidRPr="00C82E39">
        <w:rPr>
          <w:rFonts w:ascii="Arial" w:hAnsi="Arial" w:cs="Arial"/>
          <w:color w:val="000000"/>
        </w:rPr>
        <w:t xml:space="preserve"> Recolher 11% (onze por cento) do valor bruto da prestação de serviço a título de contribuição previdenciária.</w:t>
      </w:r>
    </w:p>
    <w:p w:rsidR="005D16F7" w:rsidRPr="00C82E39" w:rsidRDefault="005D16F7" w:rsidP="005D16F7">
      <w:pPr>
        <w:autoSpaceDE w:val="0"/>
        <w:autoSpaceDN w:val="0"/>
        <w:adjustRightInd w:val="0"/>
        <w:jc w:val="both"/>
        <w:rPr>
          <w:rFonts w:ascii="Arial" w:hAnsi="Arial" w:cs="Arial"/>
          <w:color w:val="000000"/>
        </w:rPr>
      </w:pPr>
    </w:p>
    <w:p w:rsidR="005D16F7" w:rsidRDefault="005D16F7" w:rsidP="005D16F7">
      <w:pPr>
        <w:autoSpaceDE w:val="0"/>
        <w:autoSpaceDN w:val="0"/>
        <w:adjustRightInd w:val="0"/>
        <w:jc w:val="both"/>
        <w:rPr>
          <w:rFonts w:ascii="Arial" w:hAnsi="Arial" w:cs="Arial"/>
          <w:b/>
          <w:color w:val="000000"/>
        </w:rPr>
      </w:pPr>
      <w:r w:rsidRPr="00485BD2">
        <w:rPr>
          <w:rFonts w:ascii="Arial" w:hAnsi="Arial" w:cs="Arial"/>
          <w:b/>
          <w:color w:val="000000"/>
        </w:rPr>
        <w:t>CLÁUSULA QUINTA - RESPONSABILIDADES E OBRIGAÇÕES DA CONTRATANTE</w:t>
      </w:r>
    </w:p>
    <w:p w:rsidR="005D16F7" w:rsidRPr="00485BD2" w:rsidRDefault="005D16F7" w:rsidP="005D16F7">
      <w:pPr>
        <w:autoSpaceDE w:val="0"/>
        <w:autoSpaceDN w:val="0"/>
        <w:adjustRightInd w:val="0"/>
        <w:jc w:val="both"/>
        <w:rPr>
          <w:rFonts w:ascii="Arial" w:hAnsi="Arial" w:cs="Arial"/>
          <w:b/>
          <w:color w:val="000000"/>
        </w:rPr>
      </w:pPr>
    </w:p>
    <w:p w:rsidR="005D16F7" w:rsidRPr="00C82E39" w:rsidRDefault="005D16F7" w:rsidP="005D16F7">
      <w:pPr>
        <w:autoSpaceDE w:val="0"/>
        <w:autoSpaceDN w:val="0"/>
        <w:adjustRightInd w:val="0"/>
        <w:jc w:val="both"/>
        <w:rPr>
          <w:rFonts w:ascii="Arial" w:hAnsi="Arial" w:cs="Arial"/>
          <w:color w:val="000000"/>
        </w:rPr>
      </w:pPr>
      <w:r w:rsidRPr="00681A04">
        <w:rPr>
          <w:rFonts w:ascii="Arial" w:hAnsi="Arial" w:cs="Arial"/>
          <w:b/>
          <w:color w:val="000000"/>
        </w:rPr>
        <w:t>5.1.</w:t>
      </w:r>
      <w:r w:rsidRPr="00C82E39">
        <w:rPr>
          <w:rFonts w:ascii="Arial" w:hAnsi="Arial" w:cs="Arial"/>
          <w:color w:val="000000"/>
        </w:rPr>
        <w:t xml:space="preserve"> A CONTRATANTE</w:t>
      </w:r>
      <w:proofErr w:type="gramStart"/>
      <w:r w:rsidRPr="00C82E39">
        <w:rPr>
          <w:rFonts w:ascii="Arial" w:hAnsi="Arial" w:cs="Arial"/>
          <w:color w:val="000000"/>
        </w:rPr>
        <w:t>, obriga-se</w:t>
      </w:r>
      <w:proofErr w:type="gramEnd"/>
      <w:r w:rsidRPr="00C82E39">
        <w:rPr>
          <w:rFonts w:ascii="Arial" w:hAnsi="Arial" w:cs="Arial"/>
          <w:color w:val="000000"/>
        </w:rPr>
        <w:t xml:space="preserve"> a informar à "CONTRATADA" com antecedência mínima de 05 (cinco) dias corridos,</w:t>
      </w:r>
      <w:r>
        <w:rPr>
          <w:rFonts w:ascii="Arial" w:hAnsi="Arial" w:cs="Arial"/>
          <w:color w:val="000000"/>
        </w:rPr>
        <w:t xml:space="preserve"> a data</w:t>
      </w:r>
      <w:r w:rsidRPr="00C82E39">
        <w:rPr>
          <w:rFonts w:ascii="Arial" w:hAnsi="Arial" w:cs="Arial"/>
          <w:color w:val="000000"/>
        </w:rPr>
        <w:t xml:space="preserve"> prevista para o início da obra;</w:t>
      </w:r>
    </w:p>
    <w:p w:rsidR="005D16F7" w:rsidRDefault="005D16F7" w:rsidP="005D16F7">
      <w:pPr>
        <w:autoSpaceDE w:val="0"/>
        <w:autoSpaceDN w:val="0"/>
        <w:adjustRightInd w:val="0"/>
        <w:jc w:val="both"/>
        <w:rPr>
          <w:rFonts w:ascii="Arial" w:hAnsi="Arial" w:cs="Arial"/>
          <w:color w:val="000000"/>
        </w:rPr>
      </w:pPr>
      <w:r w:rsidRPr="00681A04">
        <w:rPr>
          <w:rFonts w:ascii="Arial" w:hAnsi="Arial" w:cs="Arial"/>
          <w:b/>
          <w:color w:val="000000"/>
        </w:rPr>
        <w:t>5.2.</w:t>
      </w:r>
      <w:r w:rsidRPr="00C82E39">
        <w:rPr>
          <w:rFonts w:ascii="Arial" w:hAnsi="Arial" w:cs="Arial"/>
          <w:color w:val="000000"/>
        </w:rPr>
        <w:t xml:space="preserve"> Reter 11% (onze por cento) do valor bruto da prestação de serviço a título de contribuição previdenciária.</w:t>
      </w:r>
    </w:p>
    <w:p w:rsidR="005D16F7" w:rsidRPr="00C82E39" w:rsidRDefault="005D16F7" w:rsidP="005D16F7">
      <w:pPr>
        <w:autoSpaceDE w:val="0"/>
        <w:autoSpaceDN w:val="0"/>
        <w:adjustRightInd w:val="0"/>
        <w:jc w:val="both"/>
        <w:rPr>
          <w:rFonts w:ascii="Arial" w:hAnsi="Arial" w:cs="Arial"/>
          <w:color w:val="000000"/>
        </w:rPr>
      </w:pPr>
    </w:p>
    <w:p w:rsidR="005D16F7" w:rsidRDefault="005D16F7" w:rsidP="005D16F7">
      <w:pPr>
        <w:autoSpaceDE w:val="0"/>
        <w:autoSpaceDN w:val="0"/>
        <w:adjustRightInd w:val="0"/>
        <w:jc w:val="both"/>
        <w:rPr>
          <w:rFonts w:ascii="Arial" w:hAnsi="Arial" w:cs="Arial"/>
          <w:b/>
          <w:color w:val="000000"/>
        </w:rPr>
      </w:pPr>
      <w:r w:rsidRPr="00485BD2">
        <w:rPr>
          <w:rFonts w:ascii="Arial" w:hAnsi="Arial" w:cs="Arial"/>
          <w:b/>
          <w:color w:val="000000"/>
        </w:rPr>
        <w:t xml:space="preserve">CLÁUSULA SEXTA </w:t>
      </w:r>
      <w:r w:rsidR="008B6595">
        <w:rPr>
          <w:rFonts w:ascii="Arial" w:hAnsi="Arial" w:cs="Arial"/>
          <w:b/>
          <w:color w:val="000000"/>
        </w:rPr>
        <w:t>–</w:t>
      </w:r>
      <w:r w:rsidRPr="00485BD2">
        <w:rPr>
          <w:rFonts w:ascii="Arial" w:hAnsi="Arial" w:cs="Arial"/>
          <w:b/>
          <w:color w:val="000000"/>
        </w:rPr>
        <w:t xml:space="preserve"> PREÇOS</w:t>
      </w:r>
    </w:p>
    <w:p w:rsidR="008B6595" w:rsidRPr="00485BD2" w:rsidRDefault="008B6595" w:rsidP="005D16F7">
      <w:pPr>
        <w:autoSpaceDE w:val="0"/>
        <w:autoSpaceDN w:val="0"/>
        <w:adjustRightInd w:val="0"/>
        <w:jc w:val="both"/>
        <w:rPr>
          <w:rFonts w:ascii="Arial" w:hAnsi="Arial" w:cs="Arial"/>
          <w:b/>
          <w:color w:val="000000"/>
        </w:rPr>
      </w:pPr>
    </w:p>
    <w:p w:rsidR="005D16F7" w:rsidRPr="00C82E39" w:rsidRDefault="005D16F7" w:rsidP="005D16F7">
      <w:pPr>
        <w:autoSpaceDE w:val="0"/>
        <w:autoSpaceDN w:val="0"/>
        <w:adjustRightInd w:val="0"/>
        <w:jc w:val="both"/>
        <w:rPr>
          <w:rFonts w:ascii="Arial" w:hAnsi="Arial" w:cs="Arial"/>
          <w:color w:val="000000"/>
        </w:rPr>
      </w:pPr>
      <w:smartTag w:uri="urn:schemas-microsoft-com:office:smarttags" w:element="metricconverter">
        <w:smartTagPr>
          <w:attr w:name="ProductID" w:val="6.1 A"/>
        </w:smartTagPr>
        <w:r w:rsidRPr="00681A04">
          <w:rPr>
            <w:rFonts w:ascii="Arial" w:hAnsi="Arial" w:cs="Arial"/>
            <w:b/>
            <w:color w:val="000000"/>
          </w:rPr>
          <w:t>6.1</w:t>
        </w:r>
        <w:r w:rsidRPr="00C82E39">
          <w:rPr>
            <w:rFonts w:ascii="Arial" w:hAnsi="Arial" w:cs="Arial"/>
            <w:color w:val="000000"/>
          </w:rPr>
          <w:t xml:space="preserve"> A</w:t>
        </w:r>
      </w:smartTag>
      <w:r w:rsidRPr="00C82E39">
        <w:rPr>
          <w:rFonts w:ascii="Arial" w:hAnsi="Arial" w:cs="Arial"/>
          <w:color w:val="000000"/>
        </w:rPr>
        <w:t xml:space="preserve"> "CONTRATANTE" pagará à "CONTRATADA" o preço global</w:t>
      </w:r>
      <w:r w:rsidR="008B6595">
        <w:rPr>
          <w:rFonts w:ascii="Arial" w:hAnsi="Arial" w:cs="Arial"/>
          <w:color w:val="000000"/>
        </w:rPr>
        <w:t xml:space="preserve"> mensal será </w:t>
      </w:r>
      <w:r w:rsidRPr="00C82E39">
        <w:rPr>
          <w:rFonts w:ascii="Arial" w:hAnsi="Arial" w:cs="Arial"/>
          <w:color w:val="000000"/>
        </w:rPr>
        <w:t xml:space="preserve">de </w:t>
      </w:r>
      <w:r w:rsidRPr="00FE7C11">
        <w:rPr>
          <w:rFonts w:ascii="Arial" w:hAnsi="Arial" w:cs="Arial"/>
          <w:b/>
          <w:color w:val="000000"/>
        </w:rPr>
        <w:t xml:space="preserve">R$ </w:t>
      </w:r>
      <w:proofErr w:type="gramStart"/>
      <w:r w:rsidRPr="00FE7C11">
        <w:rPr>
          <w:rFonts w:ascii="Arial" w:hAnsi="Arial" w:cs="Arial"/>
          <w:b/>
          <w:color w:val="000000"/>
        </w:rPr>
        <w:t>-</w:t>
      </w:r>
      <w:r>
        <w:rPr>
          <w:rFonts w:ascii="Arial" w:hAnsi="Arial" w:cs="Arial"/>
          <w:b/>
          <w:color w:val="000000"/>
        </w:rPr>
        <w:t xml:space="preserve"> </w:t>
      </w:r>
      <w:r w:rsidR="008B6595">
        <w:rPr>
          <w:rFonts w:ascii="Arial" w:hAnsi="Arial" w:cs="Arial"/>
          <w:b/>
          <w:color w:val="000000"/>
        </w:rPr>
        <w:t>...</w:t>
      </w:r>
      <w:proofErr w:type="gramEnd"/>
      <w:r w:rsidR="008B6595">
        <w:rPr>
          <w:rFonts w:ascii="Arial" w:hAnsi="Arial" w:cs="Arial"/>
          <w:b/>
          <w:color w:val="000000"/>
        </w:rPr>
        <w:t>...................................</w:t>
      </w:r>
      <w:r w:rsidRPr="00FE7C11">
        <w:rPr>
          <w:rFonts w:ascii="Arial" w:hAnsi="Arial" w:cs="Arial"/>
          <w:b/>
          <w:color w:val="000000"/>
        </w:rPr>
        <w:t xml:space="preserve"> </w:t>
      </w:r>
      <w:proofErr w:type="gramStart"/>
      <w:r w:rsidRPr="00FE7C11">
        <w:rPr>
          <w:rFonts w:ascii="Arial" w:hAnsi="Arial" w:cs="Arial"/>
          <w:b/>
          <w:color w:val="000000"/>
        </w:rPr>
        <w:t xml:space="preserve">( </w:t>
      </w:r>
      <w:proofErr w:type="gramEnd"/>
      <w:r w:rsidR="008B6595">
        <w:rPr>
          <w:rFonts w:ascii="Arial" w:hAnsi="Arial" w:cs="Arial"/>
          <w:b/>
          <w:color w:val="000000"/>
        </w:rPr>
        <w:t>........................................................................................</w:t>
      </w:r>
      <w:r>
        <w:rPr>
          <w:rFonts w:ascii="Arial" w:hAnsi="Arial" w:cs="Arial"/>
          <w:b/>
          <w:color w:val="000000"/>
        </w:rPr>
        <w:t xml:space="preserve"> </w:t>
      </w:r>
      <w:r w:rsidRPr="00FE7C11">
        <w:rPr>
          <w:rFonts w:ascii="Arial" w:hAnsi="Arial" w:cs="Arial"/>
          <w:b/>
          <w:color w:val="000000"/>
        </w:rPr>
        <w:t>)</w:t>
      </w:r>
      <w:r w:rsidRPr="00C82E39">
        <w:rPr>
          <w:rFonts w:ascii="Arial" w:hAnsi="Arial" w:cs="Arial"/>
          <w:color w:val="000000"/>
        </w:rPr>
        <w:t xml:space="preserve"> sujeito aos</w:t>
      </w:r>
      <w:r>
        <w:rPr>
          <w:rFonts w:ascii="Arial" w:hAnsi="Arial" w:cs="Arial"/>
          <w:color w:val="000000"/>
        </w:rPr>
        <w:t xml:space="preserve"> </w:t>
      </w:r>
      <w:r w:rsidRPr="00C82E39">
        <w:rPr>
          <w:rFonts w:ascii="Arial" w:hAnsi="Arial" w:cs="Arial"/>
          <w:color w:val="000000"/>
        </w:rPr>
        <w:t>aumentos e reduções legais das quantidades inicialmente previstas ou aquelas que, por decisão da "CONTRATANTE",</w:t>
      </w:r>
      <w:r>
        <w:rPr>
          <w:rFonts w:ascii="Arial" w:hAnsi="Arial" w:cs="Arial"/>
          <w:color w:val="000000"/>
        </w:rPr>
        <w:t xml:space="preserve"> </w:t>
      </w:r>
      <w:r w:rsidRPr="00C82E39">
        <w:rPr>
          <w:rFonts w:ascii="Arial" w:hAnsi="Arial" w:cs="Arial"/>
          <w:color w:val="000000"/>
        </w:rPr>
        <w:t>deixarem de ser executadas;</w:t>
      </w:r>
    </w:p>
    <w:p w:rsidR="005D16F7" w:rsidRDefault="005D16F7" w:rsidP="005D16F7">
      <w:pPr>
        <w:autoSpaceDE w:val="0"/>
        <w:autoSpaceDN w:val="0"/>
        <w:adjustRightInd w:val="0"/>
        <w:jc w:val="both"/>
        <w:rPr>
          <w:rFonts w:ascii="Arial" w:hAnsi="Arial" w:cs="Arial"/>
          <w:color w:val="000000"/>
        </w:rPr>
      </w:pPr>
      <w:r w:rsidRPr="00681A04">
        <w:rPr>
          <w:rFonts w:ascii="Arial" w:hAnsi="Arial" w:cs="Arial"/>
          <w:b/>
          <w:color w:val="000000"/>
        </w:rPr>
        <w:t>6.2</w:t>
      </w:r>
      <w:r w:rsidRPr="00C82E39">
        <w:rPr>
          <w:rFonts w:ascii="Arial" w:hAnsi="Arial" w:cs="Arial"/>
          <w:color w:val="000000"/>
        </w:rPr>
        <w:t xml:space="preserve"> O preço referido no item anterior inclui todos os custos diretos e indiretos da "CONTRATADA", bem como seus</w:t>
      </w:r>
      <w:r>
        <w:rPr>
          <w:rFonts w:ascii="Arial" w:hAnsi="Arial" w:cs="Arial"/>
          <w:color w:val="000000"/>
        </w:rPr>
        <w:t xml:space="preserve"> </w:t>
      </w:r>
      <w:r w:rsidRPr="00C82E39">
        <w:rPr>
          <w:rFonts w:ascii="Arial" w:hAnsi="Arial" w:cs="Arial"/>
          <w:color w:val="000000"/>
        </w:rPr>
        <w:t>imprevistos, lucros, encargos, taxas e impostos.</w:t>
      </w:r>
    </w:p>
    <w:p w:rsidR="005D16F7" w:rsidRPr="00C82E39" w:rsidRDefault="005D16F7" w:rsidP="005D16F7">
      <w:pPr>
        <w:autoSpaceDE w:val="0"/>
        <w:autoSpaceDN w:val="0"/>
        <w:adjustRightInd w:val="0"/>
        <w:jc w:val="both"/>
        <w:rPr>
          <w:rFonts w:ascii="Arial" w:hAnsi="Arial" w:cs="Arial"/>
          <w:color w:val="000000"/>
        </w:rPr>
      </w:pPr>
    </w:p>
    <w:p w:rsidR="005D16F7" w:rsidRDefault="00440564" w:rsidP="005D16F7">
      <w:pPr>
        <w:autoSpaceDE w:val="0"/>
        <w:autoSpaceDN w:val="0"/>
        <w:adjustRightInd w:val="0"/>
        <w:rPr>
          <w:rFonts w:ascii="Arial" w:hAnsi="Arial" w:cs="Arial"/>
          <w:b/>
          <w:color w:val="000000"/>
        </w:rPr>
      </w:pPr>
      <w:r>
        <w:rPr>
          <w:rFonts w:ascii="Arial" w:hAnsi="Arial" w:cs="Arial"/>
          <w:b/>
          <w:color w:val="000000"/>
        </w:rPr>
        <w:t>CLÁUSULA SÉTIMA- DO</w:t>
      </w:r>
      <w:r w:rsidR="005D16F7" w:rsidRPr="00485BD2">
        <w:rPr>
          <w:rFonts w:ascii="Arial" w:hAnsi="Arial" w:cs="Arial"/>
          <w:b/>
          <w:color w:val="000000"/>
        </w:rPr>
        <w:t xml:space="preserve"> PAGAMENTO</w:t>
      </w:r>
    </w:p>
    <w:p w:rsidR="005D16F7" w:rsidRDefault="005D16F7" w:rsidP="005D16F7">
      <w:pPr>
        <w:autoSpaceDE w:val="0"/>
        <w:autoSpaceDN w:val="0"/>
        <w:adjustRightInd w:val="0"/>
        <w:rPr>
          <w:rFonts w:ascii="Arial" w:hAnsi="Arial" w:cs="Arial"/>
          <w:b/>
          <w:color w:val="000000"/>
        </w:rPr>
      </w:pPr>
    </w:p>
    <w:p w:rsidR="008B6595" w:rsidRPr="00BD39A9" w:rsidRDefault="008B6595" w:rsidP="008B6595">
      <w:pPr>
        <w:pStyle w:val="NormalWeb"/>
        <w:spacing w:before="0" w:after="57"/>
        <w:jc w:val="both"/>
        <w:rPr>
          <w:rStyle w:val="Fontepargpadro1"/>
          <w:rFonts w:ascii="Arial" w:hAnsi="Arial" w:cs="Nimbus Roman No9 L"/>
          <w:b/>
          <w:bCs/>
          <w:color w:val="auto"/>
          <w:sz w:val="21"/>
          <w:szCs w:val="21"/>
          <w:lang w:val="pt-PT"/>
        </w:rPr>
      </w:pPr>
      <w:r>
        <w:rPr>
          <w:rStyle w:val="Fontepargpadro1"/>
          <w:rFonts w:ascii="Arial" w:hAnsi="Arial" w:cs="Nimbus Roman No9 L"/>
          <w:b/>
          <w:bCs/>
          <w:color w:val="auto"/>
          <w:sz w:val="21"/>
          <w:szCs w:val="21"/>
        </w:rPr>
        <w:t>7</w:t>
      </w:r>
      <w:r w:rsidRPr="00BD39A9">
        <w:rPr>
          <w:rStyle w:val="Fontepargpadro1"/>
          <w:rFonts w:ascii="Arial" w:hAnsi="Arial" w:cs="Nimbus Roman No9 L"/>
          <w:b/>
          <w:bCs/>
          <w:color w:val="auto"/>
          <w:sz w:val="21"/>
          <w:szCs w:val="21"/>
        </w:rPr>
        <w:t>.1.</w:t>
      </w:r>
      <w:r w:rsidRPr="00BD39A9">
        <w:rPr>
          <w:rStyle w:val="Fontepargpadro1"/>
          <w:rFonts w:ascii="Arial" w:eastAsia="Nimbus Roman No9 L" w:hAnsi="Arial" w:cs="Nimbus Roman No9 L"/>
          <w:b/>
          <w:bCs/>
          <w:color w:val="auto"/>
          <w:sz w:val="21"/>
          <w:szCs w:val="21"/>
        </w:rPr>
        <w:t xml:space="preserve"> </w:t>
      </w:r>
      <w:r w:rsidRPr="00BD39A9">
        <w:rPr>
          <w:rStyle w:val="Fontepargpadro1"/>
          <w:rFonts w:ascii="Arial" w:hAnsi="Arial" w:cs="Nimbus Roman No9 L"/>
          <w:color w:val="auto"/>
          <w:sz w:val="21"/>
          <w:szCs w:val="21"/>
        </w:rPr>
        <w:t>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pagamento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pelo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serviço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prestado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será</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feito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em</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parcelas</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iguais</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e</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mensais,</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em</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número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de</w:t>
      </w:r>
      <w:r w:rsidRPr="00BD39A9">
        <w:rPr>
          <w:rStyle w:val="Fontepargpadro1"/>
          <w:rFonts w:ascii="Arial" w:eastAsia="Nimbus Roman No9 L" w:hAnsi="Arial" w:cs="Nimbus Roman No9 L"/>
          <w:color w:val="auto"/>
          <w:sz w:val="21"/>
          <w:szCs w:val="21"/>
        </w:rPr>
        <w:t xml:space="preserve"> </w:t>
      </w:r>
      <w:r w:rsidR="007B1766">
        <w:rPr>
          <w:rStyle w:val="Fontepargpadro1"/>
          <w:rFonts w:ascii="Arial" w:hAnsi="Arial" w:cs="Nimbus Roman No9 L"/>
          <w:color w:val="auto"/>
          <w:sz w:val="21"/>
          <w:szCs w:val="21"/>
        </w:rPr>
        <w:t>10</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w:t>
      </w:r>
      <w:r w:rsidR="007B1766">
        <w:rPr>
          <w:rStyle w:val="Fontepargpadro1"/>
          <w:rFonts w:ascii="Arial" w:hAnsi="Arial" w:cs="Nimbus Roman No9 L"/>
          <w:color w:val="auto"/>
          <w:sz w:val="21"/>
          <w:szCs w:val="21"/>
        </w:rPr>
        <w:t>dez</w:t>
      </w:r>
      <w:r w:rsidRPr="00BD39A9">
        <w:rPr>
          <w:rStyle w:val="Fontepargpadro1"/>
          <w:rFonts w:ascii="Arial" w:hAnsi="Arial" w:cs="Nimbus Roman No9 L"/>
          <w:color w:val="auto"/>
          <w:sz w:val="21"/>
          <w:szCs w:val="21"/>
        </w:rPr>
        <w:t>),</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sendo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a</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primeira</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em</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até</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30</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(trinta)</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dias</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a</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contar</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da</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assinatura</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do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contrato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e</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comprovação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da</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efetiva</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realização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da</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etapa</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do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serviço,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sendo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as</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demais,</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sucessivamente,</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nas</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datas</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de</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seus</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vencimentos,</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contadas</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a</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partir</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do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último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vencimento,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somente</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após</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aceite</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dos</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serviços</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pelo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fiscal</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da</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Secretaria</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Municipal</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de</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Administração</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e</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Fazenda</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w:t>
      </w:r>
      <w:r w:rsidRPr="00BD39A9">
        <w:rPr>
          <w:rStyle w:val="Fontepargpadro1"/>
          <w:rFonts w:ascii="Arial" w:eastAsia="Nimbus Roman No9 L" w:hAnsi="Arial" w:cs="Nimbus Roman No9 L"/>
          <w:color w:val="auto"/>
          <w:sz w:val="21"/>
          <w:szCs w:val="21"/>
        </w:rPr>
        <w:t xml:space="preserve"> </w:t>
      </w:r>
      <w:r w:rsidRPr="00BD39A9">
        <w:rPr>
          <w:rStyle w:val="Fontepargpadro1"/>
          <w:rFonts w:ascii="Arial" w:hAnsi="Arial" w:cs="Nimbus Roman No9 L"/>
          <w:color w:val="auto"/>
          <w:sz w:val="21"/>
          <w:szCs w:val="21"/>
        </w:rPr>
        <w:t>SMAF.</w:t>
      </w:r>
    </w:p>
    <w:p w:rsidR="005D16F7" w:rsidRPr="001C1FA3" w:rsidRDefault="008B6595" w:rsidP="001C1FA3">
      <w:pPr>
        <w:pStyle w:val="NormalWeb"/>
        <w:spacing w:before="0" w:after="57"/>
        <w:jc w:val="both"/>
        <w:rPr>
          <w:rFonts w:ascii="Arial" w:hAnsi="Arial" w:cs="Nimbus Roman No9 L"/>
          <w:color w:val="000000"/>
          <w:sz w:val="21"/>
          <w:szCs w:val="21"/>
        </w:rPr>
      </w:pPr>
      <w:r>
        <w:rPr>
          <w:rStyle w:val="Fontepargpadro1"/>
          <w:rFonts w:ascii="Arial" w:hAnsi="Arial" w:cs="Nimbus Roman No9 L"/>
          <w:b/>
          <w:bCs/>
          <w:color w:val="000000"/>
          <w:sz w:val="21"/>
          <w:szCs w:val="21"/>
          <w:lang w:val="pt-PT"/>
        </w:rPr>
        <w:lastRenderedPageBreak/>
        <w:t>7.2.</w:t>
      </w:r>
      <w:r>
        <w:rPr>
          <w:rStyle w:val="Fontepargpadro1"/>
          <w:rFonts w:ascii="Arial" w:eastAsia="Nimbus Roman No9 L" w:hAnsi="Arial" w:cs="Nimbus Roman No9 L"/>
          <w:b/>
          <w:bCs/>
          <w:color w:val="000000"/>
          <w:sz w:val="21"/>
          <w:szCs w:val="21"/>
          <w:lang w:val="pt-PT"/>
        </w:rPr>
        <w:t xml:space="preserve"> </w:t>
      </w:r>
      <w:r>
        <w:rPr>
          <w:rStyle w:val="Fontepargpadro1"/>
          <w:rFonts w:ascii="Arial" w:hAnsi="Arial" w:cs="Nimbus Roman No9 L"/>
          <w:color w:val="000000"/>
          <w:sz w:val="21"/>
          <w:szCs w:val="21"/>
          <w:lang w:val="pt-PT"/>
        </w:rPr>
        <w:t>Para</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a</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efetivação</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do</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pagamento</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a</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CONTRATADA</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deverá</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apresentar</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a</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Fatura</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ou</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Nota</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Fiscal</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à</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Secretaria</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Municipal</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de</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Administração</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e</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Fazenda</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SMAF,</w:t>
      </w:r>
      <w:r>
        <w:rPr>
          <w:rStyle w:val="Fontepargpadro1"/>
          <w:rFonts w:ascii="Arial" w:eastAsia="Nimbus Roman No9 L" w:hAnsi="Arial" w:cs="Nimbus Roman No9 L"/>
          <w:color w:val="000000"/>
          <w:sz w:val="21"/>
          <w:szCs w:val="21"/>
          <w:lang w:val="pt-PT"/>
        </w:rPr>
        <w:t xml:space="preserve"> seguida de relatório de execução do serviço, de forma pormenorizada, </w:t>
      </w:r>
      <w:r>
        <w:rPr>
          <w:rStyle w:val="Fontepargpadro1"/>
          <w:rFonts w:ascii="Arial" w:hAnsi="Arial" w:cs="Nimbus Roman No9 L"/>
          <w:color w:val="000000"/>
          <w:sz w:val="21"/>
          <w:szCs w:val="21"/>
          <w:lang w:val="pt-PT"/>
        </w:rPr>
        <w:t>que</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encaminhará</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para</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liquidação</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e</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pagamento,</w:t>
      </w:r>
      <w:r>
        <w:rPr>
          <w:rStyle w:val="Fontepargpadro1"/>
          <w:rFonts w:ascii="Arial" w:eastAsia="Nimbus Roman No9 L" w:hAnsi="Arial" w:cs="Nimbus Roman No9 L"/>
          <w:color w:val="000000"/>
          <w:sz w:val="21"/>
          <w:szCs w:val="21"/>
          <w:lang w:val="pt-PT"/>
        </w:rPr>
        <w:t xml:space="preserve"> ressalvando-se </w:t>
      </w:r>
      <w:r>
        <w:rPr>
          <w:rStyle w:val="Fontepargpadro1"/>
          <w:rFonts w:ascii="Arial" w:hAnsi="Arial" w:cs="Nimbus Roman No9 L"/>
          <w:color w:val="000000"/>
          <w:sz w:val="21"/>
          <w:szCs w:val="21"/>
          <w:lang w:val="pt-PT"/>
        </w:rPr>
        <w:t>que</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os</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encargos</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tributários</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e</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fiscais</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referentes</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a</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entrega</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do</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objeto</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são</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de</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sua</w:t>
      </w:r>
      <w:r>
        <w:rPr>
          <w:rStyle w:val="Fontepargpadro1"/>
          <w:rFonts w:ascii="Arial" w:eastAsia="Nimbus Roman No9 L" w:hAnsi="Arial" w:cs="Nimbus Roman No9 L"/>
          <w:color w:val="000000"/>
          <w:sz w:val="21"/>
          <w:szCs w:val="21"/>
          <w:lang w:val="pt-PT"/>
        </w:rPr>
        <w:t xml:space="preserve"> </w:t>
      </w:r>
      <w:r>
        <w:rPr>
          <w:rStyle w:val="Fontepargpadro1"/>
          <w:rFonts w:ascii="Arial" w:hAnsi="Arial" w:cs="Nimbus Roman No9 L"/>
          <w:color w:val="000000"/>
          <w:sz w:val="21"/>
          <w:szCs w:val="21"/>
          <w:lang w:val="pt-PT"/>
        </w:rPr>
        <w:t>responsabilidade.</w:t>
      </w:r>
    </w:p>
    <w:p w:rsidR="005D16F7" w:rsidRDefault="001C1FA3" w:rsidP="005D16F7">
      <w:pPr>
        <w:autoSpaceDE w:val="0"/>
        <w:autoSpaceDN w:val="0"/>
        <w:adjustRightInd w:val="0"/>
        <w:jc w:val="both"/>
        <w:rPr>
          <w:rFonts w:ascii="Arial" w:hAnsi="Arial" w:cs="Arial"/>
          <w:color w:val="000000"/>
        </w:rPr>
      </w:pPr>
      <w:r>
        <w:rPr>
          <w:rFonts w:ascii="Arial" w:hAnsi="Arial" w:cs="Arial"/>
          <w:b/>
          <w:color w:val="000000"/>
        </w:rPr>
        <w:t>7.3.</w:t>
      </w:r>
      <w:r w:rsidR="005D16F7" w:rsidRPr="00C82E39">
        <w:rPr>
          <w:rFonts w:ascii="Arial" w:hAnsi="Arial" w:cs="Arial"/>
          <w:color w:val="000000"/>
        </w:rPr>
        <w:t xml:space="preserve"> Os preços ora contratados, pela exigüidade do prazo para execução, não serão reajustados, ressalvados porém as</w:t>
      </w:r>
      <w:r w:rsidR="005D16F7">
        <w:rPr>
          <w:rFonts w:ascii="Arial" w:hAnsi="Arial" w:cs="Arial"/>
          <w:color w:val="000000"/>
        </w:rPr>
        <w:t xml:space="preserve"> </w:t>
      </w:r>
      <w:r w:rsidR="005D16F7" w:rsidRPr="00C82E39">
        <w:rPr>
          <w:rFonts w:ascii="Arial" w:hAnsi="Arial" w:cs="Arial"/>
          <w:color w:val="000000"/>
        </w:rPr>
        <w:t>disposições do art. 65. da lei n.º 8.666/93.</w:t>
      </w:r>
    </w:p>
    <w:p w:rsidR="005D16F7" w:rsidRPr="00C82E39" w:rsidRDefault="005D16F7" w:rsidP="005D16F7">
      <w:pPr>
        <w:autoSpaceDE w:val="0"/>
        <w:autoSpaceDN w:val="0"/>
        <w:adjustRightInd w:val="0"/>
        <w:jc w:val="both"/>
        <w:rPr>
          <w:rFonts w:ascii="Arial" w:hAnsi="Arial" w:cs="Arial"/>
          <w:color w:val="000000"/>
        </w:rPr>
      </w:pPr>
    </w:p>
    <w:p w:rsidR="005D16F7" w:rsidRDefault="005D16F7" w:rsidP="005D16F7">
      <w:pPr>
        <w:autoSpaceDE w:val="0"/>
        <w:autoSpaceDN w:val="0"/>
        <w:adjustRightInd w:val="0"/>
        <w:jc w:val="both"/>
        <w:rPr>
          <w:rFonts w:ascii="Arial" w:hAnsi="Arial" w:cs="Arial"/>
          <w:b/>
          <w:color w:val="000000"/>
        </w:rPr>
      </w:pPr>
      <w:r>
        <w:rPr>
          <w:rFonts w:ascii="Arial" w:hAnsi="Arial" w:cs="Arial"/>
          <w:b/>
          <w:color w:val="000000"/>
        </w:rPr>
        <w:t>CLÁUSULA OITAVA</w:t>
      </w:r>
      <w:r w:rsidRPr="00FB47A8">
        <w:rPr>
          <w:rFonts w:ascii="Arial" w:hAnsi="Arial" w:cs="Arial"/>
          <w:b/>
          <w:color w:val="000000"/>
        </w:rPr>
        <w:t xml:space="preserve"> - DAS PENALIDADES</w:t>
      </w:r>
    </w:p>
    <w:p w:rsidR="00440564" w:rsidRPr="00FB47A8" w:rsidRDefault="00440564" w:rsidP="005D16F7">
      <w:pPr>
        <w:autoSpaceDE w:val="0"/>
        <w:autoSpaceDN w:val="0"/>
        <w:adjustRightInd w:val="0"/>
        <w:jc w:val="both"/>
        <w:rPr>
          <w:rFonts w:ascii="Arial" w:hAnsi="Arial" w:cs="Arial"/>
          <w:b/>
          <w:color w:val="000000"/>
        </w:rPr>
      </w:pPr>
    </w:p>
    <w:p w:rsidR="005D16F7" w:rsidRPr="00C82E39" w:rsidRDefault="005D16F7" w:rsidP="005D16F7">
      <w:pPr>
        <w:autoSpaceDE w:val="0"/>
        <w:autoSpaceDN w:val="0"/>
        <w:adjustRightInd w:val="0"/>
        <w:jc w:val="both"/>
        <w:rPr>
          <w:rFonts w:ascii="Arial" w:hAnsi="Arial" w:cs="Arial"/>
          <w:color w:val="000000"/>
        </w:rPr>
      </w:pPr>
      <w:r w:rsidRPr="00E757E3">
        <w:rPr>
          <w:rFonts w:ascii="Arial" w:hAnsi="Arial" w:cs="Arial"/>
          <w:b/>
          <w:color w:val="000000"/>
        </w:rPr>
        <w:t>8.1</w:t>
      </w:r>
      <w:r w:rsidRPr="00C82E39">
        <w:rPr>
          <w:rFonts w:ascii="Arial" w:hAnsi="Arial" w:cs="Arial"/>
          <w:color w:val="000000"/>
        </w:rPr>
        <w:t xml:space="preserve"> Ocorrendo prejuízo à “CONTRATANTE” por descumprimento das obrigações da CONTRATADA, as indenizações</w:t>
      </w:r>
      <w:r>
        <w:rPr>
          <w:rFonts w:ascii="Arial" w:hAnsi="Arial" w:cs="Arial"/>
          <w:color w:val="000000"/>
        </w:rPr>
        <w:t xml:space="preserve"> </w:t>
      </w:r>
      <w:r w:rsidRPr="00C82E39">
        <w:rPr>
          <w:rFonts w:ascii="Arial" w:hAnsi="Arial" w:cs="Arial"/>
          <w:color w:val="000000"/>
        </w:rPr>
        <w:t>correspondentes serão devidas à “CONTRATANTE”, independentemente de cobrança judiciais ou extrajudiciais,</w:t>
      </w:r>
      <w:r>
        <w:rPr>
          <w:rFonts w:ascii="Arial" w:hAnsi="Arial" w:cs="Arial"/>
          <w:color w:val="000000"/>
        </w:rPr>
        <w:t xml:space="preserve"> </w:t>
      </w:r>
      <w:r w:rsidRPr="00C82E39">
        <w:rPr>
          <w:rFonts w:ascii="Arial" w:hAnsi="Arial" w:cs="Arial"/>
          <w:color w:val="000000"/>
        </w:rPr>
        <w:t>reservando-se a esta o direito de aplicação das demais sanções previstas neste Contrato e de conformidade com a</w:t>
      </w:r>
      <w:r>
        <w:rPr>
          <w:rFonts w:ascii="Arial" w:hAnsi="Arial" w:cs="Arial"/>
          <w:color w:val="000000"/>
        </w:rPr>
        <w:t xml:space="preserve"> </w:t>
      </w:r>
      <w:r w:rsidRPr="00C82E39">
        <w:rPr>
          <w:rFonts w:ascii="Arial" w:hAnsi="Arial" w:cs="Arial"/>
          <w:color w:val="000000"/>
        </w:rPr>
        <w:t>respectiva legislação;</w:t>
      </w:r>
    </w:p>
    <w:p w:rsidR="005D16F7" w:rsidRPr="00C82E39" w:rsidRDefault="005D16F7" w:rsidP="005D16F7">
      <w:pPr>
        <w:autoSpaceDE w:val="0"/>
        <w:autoSpaceDN w:val="0"/>
        <w:adjustRightInd w:val="0"/>
        <w:jc w:val="both"/>
        <w:rPr>
          <w:rFonts w:ascii="Arial" w:hAnsi="Arial" w:cs="Arial"/>
          <w:color w:val="000000"/>
        </w:rPr>
      </w:pPr>
      <w:r w:rsidRPr="00B342AD">
        <w:rPr>
          <w:rFonts w:ascii="Arial" w:hAnsi="Arial" w:cs="Arial"/>
          <w:b/>
          <w:color w:val="000000"/>
        </w:rPr>
        <w:t>8.2</w:t>
      </w:r>
      <w:r w:rsidRPr="00C82E39">
        <w:rPr>
          <w:rFonts w:ascii="Arial" w:hAnsi="Arial" w:cs="Arial"/>
          <w:color w:val="000000"/>
        </w:rPr>
        <w:t xml:space="preserve"> Multa de 0,5% (meio por cento) por dia de atraso, limitado esta a 30 (trinta) dias, após o qual será considerada</w:t>
      </w:r>
      <w:r>
        <w:rPr>
          <w:rFonts w:ascii="Arial" w:hAnsi="Arial" w:cs="Arial"/>
          <w:color w:val="000000"/>
        </w:rPr>
        <w:t xml:space="preserve"> </w:t>
      </w:r>
      <w:r w:rsidRPr="00C82E39">
        <w:rPr>
          <w:rFonts w:ascii="Arial" w:hAnsi="Arial" w:cs="Arial"/>
          <w:color w:val="000000"/>
        </w:rPr>
        <w:t>inexecução contratual;</w:t>
      </w:r>
    </w:p>
    <w:p w:rsidR="005D16F7" w:rsidRPr="00C82E39" w:rsidRDefault="005D16F7" w:rsidP="005D16F7">
      <w:pPr>
        <w:autoSpaceDE w:val="0"/>
        <w:autoSpaceDN w:val="0"/>
        <w:adjustRightInd w:val="0"/>
        <w:jc w:val="both"/>
        <w:rPr>
          <w:rFonts w:ascii="Arial" w:hAnsi="Arial" w:cs="Arial"/>
          <w:color w:val="000000"/>
        </w:rPr>
      </w:pPr>
      <w:r w:rsidRPr="00B342AD">
        <w:rPr>
          <w:rFonts w:ascii="Arial" w:hAnsi="Arial" w:cs="Arial"/>
          <w:b/>
          <w:color w:val="000000"/>
        </w:rPr>
        <w:t>8.3</w:t>
      </w:r>
      <w:r w:rsidRPr="00C82E39">
        <w:rPr>
          <w:rFonts w:ascii="Arial" w:hAnsi="Arial" w:cs="Arial"/>
          <w:color w:val="000000"/>
        </w:rPr>
        <w:t xml:space="preserve"> Multa de 8% (oito por cento) no caso de inexecução parcial do contrato, cumulada com a pena de suspensão do</w:t>
      </w:r>
      <w:r>
        <w:rPr>
          <w:rFonts w:ascii="Arial" w:hAnsi="Arial" w:cs="Arial"/>
          <w:color w:val="000000"/>
        </w:rPr>
        <w:t xml:space="preserve"> </w:t>
      </w:r>
      <w:r w:rsidRPr="00C82E39">
        <w:rPr>
          <w:rFonts w:ascii="Arial" w:hAnsi="Arial" w:cs="Arial"/>
          <w:color w:val="000000"/>
        </w:rPr>
        <w:t>direito de licitar e impedimento de contratar com a “CONTRATANTE”, pelo prazo de 01(um) ano;</w:t>
      </w:r>
    </w:p>
    <w:p w:rsidR="005D16F7" w:rsidRPr="00C82E39" w:rsidRDefault="005D16F7" w:rsidP="005D16F7">
      <w:pPr>
        <w:autoSpaceDE w:val="0"/>
        <w:autoSpaceDN w:val="0"/>
        <w:adjustRightInd w:val="0"/>
        <w:jc w:val="both"/>
        <w:rPr>
          <w:rFonts w:ascii="Arial" w:hAnsi="Arial" w:cs="Arial"/>
          <w:color w:val="000000"/>
        </w:rPr>
      </w:pPr>
      <w:r w:rsidRPr="00B342AD">
        <w:rPr>
          <w:rFonts w:ascii="Arial" w:hAnsi="Arial" w:cs="Arial"/>
          <w:b/>
          <w:color w:val="000000"/>
        </w:rPr>
        <w:t>8.4</w:t>
      </w:r>
      <w:r w:rsidRPr="00C82E39">
        <w:rPr>
          <w:rFonts w:ascii="Arial" w:hAnsi="Arial" w:cs="Arial"/>
          <w:color w:val="000000"/>
        </w:rPr>
        <w:t xml:space="preserve"> Multa de 10% (dez por cento) no caso de inexecução total do contrato, cumulada com a pena de suspensão do</w:t>
      </w:r>
      <w:r>
        <w:rPr>
          <w:rFonts w:ascii="Arial" w:hAnsi="Arial" w:cs="Arial"/>
          <w:color w:val="000000"/>
        </w:rPr>
        <w:t xml:space="preserve"> </w:t>
      </w:r>
      <w:r w:rsidRPr="00C82E39">
        <w:rPr>
          <w:rFonts w:ascii="Arial" w:hAnsi="Arial" w:cs="Arial"/>
          <w:color w:val="000000"/>
        </w:rPr>
        <w:t>direito de licitar e o impedimento de contratar com a “CONTRATANTE”, pelo prazo de 02(dois) anos;</w:t>
      </w:r>
    </w:p>
    <w:p w:rsidR="005D16F7" w:rsidRPr="00C82E39" w:rsidRDefault="005D16F7" w:rsidP="005D16F7">
      <w:pPr>
        <w:autoSpaceDE w:val="0"/>
        <w:autoSpaceDN w:val="0"/>
        <w:adjustRightInd w:val="0"/>
        <w:jc w:val="both"/>
        <w:rPr>
          <w:rFonts w:ascii="Arial" w:hAnsi="Arial" w:cs="Arial"/>
          <w:color w:val="000000"/>
        </w:rPr>
      </w:pPr>
      <w:r w:rsidRPr="00B342AD">
        <w:rPr>
          <w:rFonts w:ascii="Arial" w:hAnsi="Arial" w:cs="Arial"/>
          <w:b/>
          <w:color w:val="000000"/>
        </w:rPr>
        <w:t>8.5</w:t>
      </w:r>
      <w:r w:rsidRPr="00C82E39">
        <w:rPr>
          <w:rFonts w:ascii="Arial" w:hAnsi="Arial" w:cs="Arial"/>
          <w:color w:val="000000"/>
        </w:rPr>
        <w:t xml:space="preserve"> As multas serão calculadas sobre o montante não adimplido do contrato;</w:t>
      </w:r>
    </w:p>
    <w:p w:rsidR="005D16F7" w:rsidRPr="00C82E39" w:rsidRDefault="005D16F7" w:rsidP="005D16F7">
      <w:pPr>
        <w:autoSpaceDE w:val="0"/>
        <w:autoSpaceDN w:val="0"/>
        <w:adjustRightInd w:val="0"/>
        <w:jc w:val="both"/>
        <w:rPr>
          <w:rFonts w:ascii="Arial" w:hAnsi="Arial" w:cs="Arial"/>
          <w:color w:val="000000"/>
        </w:rPr>
      </w:pPr>
      <w:r w:rsidRPr="00B342AD">
        <w:rPr>
          <w:rFonts w:ascii="Arial" w:hAnsi="Arial" w:cs="Arial"/>
          <w:b/>
          <w:color w:val="000000"/>
        </w:rPr>
        <w:t>8.6</w:t>
      </w:r>
      <w:r w:rsidRPr="00C82E39">
        <w:rPr>
          <w:rFonts w:ascii="Arial" w:hAnsi="Arial" w:cs="Arial"/>
          <w:color w:val="000000"/>
        </w:rPr>
        <w:t xml:space="preserve"> Quando por descumprimento total ou par</w:t>
      </w:r>
      <w:r>
        <w:rPr>
          <w:rFonts w:ascii="Arial" w:hAnsi="Arial" w:cs="Arial"/>
          <w:color w:val="000000"/>
        </w:rPr>
        <w:t xml:space="preserve">cial das obrigações estipuladas </w:t>
      </w:r>
      <w:r w:rsidRPr="00C82E39">
        <w:rPr>
          <w:rFonts w:ascii="Arial" w:hAnsi="Arial" w:cs="Arial"/>
          <w:color w:val="000000"/>
        </w:rPr>
        <w:t>neste Contrato ou quando incorrer em</w:t>
      </w:r>
      <w:r>
        <w:rPr>
          <w:rFonts w:ascii="Arial" w:hAnsi="Arial" w:cs="Arial"/>
          <w:color w:val="000000"/>
        </w:rPr>
        <w:t xml:space="preserve"> </w:t>
      </w:r>
      <w:r w:rsidRPr="00C82E39">
        <w:rPr>
          <w:rFonts w:ascii="Arial" w:hAnsi="Arial" w:cs="Arial"/>
          <w:color w:val="000000"/>
        </w:rPr>
        <w:t>desídia, devidamente atestada pela Secretaria de Obras, e assegurada prévia defesa, a CONTRATADA poderá sofrer a</w:t>
      </w:r>
      <w:r>
        <w:rPr>
          <w:rFonts w:ascii="Arial" w:hAnsi="Arial" w:cs="Arial"/>
          <w:color w:val="000000"/>
        </w:rPr>
        <w:t xml:space="preserve"> </w:t>
      </w:r>
      <w:r w:rsidRPr="00C82E39">
        <w:rPr>
          <w:rFonts w:ascii="Arial" w:hAnsi="Arial" w:cs="Arial"/>
          <w:color w:val="000000"/>
        </w:rPr>
        <w:t>seguinte sanção, fixando-se a multa no percentual de 0.3 % ao dia até o limite máximo de 10% (dez por cento) do valor</w:t>
      </w:r>
      <w:r>
        <w:rPr>
          <w:rFonts w:ascii="Arial" w:hAnsi="Arial" w:cs="Arial"/>
          <w:color w:val="000000"/>
        </w:rPr>
        <w:t xml:space="preserve"> </w:t>
      </w:r>
      <w:r w:rsidRPr="00C82E39">
        <w:rPr>
          <w:rFonts w:ascii="Arial" w:hAnsi="Arial" w:cs="Arial"/>
          <w:color w:val="000000"/>
        </w:rPr>
        <w:t>total do Contrato, além da cumulação com as demais sanções previstas no Artigo 87 da Lei 8.666/93;</w:t>
      </w:r>
    </w:p>
    <w:p w:rsidR="005D16F7" w:rsidRDefault="005D16F7" w:rsidP="005D16F7">
      <w:pPr>
        <w:autoSpaceDE w:val="0"/>
        <w:autoSpaceDN w:val="0"/>
        <w:adjustRightInd w:val="0"/>
        <w:jc w:val="both"/>
        <w:rPr>
          <w:rFonts w:ascii="Arial" w:hAnsi="Arial" w:cs="Arial"/>
          <w:color w:val="000000"/>
        </w:rPr>
      </w:pPr>
      <w:r w:rsidRPr="00B342AD">
        <w:rPr>
          <w:rFonts w:ascii="Arial" w:hAnsi="Arial" w:cs="Arial"/>
          <w:b/>
          <w:color w:val="000000"/>
        </w:rPr>
        <w:t>8.7</w:t>
      </w:r>
      <w:r w:rsidRPr="00C82E39">
        <w:rPr>
          <w:rFonts w:ascii="Arial" w:hAnsi="Arial" w:cs="Arial"/>
          <w:color w:val="000000"/>
        </w:rPr>
        <w:t xml:space="preserve"> O valor das multas, eventualmente aplicadas, em hipótese alguma será devolvido à CONTRATADA, mesmo que o</w:t>
      </w:r>
      <w:r>
        <w:rPr>
          <w:rFonts w:ascii="Arial" w:hAnsi="Arial" w:cs="Arial"/>
          <w:color w:val="000000"/>
        </w:rPr>
        <w:t xml:space="preserve"> </w:t>
      </w:r>
      <w:r w:rsidRPr="00C82E39">
        <w:rPr>
          <w:rFonts w:ascii="Arial" w:hAnsi="Arial" w:cs="Arial"/>
          <w:color w:val="000000"/>
        </w:rPr>
        <w:t>evento causador venha a ser recuperado.</w:t>
      </w:r>
    </w:p>
    <w:p w:rsidR="005D16F7" w:rsidRPr="00C82E39" w:rsidRDefault="005D16F7" w:rsidP="005D16F7">
      <w:pPr>
        <w:autoSpaceDE w:val="0"/>
        <w:autoSpaceDN w:val="0"/>
        <w:adjustRightInd w:val="0"/>
        <w:jc w:val="both"/>
        <w:rPr>
          <w:rFonts w:ascii="Arial" w:hAnsi="Arial" w:cs="Arial"/>
          <w:color w:val="000000"/>
        </w:rPr>
      </w:pPr>
    </w:p>
    <w:p w:rsidR="005D16F7" w:rsidRPr="00B0555B" w:rsidRDefault="005D16F7" w:rsidP="005D16F7">
      <w:pPr>
        <w:autoSpaceDE w:val="0"/>
        <w:autoSpaceDN w:val="0"/>
        <w:adjustRightInd w:val="0"/>
        <w:jc w:val="both"/>
        <w:rPr>
          <w:rFonts w:ascii="Arial" w:hAnsi="Arial" w:cs="Arial"/>
          <w:b/>
          <w:color w:val="000000"/>
        </w:rPr>
      </w:pPr>
      <w:r>
        <w:rPr>
          <w:rFonts w:ascii="Arial" w:hAnsi="Arial" w:cs="Arial"/>
          <w:b/>
          <w:color w:val="000000"/>
        </w:rPr>
        <w:t xml:space="preserve">CLÁUSULA </w:t>
      </w:r>
      <w:r w:rsidR="00440564">
        <w:rPr>
          <w:rFonts w:ascii="Arial" w:hAnsi="Arial" w:cs="Arial"/>
          <w:b/>
          <w:color w:val="000000"/>
        </w:rPr>
        <w:t>NONA</w:t>
      </w:r>
      <w:r w:rsidRPr="00B0555B">
        <w:rPr>
          <w:rFonts w:ascii="Arial" w:hAnsi="Arial" w:cs="Arial"/>
          <w:b/>
          <w:color w:val="000000"/>
        </w:rPr>
        <w:t xml:space="preserve"> – RESCISÃO</w:t>
      </w:r>
    </w:p>
    <w:p w:rsidR="008D0671" w:rsidRDefault="008D0671" w:rsidP="005D16F7">
      <w:pPr>
        <w:autoSpaceDE w:val="0"/>
        <w:autoSpaceDN w:val="0"/>
        <w:adjustRightInd w:val="0"/>
        <w:jc w:val="both"/>
        <w:rPr>
          <w:rFonts w:ascii="Arial" w:hAnsi="Arial" w:cs="Arial"/>
          <w:color w:val="000000"/>
        </w:rPr>
      </w:pPr>
    </w:p>
    <w:p w:rsidR="005D16F7" w:rsidRPr="00C82E39" w:rsidRDefault="005D16F7" w:rsidP="005D16F7">
      <w:pPr>
        <w:autoSpaceDE w:val="0"/>
        <w:autoSpaceDN w:val="0"/>
        <w:adjustRightInd w:val="0"/>
        <w:jc w:val="both"/>
        <w:rPr>
          <w:rFonts w:ascii="Arial" w:hAnsi="Arial" w:cs="Arial"/>
          <w:color w:val="000000"/>
        </w:rPr>
      </w:pPr>
      <w:r w:rsidRPr="00C82E39">
        <w:rPr>
          <w:rFonts w:ascii="Arial" w:hAnsi="Arial" w:cs="Arial"/>
          <w:color w:val="000000"/>
        </w:rPr>
        <w:t>A CONTRATANTE poderá rescindir o presente Contrato, nos seguintes casos:</w:t>
      </w:r>
    </w:p>
    <w:p w:rsidR="005D16F7" w:rsidRPr="00C82E39" w:rsidRDefault="00440564" w:rsidP="005D16F7">
      <w:pPr>
        <w:autoSpaceDE w:val="0"/>
        <w:autoSpaceDN w:val="0"/>
        <w:adjustRightInd w:val="0"/>
        <w:jc w:val="both"/>
        <w:rPr>
          <w:rFonts w:ascii="Arial" w:hAnsi="Arial" w:cs="Arial"/>
          <w:color w:val="000000"/>
        </w:rPr>
      </w:pPr>
      <w:r>
        <w:rPr>
          <w:rFonts w:ascii="Arial" w:hAnsi="Arial" w:cs="Arial"/>
          <w:b/>
          <w:color w:val="000000"/>
        </w:rPr>
        <w:t>9</w:t>
      </w:r>
      <w:r w:rsidR="005D16F7" w:rsidRPr="005D77DE">
        <w:rPr>
          <w:rFonts w:ascii="Arial" w:hAnsi="Arial" w:cs="Arial"/>
          <w:b/>
          <w:color w:val="000000"/>
        </w:rPr>
        <w:t>.1</w:t>
      </w:r>
      <w:r w:rsidR="005D16F7" w:rsidRPr="00C82E39">
        <w:rPr>
          <w:rFonts w:ascii="Arial" w:hAnsi="Arial" w:cs="Arial"/>
          <w:color w:val="000000"/>
        </w:rPr>
        <w:t xml:space="preserve"> Por ato unilateral da “CONTRATANTE”, </w:t>
      </w:r>
      <w:r w:rsidR="005D16F7">
        <w:rPr>
          <w:rFonts w:ascii="Arial" w:hAnsi="Arial" w:cs="Arial"/>
          <w:color w:val="000000"/>
        </w:rPr>
        <w:t xml:space="preserve">nos casos dos incisos I a XII e </w:t>
      </w:r>
      <w:r w:rsidR="005D16F7" w:rsidRPr="00C82E39">
        <w:rPr>
          <w:rFonts w:ascii="Arial" w:hAnsi="Arial" w:cs="Arial"/>
          <w:color w:val="000000"/>
        </w:rPr>
        <w:t>XVII do Artigo 78 da Lei no 8.666/93;</w:t>
      </w:r>
    </w:p>
    <w:p w:rsidR="005D16F7" w:rsidRPr="00C82E39" w:rsidRDefault="00440564" w:rsidP="005D16F7">
      <w:pPr>
        <w:autoSpaceDE w:val="0"/>
        <w:autoSpaceDN w:val="0"/>
        <w:adjustRightInd w:val="0"/>
        <w:jc w:val="both"/>
        <w:rPr>
          <w:rFonts w:ascii="Arial" w:hAnsi="Arial" w:cs="Arial"/>
          <w:color w:val="000000"/>
        </w:rPr>
      </w:pPr>
      <w:r>
        <w:rPr>
          <w:rFonts w:ascii="Arial" w:hAnsi="Arial" w:cs="Arial"/>
          <w:b/>
          <w:color w:val="000000"/>
        </w:rPr>
        <w:t>9</w:t>
      </w:r>
      <w:r w:rsidR="005D16F7" w:rsidRPr="005D77DE">
        <w:rPr>
          <w:rFonts w:ascii="Arial" w:hAnsi="Arial" w:cs="Arial"/>
          <w:b/>
          <w:color w:val="000000"/>
        </w:rPr>
        <w:t>.2</w:t>
      </w:r>
      <w:r w:rsidR="005D16F7" w:rsidRPr="00C82E39">
        <w:rPr>
          <w:rFonts w:ascii="Arial" w:hAnsi="Arial" w:cs="Arial"/>
          <w:color w:val="000000"/>
        </w:rPr>
        <w:t xml:space="preserve"> Amigavelmente, por acordo entre as partes, reduzido a termo no processo de licitação, desde que haja</w:t>
      </w:r>
      <w:r w:rsidR="005D16F7">
        <w:rPr>
          <w:rFonts w:ascii="Arial" w:hAnsi="Arial" w:cs="Arial"/>
          <w:color w:val="000000"/>
        </w:rPr>
        <w:t xml:space="preserve"> </w:t>
      </w:r>
      <w:r w:rsidR="005D16F7" w:rsidRPr="00C82E39">
        <w:rPr>
          <w:rFonts w:ascii="Arial" w:hAnsi="Arial" w:cs="Arial"/>
          <w:color w:val="000000"/>
        </w:rPr>
        <w:t>conveniência para a “CONTRATANTE”, mediante comunicação escrita;</w:t>
      </w:r>
    </w:p>
    <w:p w:rsidR="005D16F7" w:rsidRPr="00C82E39" w:rsidRDefault="00440564" w:rsidP="005D16F7">
      <w:pPr>
        <w:autoSpaceDE w:val="0"/>
        <w:autoSpaceDN w:val="0"/>
        <w:adjustRightInd w:val="0"/>
        <w:jc w:val="both"/>
        <w:rPr>
          <w:rFonts w:ascii="Arial" w:hAnsi="Arial" w:cs="Arial"/>
          <w:color w:val="000000"/>
        </w:rPr>
      </w:pPr>
      <w:r>
        <w:rPr>
          <w:rFonts w:ascii="Arial" w:hAnsi="Arial" w:cs="Arial"/>
          <w:b/>
          <w:color w:val="000000"/>
        </w:rPr>
        <w:t>9</w:t>
      </w:r>
      <w:r w:rsidR="005D16F7" w:rsidRPr="005D77DE">
        <w:rPr>
          <w:rFonts w:ascii="Arial" w:hAnsi="Arial" w:cs="Arial"/>
          <w:b/>
          <w:color w:val="000000"/>
        </w:rPr>
        <w:t>.3</w:t>
      </w:r>
      <w:r w:rsidR="005D16F7" w:rsidRPr="00C82E39">
        <w:rPr>
          <w:rFonts w:ascii="Arial" w:hAnsi="Arial" w:cs="Arial"/>
          <w:color w:val="000000"/>
        </w:rPr>
        <w:t xml:space="preserve"> Judicialmente, nos termos da legislação;</w:t>
      </w:r>
    </w:p>
    <w:p w:rsidR="005D16F7" w:rsidRDefault="00440564" w:rsidP="005D16F7">
      <w:pPr>
        <w:autoSpaceDE w:val="0"/>
        <w:autoSpaceDN w:val="0"/>
        <w:adjustRightInd w:val="0"/>
        <w:jc w:val="both"/>
        <w:rPr>
          <w:rFonts w:ascii="Arial" w:hAnsi="Arial" w:cs="Arial"/>
          <w:color w:val="000000"/>
        </w:rPr>
      </w:pPr>
      <w:r>
        <w:rPr>
          <w:rFonts w:ascii="Arial" w:hAnsi="Arial" w:cs="Arial"/>
          <w:b/>
          <w:color w:val="000000"/>
        </w:rPr>
        <w:t>9</w:t>
      </w:r>
      <w:r w:rsidR="005D16F7" w:rsidRPr="005D77DE">
        <w:rPr>
          <w:rFonts w:ascii="Arial" w:hAnsi="Arial" w:cs="Arial"/>
          <w:b/>
          <w:color w:val="000000"/>
        </w:rPr>
        <w:t>.4</w:t>
      </w:r>
      <w:r w:rsidR="005D16F7" w:rsidRPr="00C82E39">
        <w:rPr>
          <w:rFonts w:ascii="Arial" w:hAnsi="Arial" w:cs="Arial"/>
          <w:color w:val="000000"/>
        </w:rPr>
        <w:t xml:space="preserve"> A eventual tolerância da CONTRATANTE, na hipótese de descumprimento de qualquer Cláusula ou dispositivo</w:t>
      </w:r>
      <w:r w:rsidR="005D16F7">
        <w:rPr>
          <w:rFonts w:ascii="Arial" w:hAnsi="Arial" w:cs="Arial"/>
          <w:color w:val="000000"/>
        </w:rPr>
        <w:t xml:space="preserve"> </w:t>
      </w:r>
      <w:r w:rsidR="005D16F7" w:rsidRPr="00C82E39">
        <w:rPr>
          <w:rFonts w:ascii="Arial" w:hAnsi="Arial" w:cs="Arial"/>
          <w:color w:val="000000"/>
        </w:rPr>
        <w:t>contratual, por parte da "CONTRATADA" não importará em novação, desistência ou alteração do Contrato, nem</w:t>
      </w:r>
      <w:r w:rsidR="005D16F7">
        <w:rPr>
          <w:rFonts w:ascii="Arial" w:hAnsi="Arial" w:cs="Arial"/>
          <w:color w:val="000000"/>
        </w:rPr>
        <w:t xml:space="preserve"> </w:t>
      </w:r>
      <w:r w:rsidR="005D16F7" w:rsidRPr="00C82E39">
        <w:rPr>
          <w:rFonts w:ascii="Arial" w:hAnsi="Arial" w:cs="Arial"/>
          <w:color w:val="000000"/>
        </w:rPr>
        <w:t>impedirá ação contra a mesma dos direitos ou prerrogativas que, contratualmente e legalmente lhe são assegurados.</w:t>
      </w:r>
    </w:p>
    <w:p w:rsidR="005D16F7" w:rsidRPr="00C82E39" w:rsidRDefault="005D16F7" w:rsidP="005D16F7">
      <w:pPr>
        <w:autoSpaceDE w:val="0"/>
        <w:autoSpaceDN w:val="0"/>
        <w:adjustRightInd w:val="0"/>
        <w:jc w:val="both"/>
        <w:rPr>
          <w:rFonts w:ascii="Arial" w:hAnsi="Arial" w:cs="Arial"/>
          <w:color w:val="000000"/>
        </w:rPr>
      </w:pPr>
    </w:p>
    <w:p w:rsidR="005D16F7" w:rsidRPr="00B0555B" w:rsidRDefault="005D16F7" w:rsidP="005D16F7">
      <w:pPr>
        <w:autoSpaceDE w:val="0"/>
        <w:autoSpaceDN w:val="0"/>
        <w:adjustRightInd w:val="0"/>
        <w:jc w:val="both"/>
        <w:rPr>
          <w:rFonts w:ascii="Arial" w:hAnsi="Arial" w:cs="Arial"/>
          <w:b/>
          <w:color w:val="000000"/>
        </w:rPr>
      </w:pPr>
      <w:r>
        <w:rPr>
          <w:rFonts w:ascii="Arial" w:hAnsi="Arial" w:cs="Arial"/>
          <w:b/>
          <w:color w:val="000000"/>
        </w:rPr>
        <w:t xml:space="preserve">CLÁUSULA DÉCIMA </w:t>
      </w:r>
      <w:r w:rsidRPr="00B0555B">
        <w:rPr>
          <w:rFonts w:ascii="Arial" w:hAnsi="Arial" w:cs="Arial"/>
          <w:b/>
          <w:color w:val="000000"/>
        </w:rPr>
        <w:t xml:space="preserve"> - FLUXO DE INFORMAÇÕES</w:t>
      </w:r>
    </w:p>
    <w:p w:rsidR="008D0671" w:rsidRDefault="008D0671" w:rsidP="005D16F7">
      <w:pPr>
        <w:autoSpaceDE w:val="0"/>
        <w:autoSpaceDN w:val="0"/>
        <w:adjustRightInd w:val="0"/>
        <w:jc w:val="both"/>
        <w:rPr>
          <w:rFonts w:ascii="Arial" w:hAnsi="Arial" w:cs="Arial"/>
          <w:color w:val="000000"/>
        </w:rPr>
      </w:pPr>
    </w:p>
    <w:p w:rsidR="005D16F7" w:rsidRDefault="005D16F7" w:rsidP="005D16F7">
      <w:pPr>
        <w:autoSpaceDE w:val="0"/>
        <w:autoSpaceDN w:val="0"/>
        <w:adjustRightInd w:val="0"/>
        <w:jc w:val="both"/>
        <w:rPr>
          <w:rFonts w:ascii="Arial" w:hAnsi="Arial" w:cs="Arial"/>
          <w:color w:val="000000"/>
        </w:rPr>
      </w:pPr>
      <w:r w:rsidRPr="00C82E39">
        <w:rPr>
          <w:rFonts w:ascii="Arial" w:hAnsi="Arial" w:cs="Arial"/>
          <w:color w:val="000000"/>
        </w:rPr>
        <w:t>Para alterações em Cláusulas ou dispositivos deste Contrato, a "CONTRATADA" deverá dirigir-se à CONTRATANTE,</w:t>
      </w:r>
      <w:r>
        <w:rPr>
          <w:rFonts w:ascii="Arial" w:hAnsi="Arial" w:cs="Arial"/>
          <w:color w:val="000000"/>
        </w:rPr>
        <w:t xml:space="preserve"> </w:t>
      </w:r>
      <w:r w:rsidRPr="00C82E39">
        <w:rPr>
          <w:rFonts w:ascii="Arial" w:hAnsi="Arial" w:cs="Arial"/>
          <w:color w:val="000000"/>
        </w:rPr>
        <w:t xml:space="preserve">na Secretaria de </w:t>
      </w:r>
      <w:r>
        <w:rPr>
          <w:rFonts w:ascii="Arial" w:hAnsi="Arial" w:cs="Arial"/>
          <w:color w:val="000000"/>
        </w:rPr>
        <w:t>Administração, Av. Prefeito José Nunes de Abreu, nº 6.000</w:t>
      </w:r>
      <w:r w:rsidRPr="00C82E39">
        <w:rPr>
          <w:rFonts w:ascii="Arial" w:hAnsi="Arial" w:cs="Arial"/>
          <w:color w:val="000000"/>
        </w:rPr>
        <w:t xml:space="preserve"> - Centro, </w:t>
      </w:r>
      <w:r>
        <w:rPr>
          <w:rFonts w:ascii="Arial" w:hAnsi="Arial" w:cs="Arial"/>
          <w:color w:val="000000"/>
        </w:rPr>
        <w:t>Santo Antônio das Missões-RS</w:t>
      </w:r>
    </w:p>
    <w:p w:rsidR="005D16F7" w:rsidRPr="00C82E39" w:rsidRDefault="005D16F7" w:rsidP="005D16F7">
      <w:pPr>
        <w:autoSpaceDE w:val="0"/>
        <w:autoSpaceDN w:val="0"/>
        <w:adjustRightInd w:val="0"/>
        <w:jc w:val="both"/>
        <w:rPr>
          <w:rFonts w:ascii="Arial" w:hAnsi="Arial" w:cs="Arial"/>
          <w:color w:val="000000"/>
        </w:rPr>
      </w:pPr>
      <w:r w:rsidRPr="00C82E39">
        <w:rPr>
          <w:rFonts w:ascii="Arial" w:hAnsi="Arial" w:cs="Arial"/>
          <w:color w:val="000000"/>
        </w:rPr>
        <w:t>.</w:t>
      </w:r>
    </w:p>
    <w:p w:rsidR="005D16F7" w:rsidRPr="009F62EC" w:rsidRDefault="005D16F7" w:rsidP="005D16F7">
      <w:pPr>
        <w:autoSpaceDE w:val="0"/>
        <w:autoSpaceDN w:val="0"/>
        <w:adjustRightInd w:val="0"/>
        <w:jc w:val="both"/>
        <w:rPr>
          <w:rFonts w:ascii="Arial" w:hAnsi="Arial" w:cs="Arial"/>
          <w:b/>
          <w:color w:val="000000"/>
        </w:rPr>
      </w:pPr>
      <w:r>
        <w:rPr>
          <w:rFonts w:ascii="Arial" w:hAnsi="Arial" w:cs="Arial"/>
          <w:b/>
          <w:color w:val="000000"/>
        </w:rPr>
        <w:t xml:space="preserve">CLÁUSULA DÉCIMA </w:t>
      </w:r>
      <w:r w:rsidR="008D0671">
        <w:rPr>
          <w:rFonts w:ascii="Arial" w:hAnsi="Arial" w:cs="Arial"/>
          <w:b/>
          <w:color w:val="000000"/>
        </w:rPr>
        <w:t>PRIMEIRA</w:t>
      </w:r>
      <w:r w:rsidRPr="009F62EC">
        <w:rPr>
          <w:rFonts w:ascii="Arial" w:hAnsi="Arial" w:cs="Arial"/>
          <w:b/>
          <w:color w:val="000000"/>
        </w:rPr>
        <w:t xml:space="preserve"> - DISPOSIÇÕES GERAIS</w:t>
      </w:r>
    </w:p>
    <w:p w:rsidR="006F2C59" w:rsidRDefault="006F2C59" w:rsidP="005D16F7">
      <w:pPr>
        <w:autoSpaceDE w:val="0"/>
        <w:autoSpaceDN w:val="0"/>
        <w:adjustRightInd w:val="0"/>
        <w:jc w:val="both"/>
        <w:rPr>
          <w:rFonts w:ascii="Arial" w:hAnsi="Arial" w:cs="Arial"/>
          <w:b/>
          <w:color w:val="000000"/>
        </w:rPr>
      </w:pPr>
    </w:p>
    <w:p w:rsidR="005D16F7" w:rsidRPr="00C82E39" w:rsidRDefault="008D0671" w:rsidP="005D16F7">
      <w:pPr>
        <w:autoSpaceDE w:val="0"/>
        <w:autoSpaceDN w:val="0"/>
        <w:adjustRightInd w:val="0"/>
        <w:jc w:val="both"/>
        <w:rPr>
          <w:rFonts w:ascii="Arial" w:hAnsi="Arial" w:cs="Arial"/>
          <w:color w:val="000000"/>
        </w:rPr>
      </w:pPr>
      <w:r>
        <w:rPr>
          <w:rFonts w:ascii="Arial" w:hAnsi="Arial" w:cs="Arial"/>
          <w:b/>
          <w:color w:val="000000"/>
        </w:rPr>
        <w:t>11</w:t>
      </w:r>
      <w:r w:rsidR="005D16F7" w:rsidRPr="005D77DE">
        <w:rPr>
          <w:rFonts w:ascii="Arial" w:hAnsi="Arial" w:cs="Arial"/>
          <w:b/>
          <w:color w:val="000000"/>
        </w:rPr>
        <w:t>.1</w:t>
      </w:r>
      <w:r w:rsidR="005D16F7" w:rsidRPr="00C82E39">
        <w:rPr>
          <w:rFonts w:ascii="Arial" w:hAnsi="Arial" w:cs="Arial"/>
          <w:color w:val="000000"/>
        </w:rPr>
        <w:t xml:space="preserve"> Fica a “CONTRATANTE” autorizada a descontar de quaisquer créditos da "CONTRATADA" as importâncias</w:t>
      </w:r>
      <w:r w:rsidR="005D16F7">
        <w:rPr>
          <w:rFonts w:ascii="Arial" w:hAnsi="Arial" w:cs="Arial"/>
          <w:color w:val="000000"/>
        </w:rPr>
        <w:t xml:space="preserve"> </w:t>
      </w:r>
      <w:r w:rsidR="005D16F7" w:rsidRPr="00C82E39">
        <w:rPr>
          <w:rFonts w:ascii="Arial" w:hAnsi="Arial" w:cs="Arial"/>
          <w:color w:val="000000"/>
        </w:rPr>
        <w:t>referentes a multas ou prejuízos causados à CONTRATANTE ou a terceiros;</w:t>
      </w:r>
    </w:p>
    <w:p w:rsidR="005D16F7" w:rsidRDefault="008D0671" w:rsidP="005D16F7">
      <w:pPr>
        <w:autoSpaceDE w:val="0"/>
        <w:autoSpaceDN w:val="0"/>
        <w:adjustRightInd w:val="0"/>
        <w:jc w:val="both"/>
        <w:rPr>
          <w:rFonts w:ascii="Arial" w:hAnsi="Arial" w:cs="Arial"/>
          <w:color w:val="000000"/>
        </w:rPr>
      </w:pPr>
      <w:r>
        <w:rPr>
          <w:rFonts w:ascii="Arial" w:hAnsi="Arial" w:cs="Arial"/>
          <w:b/>
          <w:color w:val="000000"/>
        </w:rPr>
        <w:t>11</w:t>
      </w:r>
      <w:r w:rsidR="005D16F7" w:rsidRPr="005D77DE">
        <w:rPr>
          <w:rFonts w:ascii="Arial" w:hAnsi="Arial" w:cs="Arial"/>
          <w:b/>
          <w:color w:val="000000"/>
        </w:rPr>
        <w:t>.2</w:t>
      </w:r>
      <w:r w:rsidR="005D16F7" w:rsidRPr="00C82E39">
        <w:rPr>
          <w:rFonts w:ascii="Arial" w:hAnsi="Arial" w:cs="Arial"/>
          <w:color w:val="000000"/>
        </w:rPr>
        <w:t xml:space="preserve"> Os recursos financeiros para atender as despesas decorrentes da execução do presente Contrato, encontram-se</w:t>
      </w:r>
      <w:r w:rsidR="005D16F7">
        <w:rPr>
          <w:rFonts w:ascii="Arial" w:hAnsi="Arial" w:cs="Arial"/>
          <w:color w:val="000000"/>
        </w:rPr>
        <w:t xml:space="preserve"> assegurados através da seguinte</w:t>
      </w:r>
      <w:r w:rsidR="005D16F7" w:rsidRPr="00C82E39">
        <w:rPr>
          <w:rFonts w:ascii="Arial" w:hAnsi="Arial" w:cs="Arial"/>
          <w:color w:val="000000"/>
        </w:rPr>
        <w:t xml:space="preserve"> dotação orçamentária</w:t>
      </w:r>
      <w:r w:rsidR="005D16F7">
        <w:rPr>
          <w:rFonts w:ascii="Arial" w:hAnsi="Arial" w:cs="Arial"/>
          <w:color w:val="000000"/>
        </w:rPr>
        <w:t>:</w:t>
      </w:r>
    </w:p>
    <w:p w:rsidR="006F2C59" w:rsidRDefault="006F2C59" w:rsidP="006F2C59">
      <w:pPr>
        <w:pStyle w:val="NormalWeb"/>
        <w:spacing w:before="0" w:after="57"/>
        <w:jc w:val="both"/>
        <w:rPr>
          <w:rFonts w:ascii="Arial" w:hAnsi="Arial" w:cs="Nimbus Roman No9 L"/>
          <w:sz w:val="21"/>
          <w:szCs w:val="21"/>
        </w:rPr>
      </w:pPr>
    </w:p>
    <w:tbl>
      <w:tblPr>
        <w:tblW w:w="0" w:type="auto"/>
        <w:tblInd w:w="622" w:type="dxa"/>
        <w:tblLayout w:type="fixed"/>
        <w:tblCellMar>
          <w:top w:w="55" w:type="dxa"/>
          <w:left w:w="55" w:type="dxa"/>
          <w:bottom w:w="55" w:type="dxa"/>
          <w:right w:w="55" w:type="dxa"/>
        </w:tblCellMar>
        <w:tblLook w:val="0000" w:firstRow="0" w:lastRow="0" w:firstColumn="0" w:lastColumn="0" w:noHBand="0" w:noVBand="0"/>
      </w:tblPr>
      <w:tblGrid>
        <w:gridCol w:w="8222"/>
      </w:tblGrid>
      <w:tr w:rsidR="006F2C59" w:rsidRPr="00ED5E7B" w:rsidTr="00295C2E">
        <w:tc>
          <w:tcPr>
            <w:tcW w:w="8222" w:type="dxa"/>
            <w:tcBorders>
              <w:top w:val="single" w:sz="1" w:space="0" w:color="000000"/>
              <w:left w:val="single" w:sz="1" w:space="0" w:color="000000"/>
              <w:bottom w:val="single" w:sz="1" w:space="0" w:color="000000"/>
              <w:right w:val="single" w:sz="1" w:space="0" w:color="000000"/>
            </w:tcBorders>
            <w:shd w:val="clear" w:color="auto" w:fill="auto"/>
            <w:vAlign w:val="center"/>
          </w:tcPr>
          <w:p w:rsidR="006F2C59" w:rsidRPr="00ED5E7B" w:rsidRDefault="006F2C59" w:rsidP="00295C2E">
            <w:pPr>
              <w:pStyle w:val="Contedodatabela"/>
              <w:spacing w:after="57"/>
              <w:jc w:val="center"/>
              <w:rPr>
                <w:b/>
              </w:rPr>
            </w:pPr>
            <w:r w:rsidRPr="00ED5E7B">
              <w:rPr>
                <w:b/>
              </w:rPr>
              <w:t>04 – SECRETARIA MUNICIPAL DA FAZENDA</w:t>
            </w:r>
          </w:p>
          <w:p w:rsidR="006F2C59" w:rsidRPr="00ED5E7B" w:rsidRDefault="006F2C59" w:rsidP="00295C2E">
            <w:pPr>
              <w:pStyle w:val="Contedodatabela"/>
              <w:spacing w:after="57"/>
              <w:jc w:val="center"/>
              <w:rPr>
                <w:b/>
              </w:rPr>
            </w:pPr>
            <w:r w:rsidRPr="00ED5E7B">
              <w:rPr>
                <w:b/>
              </w:rPr>
              <w:t>04.01 01 0123 0100 2,006 – Manutenção das atividades da Secretaria Municipal da Fazenda;</w:t>
            </w:r>
          </w:p>
          <w:p w:rsidR="006F2C59" w:rsidRPr="00ED5E7B" w:rsidRDefault="006F2C59" w:rsidP="00295C2E">
            <w:pPr>
              <w:pStyle w:val="Contedodatabela"/>
              <w:spacing w:after="57"/>
              <w:rPr>
                <w:b/>
              </w:rPr>
            </w:pPr>
            <w:r w:rsidRPr="00ED5E7B">
              <w:rPr>
                <w:b/>
              </w:rPr>
              <w:lastRenderedPageBreak/>
              <w:t xml:space="preserve">      00077 0001 3390 39 00 00 00 – Outros Serviços de Terceiros Pessoa Jurídica.</w:t>
            </w:r>
          </w:p>
        </w:tc>
      </w:tr>
    </w:tbl>
    <w:p w:rsidR="006F2C59" w:rsidRPr="00ED5E7B" w:rsidRDefault="006F2C59" w:rsidP="006F2C59">
      <w:pPr>
        <w:pStyle w:val="NormalWeb"/>
        <w:spacing w:before="0" w:after="57"/>
        <w:jc w:val="both"/>
        <w:rPr>
          <w:rFonts w:ascii="Arial" w:hAnsi="Arial" w:cs="Nimbus Roman No9 L"/>
          <w:b/>
          <w:color w:val="000000"/>
          <w:sz w:val="21"/>
          <w:szCs w:val="21"/>
        </w:rPr>
      </w:pPr>
    </w:p>
    <w:p w:rsidR="005D16F7" w:rsidRPr="00C82E39" w:rsidRDefault="002D61DB" w:rsidP="005D16F7">
      <w:pPr>
        <w:autoSpaceDE w:val="0"/>
        <w:autoSpaceDN w:val="0"/>
        <w:adjustRightInd w:val="0"/>
        <w:jc w:val="both"/>
        <w:rPr>
          <w:rFonts w:ascii="Arial" w:hAnsi="Arial" w:cs="Arial"/>
          <w:color w:val="000000"/>
        </w:rPr>
      </w:pPr>
      <w:r>
        <w:rPr>
          <w:rFonts w:ascii="Arial" w:hAnsi="Arial" w:cs="Arial"/>
          <w:b/>
          <w:color w:val="000000"/>
        </w:rPr>
        <w:t>11</w:t>
      </w:r>
      <w:r w:rsidR="005D16F7" w:rsidRPr="005D77DE">
        <w:rPr>
          <w:rFonts w:ascii="Arial" w:hAnsi="Arial" w:cs="Arial"/>
          <w:b/>
          <w:color w:val="000000"/>
        </w:rPr>
        <w:t>.3</w:t>
      </w:r>
      <w:r w:rsidR="005D16F7" w:rsidRPr="00C82E39">
        <w:rPr>
          <w:rFonts w:ascii="Arial" w:hAnsi="Arial" w:cs="Arial"/>
          <w:color w:val="000000"/>
        </w:rPr>
        <w:t xml:space="preserve"> A "CONTRATADA" não poderá dar ou proporcionar publicações, relatórios, ilustrações, entrevistas ou detalhes</w:t>
      </w:r>
      <w:r w:rsidR="005D16F7">
        <w:rPr>
          <w:rFonts w:ascii="Arial" w:hAnsi="Arial" w:cs="Arial"/>
          <w:color w:val="000000"/>
        </w:rPr>
        <w:t xml:space="preserve"> </w:t>
      </w:r>
      <w:r w:rsidR="005D16F7" w:rsidRPr="00C82E39">
        <w:rPr>
          <w:rFonts w:ascii="Arial" w:hAnsi="Arial" w:cs="Arial"/>
          <w:color w:val="000000"/>
        </w:rPr>
        <w:t>dos serviços objeto deste Contrato, sem o prévio consentimento, por escrito, da CONTRATANTE;</w:t>
      </w:r>
    </w:p>
    <w:p w:rsidR="005D16F7" w:rsidRDefault="002D61DB" w:rsidP="005D16F7">
      <w:pPr>
        <w:autoSpaceDE w:val="0"/>
        <w:autoSpaceDN w:val="0"/>
        <w:adjustRightInd w:val="0"/>
        <w:jc w:val="both"/>
        <w:rPr>
          <w:rFonts w:ascii="Arial" w:hAnsi="Arial" w:cs="Arial"/>
          <w:color w:val="000000"/>
        </w:rPr>
      </w:pPr>
      <w:r>
        <w:rPr>
          <w:rFonts w:ascii="Arial" w:hAnsi="Arial" w:cs="Arial"/>
          <w:b/>
          <w:color w:val="000000"/>
        </w:rPr>
        <w:t>11</w:t>
      </w:r>
      <w:r w:rsidR="005D16F7" w:rsidRPr="005D77DE">
        <w:rPr>
          <w:rFonts w:ascii="Arial" w:hAnsi="Arial" w:cs="Arial"/>
          <w:b/>
          <w:color w:val="000000"/>
        </w:rPr>
        <w:t>.4</w:t>
      </w:r>
      <w:r w:rsidR="005D16F7" w:rsidRPr="00C82E39">
        <w:rPr>
          <w:rFonts w:ascii="Arial" w:hAnsi="Arial" w:cs="Arial"/>
          <w:color w:val="000000"/>
        </w:rPr>
        <w:t xml:space="preserve"> Os casos omissos ou duvidosos serão dirimidos em comum acordo entre as partes.</w:t>
      </w:r>
    </w:p>
    <w:p w:rsidR="005D16F7" w:rsidRPr="00C82E39" w:rsidRDefault="005D16F7" w:rsidP="005D16F7">
      <w:pPr>
        <w:autoSpaceDE w:val="0"/>
        <w:autoSpaceDN w:val="0"/>
        <w:adjustRightInd w:val="0"/>
        <w:jc w:val="both"/>
        <w:rPr>
          <w:rFonts w:ascii="Arial" w:hAnsi="Arial" w:cs="Arial"/>
          <w:color w:val="000000"/>
        </w:rPr>
      </w:pPr>
    </w:p>
    <w:p w:rsidR="005D16F7" w:rsidRPr="002C29C6" w:rsidRDefault="005D16F7" w:rsidP="005D16F7">
      <w:pPr>
        <w:autoSpaceDE w:val="0"/>
        <w:autoSpaceDN w:val="0"/>
        <w:adjustRightInd w:val="0"/>
        <w:rPr>
          <w:rFonts w:ascii="Arial" w:hAnsi="Arial" w:cs="Arial"/>
          <w:b/>
          <w:color w:val="000000"/>
        </w:rPr>
      </w:pPr>
      <w:r w:rsidRPr="002C29C6">
        <w:rPr>
          <w:rFonts w:ascii="Arial" w:hAnsi="Arial" w:cs="Arial"/>
          <w:b/>
          <w:color w:val="000000"/>
        </w:rPr>
        <w:t>CLÁUSULA DÉCIM</w:t>
      </w:r>
      <w:r w:rsidR="003D6558">
        <w:rPr>
          <w:rFonts w:ascii="Arial" w:hAnsi="Arial" w:cs="Arial"/>
          <w:b/>
          <w:color w:val="000000"/>
        </w:rPr>
        <w:t>A SEGUNDA</w:t>
      </w:r>
      <w:r w:rsidRPr="002C29C6">
        <w:rPr>
          <w:rFonts w:ascii="Arial" w:hAnsi="Arial" w:cs="Arial"/>
          <w:b/>
          <w:color w:val="000000"/>
        </w:rPr>
        <w:t xml:space="preserve"> - ALTERAÇÕES CONTRATUAIS</w:t>
      </w:r>
    </w:p>
    <w:p w:rsidR="003D6558" w:rsidRDefault="003D6558" w:rsidP="005D16F7">
      <w:pPr>
        <w:autoSpaceDE w:val="0"/>
        <w:autoSpaceDN w:val="0"/>
        <w:adjustRightInd w:val="0"/>
        <w:jc w:val="both"/>
        <w:rPr>
          <w:rFonts w:ascii="Arial" w:hAnsi="Arial" w:cs="Arial"/>
          <w:color w:val="000000"/>
        </w:rPr>
      </w:pPr>
    </w:p>
    <w:p w:rsidR="005D16F7" w:rsidRPr="00C82E39" w:rsidRDefault="005D16F7" w:rsidP="005D16F7">
      <w:pPr>
        <w:autoSpaceDE w:val="0"/>
        <w:autoSpaceDN w:val="0"/>
        <w:adjustRightInd w:val="0"/>
        <w:jc w:val="both"/>
        <w:rPr>
          <w:rFonts w:ascii="Arial" w:hAnsi="Arial" w:cs="Arial"/>
          <w:color w:val="000000"/>
        </w:rPr>
      </w:pPr>
      <w:r w:rsidRPr="00C82E39">
        <w:rPr>
          <w:rFonts w:ascii="Arial" w:hAnsi="Arial" w:cs="Arial"/>
          <w:color w:val="000000"/>
        </w:rPr>
        <w:t>A “CONTRATANTE” e a CONTRATADA não se poderão prevalecer de acordos ou entendimentos que possam alterar</w:t>
      </w:r>
      <w:r>
        <w:rPr>
          <w:rFonts w:ascii="Arial" w:hAnsi="Arial" w:cs="Arial"/>
          <w:color w:val="000000"/>
        </w:rPr>
        <w:t xml:space="preserve"> </w:t>
      </w:r>
      <w:r w:rsidRPr="00C82E39">
        <w:rPr>
          <w:rFonts w:ascii="Arial" w:hAnsi="Arial" w:cs="Arial"/>
          <w:color w:val="000000"/>
        </w:rPr>
        <w:t>qualquer disposição deste Contrato, senão quando celebrados, por escrito, entre os representantes da CONTRATANTE</w:t>
      </w:r>
      <w:r>
        <w:rPr>
          <w:rFonts w:ascii="Arial" w:hAnsi="Arial" w:cs="Arial"/>
          <w:color w:val="000000"/>
        </w:rPr>
        <w:t xml:space="preserve">, </w:t>
      </w:r>
      <w:r w:rsidRPr="00C82E39">
        <w:rPr>
          <w:rFonts w:ascii="Arial" w:hAnsi="Arial" w:cs="Arial"/>
          <w:color w:val="000000"/>
        </w:rPr>
        <w:t>e o(s) representante(s) legal (is) da CONTRATADA, devidamente credenciado(s).</w:t>
      </w:r>
    </w:p>
    <w:p w:rsidR="003D6558" w:rsidRDefault="003D6558" w:rsidP="005D16F7">
      <w:pPr>
        <w:autoSpaceDE w:val="0"/>
        <w:autoSpaceDN w:val="0"/>
        <w:adjustRightInd w:val="0"/>
        <w:jc w:val="both"/>
        <w:rPr>
          <w:rFonts w:ascii="Arial" w:hAnsi="Arial" w:cs="Arial"/>
          <w:b/>
          <w:color w:val="000000"/>
        </w:rPr>
      </w:pPr>
    </w:p>
    <w:p w:rsidR="005D16F7" w:rsidRPr="002C29C6" w:rsidRDefault="003D6558" w:rsidP="005D16F7">
      <w:pPr>
        <w:autoSpaceDE w:val="0"/>
        <w:autoSpaceDN w:val="0"/>
        <w:adjustRightInd w:val="0"/>
        <w:jc w:val="both"/>
        <w:rPr>
          <w:rFonts w:ascii="Arial" w:hAnsi="Arial" w:cs="Arial"/>
          <w:b/>
          <w:color w:val="000000"/>
        </w:rPr>
      </w:pPr>
      <w:r>
        <w:rPr>
          <w:rFonts w:ascii="Arial" w:hAnsi="Arial" w:cs="Arial"/>
          <w:b/>
          <w:color w:val="000000"/>
        </w:rPr>
        <w:t>CLÁUSULA DÉCIMA TERCEIRA</w:t>
      </w:r>
      <w:r w:rsidR="005D16F7" w:rsidRPr="002C29C6">
        <w:rPr>
          <w:rFonts w:ascii="Arial" w:hAnsi="Arial" w:cs="Arial"/>
          <w:b/>
          <w:color w:val="000000"/>
        </w:rPr>
        <w:t xml:space="preserve"> - CESSÃO E SUBCONTRATAÇÃO</w:t>
      </w:r>
    </w:p>
    <w:p w:rsidR="003D6558" w:rsidRDefault="003D6558" w:rsidP="005D16F7">
      <w:pPr>
        <w:autoSpaceDE w:val="0"/>
        <w:autoSpaceDN w:val="0"/>
        <w:adjustRightInd w:val="0"/>
        <w:jc w:val="both"/>
        <w:rPr>
          <w:rFonts w:ascii="Arial" w:hAnsi="Arial" w:cs="Arial"/>
          <w:b/>
          <w:color w:val="000000"/>
        </w:rPr>
      </w:pPr>
    </w:p>
    <w:p w:rsidR="005D16F7" w:rsidRPr="00C82E39" w:rsidRDefault="003D6558" w:rsidP="005D16F7">
      <w:pPr>
        <w:autoSpaceDE w:val="0"/>
        <w:autoSpaceDN w:val="0"/>
        <w:adjustRightInd w:val="0"/>
        <w:jc w:val="both"/>
        <w:rPr>
          <w:rFonts w:ascii="Arial" w:hAnsi="Arial" w:cs="Arial"/>
          <w:color w:val="000000"/>
        </w:rPr>
      </w:pPr>
      <w:r>
        <w:rPr>
          <w:rFonts w:ascii="Arial" w:hAnsi="Arial" w:cs="Arial"/>
          <w:b/>
          <w:color w:val="000000"/>
        </w:rPr>
        <w:t>13</w:t>
      </w:r>
      <w:r w:rsidR="005D16F7" w:rsidRPr="005D77DE">
        <w:rPr>
          <w:rFonts w:ascii="Arial" w:hAnsi="Arial" w:cs="Arial"/>
          <w:b/>
          <w:color w:val="000000"/>
        </w:rPr>
        <w:t>.1</w:t>
      </w:r>
      <w:r w:rsidR="005D16F7" w:rsidRPr="00C82E39">
        <w:rPr>
          <w:rFonts w:ascii="Arial" w:hAnsi="Arial" w:cs="Arial"/>
          <w:color w:val="000000"/>
        </w:rPr>
        <w:t xml:space="preserve"> O contrato global ou qualquer parte dele, ou qualquer importância devida ou que venha a sê-lo, não poderá ser</w:t>
      </w:r>
      <w:r w:rsidR="005D16F7">
        <w:rPr>
          <w:rFonts w:ascii="Arial" w:hAnsi="Arial" w:cs="Arial"/>
          <w:color w:val="000000"/>
        </w:rPr>
        <w:t xml:space="preserve"> </w:t>
      </w:r>
      <w:r w:rsidR="005D16F7" w:rsidRPr="00C82E39">
        <w:rPr>
          <w:rFonts w:ascii="Arial" w:hAnsi="Arial" w:cs="Arial"/>
          <w:color w:val="000000"/>
        </w:rPr>
        <w:t>cedido, caucionado, transferido ou de outra forma comprometido, sem o prévio consentimento, por escrito, da</w:t>
      </w:r>
      <w:r w:rsidR="0079200C">
        <w:rPr>
          <w:rFonts w:ascii="Arial" w:hAnsi="Arial" w:cs="Arial"/>
          <w:color w:val="000000"/>
        </w:rPr>
        <w:t xml:space="preserve"> </w:t>
      </w:r>
      <w:r w:rsidR="005D16F7" w:rsidRPr="00C82E39">
        <w:rPr>
          <w:rFonts w:ascii="Arial" w:hAnsi="Arial" w:cs="Arial"/>
          <w:color w:val="000000"/>
        </w:rPr>
        <w:t>CONTRATANTE;</w:t>
      </w:r>
    </w:p>
    <w:p w:rsidR="005D16F7" w:rsidRDefault="003D6558" w:rsidP="005D16F7">
      <w:pPr>
        <w:autoSpaceDE w:val="0"/>
        <w:autoSpaceDN w:val="0"/>
        <w:adjustRightInd w:val="0"/>
        <w:jc w:val="both"/>
        <w:rPr>
          <w:rFonts w:ascii="Arial" w:hAnsi="Arial" w:cs="Arial"/>
          <w:color w:val="000000"/>
        </w:rPr>
      </w:pPr>
      <w:r>
        <w:rPr>
          <w:rFonts w:ascii="Arial" w:hAnsi="Arial" w:cs="Arial"/>
          <w:b/>
          <w:color w:val="000000"/>
        </w:rPr>
        <w:t>13</w:t>
      </w:r>
      <w:r w:rsidR="005D16F7" w:rsidRPr="005D77DE">
        <w:rPr>
          <w:rFonts w:ascii="Arial" w:hAnsi="Arial" w:cs="Arial"/>
          <w:b/>
          <w:color w:val="000000"/>
        </w:rPr>
        <w:t>.2</w:t>
      </w:r>
      <w:r w:rsidR="005D16F7" w:rsidRPr="00C82E39">
        <w:rPr>
          <w:rFonts w:ascii="Arial" w:hAnsi="Arial" w:cs="Arial"/>
          <w:color w:val="000000"/>
        </w:rPr>
        <w:t xml:space="preserve"> Parte do Contrato, só poderá ser subcontratado, mediante prévia autorização, por escrito, da CONTRATANTE.</w:t>
      </w:r>
    </w:p>
    <w:p w:rsidR="005D16F7" w:rsidRPr="00C82E39" w:rsidRDefault="005D16F7" w:rsidP="005D16F7">
      <w:pPr>
        <w:autoSpaceDE w:val="0"/>
        <w:autoSpaceDN w:val="0"/>
        <w:adjustRightInd w:val="0"/>
        <w:jc w:val="both"/>
        <w:rPr>
          <w:rFonts w:ascii="Arial" w:hAnsi="Arial" w:cs="Arial"/>
          <w:color w:val="000000"/>
        </w:rPr>
      </w:pPr>
    </w:p>
    <w:p w:rsidR="005D16F7" w:rsidRPr="002C29C6" w:rsidRDefault="005D16F7" w:rsidP="005D16F7">
      <w:pPr>
        <w:autoSpaceDE w:val="0"/>
        <w:autoSpaceDN w:val="0"/>
        <w:adjustRightInd w:val="0"/>
        <w:jc w:val="both"/>
        <w:rPr>
          <w:rFonts w:ascii="Arial" w:hAnsi="Arial" w:cs="Arial"/>
          <w:b/>
          <w:color w:val="000000"/>
        </w:rPr>
      </w:pPr>
      <w:r>
        <w:rPr>
          <w:rFonts w:ascii="Arial" w:hAnsi="Arial" w:cs="Arial"/>
          <w:b/>
          <w:color w:val="000000"/>
        </w:rPr>
        <w:t xml:space="preserve">CLÁUSULA DÉCIMA </w:t>
      </w:r>
      <w:r w:rsidR="00B64543">
        <w:rPr>
          <w:rFonts w:ascii="Arial" w:hAnsi="Arial" w:cs="Arial"/>
          <w:b/>
          <w:color w:val="000000"/>
        </w:rPr>
        <w:t>QUARTA</w:t>
      </w:r>
      <w:r w:rsidRPr="002C29C6">
        <w:rPr>
          <w:rFonts w:ascii="Arial" w:hAnsi="Arial" w:cs="Arial"/>
          <w:b/>
          <w:color w:val="000000"/>
        </w:rPr>
        <w:t xml:space="preserve"> – FORO</w:t>
      </w:r>
    </w:p>
    <w:p w:rsidR="00B64543" w:rsidRDefault="00B64543" w:rsidP="005D16F7">
      <w:pPr>
        <w:autoSpaceDE w:val="0"/>
        <w:autoSpaceDN w:val="0"/>
        <w:adjustRightInd w:val="0"/>
        <w:jc w:val="both"/>
        <w:rPr>
          <w:rFonts w:ascii="Arial" w:hAnsi="Arial" w:cs="Arial"/>
          <w:color w:val="000000"/>
        </w:rPr>
      </w:pPr>
    </w:p>
    <w:p w:rsidR="005D16F7" w:rsidRDefault="005D16F7" w:rsidP="005D16F7">
      <w:pPr>
        <w:autoSpaceDE w:val="0"/>
        <w:autoSpaceDN w:val="0"/>
        <w:adjustRightInd w:val="0"/>
        <w:jc w:val="both"/>
        <w:rPr>
          <w:rFonts w:ascii="Arial" w:hAnsi="Arial" w:cs="Arial"/>
          <w:color w:val="000000"/>
        </w:rPr>
      </w:pPr>
      <w:r w:rsidRPr="00C82E39">
        <w:rPr>
          <w:rFonts w:ascii="Arial" w:hAnsi="Arial" w:cs="Arial"/>
          <w:color w:val="000000"/>
        </w:rPr>
        <w:t>Fica eleito pelas partes o Foro da cidade de</w:t>
      </w:r>
      <w:r>
        <w:rPr>
          <w:rFonts w:ascii="Arial" w:hAnsi="Arial" w:cs="Arial"/>
          <w:color w:val="000000"/>
        </w:rPr>
        <w:t xml:space="preserve"> Santo Antônio da Missões-RS,</w:t>
      </w:r>
      <w:r w:rsidRPr="00C82E39">
        <w:rPr>
          <w:rFonts w:ascii="Arial" w:hAnsi="Arial" w:cs="Arial"/>
          <w:color w:val="000000"/>
        </w:rPr>
        <w:t xml:space="preserve"> com renúncia de qualquer outro, por mais privilegiado que seja para</w:t>
      </w:r>
      <w:r>
        <w:rPr>
          <w:rFonts w:ascii="Arial" w:hAnsi="Arial" w:cs="Arial"/>
          <w:color w:val="000000"/>
        </w:rPr>
        <w:t xml:space="preserve"> </w:t>
      </w:r>
      <w:r w:rsidRPr="00C82E39">
        <w:rPr>
          <w:rFonts w:ascii="Arial" w:hAnsi="Arial" w:cs="Arial"/>
          <w:color w:val="000000"/>
        </w:rPr>
        <w:t>a solução de quaisquer litígios decorrentes deste Contrato.</w:t>
      </w:r>
      <w:r w:rsidR="00B64543">
        <w:rPr>
          <w:rFonts w:ascii="Arial" w:hAnsi="Arial" w:cs="Arial"/>
          <w:color w:val="000000"/>
        </w:rPr>
        <w:t xml:space="preserve"> </w:t>
      </w:r>
      <w:r w:rsidRPr="00C82E39">
        <w:rPr>
          <w:rFonts w:ascii="Arial" w:hAnsi="Arial" w:cs="Arial"/>
          <w:color w:val="000000"/>
        </w:rPr>
        <w:t>E, por estarem justos e contratados, lavrou-se o presente instrumento, em duas vias, de igual teor e forma, ambas</w:t>
      </w:r>
      <w:r>
        <w:rPr>
          <w:rFonts w:ascii="Arial" w:hAnsi="Arial" w:cs="Arial"/>
          <w:color w:val="000000"/>
        </w:rPr>
        <w:t xml:space="preserve"> </w:t>
      </w:r>
      <w:r w:rsidRPr="00C82E39">
        <w:rPr>
          <w:rFonts w:ascii="Arial" w:hAnsi="Arial" w:cs="Arial"/>
          <w:color w:val="000000"/>
        </w:rPr>
        <w:t>assinadas pelas partes contratantes e testemunhas, depois de lido, conferido e achado conforme em todos os seus</w:t>
      </w:r>
      <w:r>
        <w:rPr>
          <w:rFonts w:ascii="Arial" w:hAnsi="Arial" w:cs="Arial"/>
          <w:color w:val="000000"/>
        </w:rPr>
        <w:t xml:space="preserve"> </w:t>
      </w:r>
      <w:r w:rsidRPr="00C82E39">
        <w:rPr>
          <w:rFonts w:ascii="Arial" w:hAnsi="Arial" w:cs="Arial"/>
          <w:color w:val="000000"/>
        </w:rPr>
        <w:t>termos.</w:t>
      </w:r>
    </w:p>
    <w:p w:rsidR="005D16F7" w:rsidRDefault="005D16F7" w:rsidP="005D16F7">
      <w:pPr>
        <w:autoSpaceDE w:val="0"/>
        <w:autoSpaceDN w:val="0"/>
        <w:adjustRightInd w:val="0"/>
        <w:jc w:val="both"/>
        <w:rPr>
          <w:rFonts w:ascii="Arial" w:hAnsi="Arial" w:cs="Arial"/>
          <w:color w:val="000000"/>
        </w:rPr>
      </w:pPr>
    </w:p>
    <w:p w:rsidR="005D16F7" w:rsidRDefault="005D16F7" w:rsidP="005D16F7">
      <w:pPr>
        <w:autoSpaceDE w:val="0"/>
        <w:autoSpaceDN w:val="0"/>
        <w:adjustRightInd w:val="0"/>
        <w:jc w:val="both"/>
        <w:rPr>
          <w:rFonts w:ascii="Arial" w:hAnsi="Arial" w:cs="Arial"/>
          <w:color w:val="000000"/>
        </w:rPr>
      </w:pPr>
    </w:p>
    <w:p w:rsidR="005D16F7" w:rsidRPr="00C82E39" w:rsidRDefault="005D16F7" w:rsidP="005D16F7">
      <w:pPr>
        <w:autoSpaceDE w:val="0"/>
        <w:autoSpaceDN w:val="0"/>
        <w:adjustRightInd w:val="0"/>
        <w:jc w:val="both"/>
        <w:rPr>
          <w:rFonts w:ascii="Arial" w:hAnsi="Arial" w:cs="Arial"/>
          <w:color w:val="000000"/>
        </w:rPr>
      </w:pPr>
    </w:p>
    <w:p w:rsidR="005D16F7" w:rsidRDefault="005D16F7" w:rsidP="005D16F7">
      <w:pPr>
        <w:autoSpaceDE w:val="0"/>
        <w:autoSpaceDN w:val="0"/>
        <w:adjustRightInd w:val="0"/>
        <w:jc w:val="both"/>
        <w:rPr>
          <w:rFonts w:ascii="Arial" w:hAnsi="Arial" w:cs="Arial"/>
          <w:color w:val="000000"/>
        </w:rPr>
      </w:pPr>
      <w:r>
        <w:rPr>
          <w:rFonts w:ascii="Arial" w:hAnsi="Arial" w:cs="Arial"/>
          <w:color w:val="000000"/>
        </w:rPr>
        <w:t xml:space="preserve">                        Santo Antônio das Missões-RS</w:t>
      </w:r>
      <w:r w:rsidRPr="00C82E39">
        <w:rPr>
          <w:rFonts w:ascii="Arial" w:hAnsi="Arial" w:cs="Arial"/>
          <w:color w:val="000000"/>
        </w:rPr>
        <w:t>,</w:t>
      </w:r>
      <w:r w:rsidR="00B64543">
        <w:rPr>
          <w:rFonts w:ascii="Arial" w:hAnsi="Arial" w:cs="Arial"/>
          <w:color w:val="000000"/>
        </w:rPr>
        <w:t xml:space="preserve">  .........</w:t>
      </w:r>
      <w:r>
        <w:rPr>
          <w:rFonts w:ascii="Arial" w:hAnsi="Arial" w:cs="Arial"/>
          <w:color w:val="000000"/>
        </w:rPr>
        <w:t xml:space="preserve"> </w:t>
      </w:r>
      <w:r w:rsidRPr="00C82E39">
        <w:rPr>
          <w:rFonts w:ascii="Arial" w:hAnsi="Arial" w:cs="Arial"/>
          <w:color w:val="000000"/>
        </w:rPr>
        <w:t>de</w:t>
      </w:r>
      <w:r>
        <w:rPr>
          <w:rFonts w:ascii="Arial" w:hAnsi="Arial" w:cs="Arial"/>
          <w:color w:val="000000"/>
        </w:rPr>
        <w:t xml:space="preserve"> </w:t>
      </w:r>
      <w:r w:rsidR="00B64543">
        <w:rPr>
          <w:rFonts w:ascii="Arial" w:hAnsi="Arial" w:cs="Arial"/>
          <w:color w:val="000000"/>
        </w:rPr>
        <w:t>..........................</w:t>
      </w:r>
      <w:r>
        <w:rPr>
          <w:rFonts w:ascii="Arial" w:hAnsi="Arial" w:cs="Arial"/>
          <w:color w:val="000000"/>
        </w:rPr>
        <w:t xml:space="preserve"> de 2016</w:t>
      </w:r>
      <w:r w:rsidRPr="00C82E39">
        <w:rPr>
          <w:rFonts w:ascii="Arial" w:hAnsi="Arial" w:cs="Arial"/>
          <w:color w:val="000000"/>
        </w:rPr>
        <w:t>.</w:t>
      </w:r>
    </w:p>
    <w:p w:rsidR="005D16F7" w:rsidRDefault="005D16F7" w:rsidP="005D16F7">
      <w:pPr>
        <w:autoSpaceDE w:val="0"/>
        <w:autoSpaceDN w:val="0"/>
        <w:adjustRightInd w:val="0"/>
        <w:jc w:val="both"/>
        <w:rPr>
          <w:rFonts w:ascii="Arial" w:hAnsi="Arial" w:cs="Arial"/>
          <w:color w:val="000000"/>
        </w:rPr>
      </w:pPr>
    </w:p>
    <w:p w:rsidR="005D16F7" w:rsidRDefault="005D16F7" w:rsidP="005D16F7">
      <w:pPr>
        <w:autoSpaceDE w:val="0"/>
        <w:autoSpaceDN w:val="0"/>
        <w:adjustRightInd w:val="0"/>
        <w:rPr>
          <w:rFonts w:ascii="Arial" w:hAnsi="Arial" w:cs="Arial"/>
          <w:color w:val="000000"/>
        </w:rPr>
      </w:pPr>
    </w:p>
    <w:p w:rsidR="005D16F7" w:rsidRDefault="005D16F7" w:rsidP="005D16F7">
      <w:pPr>
        <w:autoSpaceDE w:val="0"/>
        <w:autoSpaceDN w:val="0"/>
        <w:adjustRightInd w:val="0"/>
        <w:rPr>
          <w:rFonts w:ascii="Arial" w:hAnsi="Arial" w:cs="Arial"/>
          <w:color w:val="000000"/>
        </w:rPr>
      </w:pPr>
    </w:p>
    <w:p w:rsidR="005D16F7" w:rsidRDefault="005D16F7" w:rsidP="005D16F7">
      <w:pPr>
        <w:autoSpaceDE w:val="0"/>
        <w:autoSpaceDN w:val="0"/>
        <w:adjustRightInd w:val="0"/>
        <w:rPr>
          <w:rFonts w:ascii="Arial" w:hAnsi="Arial" w:cs="Arial"/>
          <w:color w:val="000000"/>
        </w:rPr>
      </w:pPr>
    </w:p>
    <w:p w:rsidR="005D16F7" w:rsidRDefault="005D16F7" w:rsidP="005D16F7">
      <w:pPr>
        <w:autoSpaceDE w:val="0"/>
        <w:autoSpaceDN w:val="0"/>
        <w:adjustRightInd w:val="0"/>
        <w:rPr>
          <w:rFonts w:ascii="Arial" w:hAnsi="Arial" w:cs="Arial"/>
          <w:color w:val="000000"/>
        </w:rPr>
      </w:pPr>
      <w:r>
        <w:rPr>
          <w:rFonts w:ascii="Arial" w:hAnsi="Arial" w:cs="Arial"/>
          <w:color w:val="000000"/>
        </w:rPr>
        <w:t>_____________________                        _______________________</w:t>
      </w:r>
    </w:p>
    <w:p w:rsidR="005D16F7" w:rsidRDefault="005D16F7" w:rsidP="005D16F7">
      <w:pPr>
        <w:autoSpaceDE w:val="0"/>
        <w:autoSpaceDN w:val="0"/>
        <w:adjustRightInd w:val="0"/>
        <w:rPr>
          <w:rFonts w:ascii="Arial" w:hAnsi="Arial" w:cs="Arial"/>
          <w:color w:val="000000"/>
        </w:rPr>
      </w:pPr>
      <w:r>
        <w:rPr>
          <w:rFonts w:ascii="Arial" w:hAnsi="Arial" w:cs="Arial"/>
          <w:color w:val="000000"/>
        </w:rPr>
        <w:t xml:space="preserve">      CONTRATANTE                                         CONTRATADO</w:t>
      </w:r>
    </w:p>
    <w:p w:rsidR="005D16F7" w:rsidRDefault="005D16F7" w:rsidP="005D16F7">
      <w:pPr>
        <w:autoSpaceDE w:val="0"/>
        <w:autoSpaceDN w:val="0"/>
        <w:adjustRightInd w:val="0"/>
        <w:rPr>
          <w:rFonts w:ascii="Arial" w:hAnsi="Arial" w:cs="Arial"/>
          <w:color w:val="000000"/>
        </w:rPr>
      </w:pPr>
    </w:p>
    <w:p w:rsidR="005D16F7" w:rsidRDefault="005D16F7" w:rsidP="005D16F7">
      <w:pPr>
        <w:autoSpaceDE w:val="0"/>
        <w:autoSpaceDN w:val="0"/>
        <w:adjustRightInd w:val="0"/>
        <w:rPr>
          <w:rFonts w:ascii="Arial" w:hAnsi="Arial" w:cs="Arial"/>
          <w:color w:val="000000"/>
        </w:rPr>
      </w:pPr>
    </w:p>
    <w:p w:rsidR="005D16F7" w:rsidRDefault="005D16F7" w:rsidP="005D16F7">
      <w:pPr>
        <w:autoSpaceDE w:val="0"/>
        <w:autoSpaceDN w:val="0"/>
        <w:adjustRightInd w:val="0"/>
        <w:rPr>
          <w:rFonts w:ascii="Arial" w:hAnsi="Arial" w:cs="Arial"/>
          <w:color w:val="000000"/>
        </w:rPr>
      </w:pPr>
      <w:r>
        <w:rPr>
          <w:rFonts w:ascii="Arial" w:hAnsi="Arial" w:cs="Arial"/>
          <w:color w:val="000000"/>
        </w:rPr>
        <w:t>TESETEMUNHAS:</w:t>
      </w:r>
    </w:p>
    <w:p w:rsidR="005D16F7" w:rsidRDefault="005D16F7" w:rsidP="005D16F7">
      <w:pPr>
        <w:autoSpaceDE w:val="0"/>
        <w:autoSpaceDN w:val="0"/>
        <w:adjustRightInd w:val="0"/>
        <w:rPr>
          <w:rFonts w:ascii="Arial" w:hAnsi="Arial" w:cs="Arial"/>
          <w:color w:val="000000"/>
        </w:rPr>
      </w:pPr>
    </w:p>
    <w:p w:rsidR="005D16F7" w:rsidRDefault="005D16F7" w:rsidP="005D16F7">
      <w:pPr>
        <w:autoSpaceDE w:val="0"/>
        <w:autoSpaceDN w:val="0"/>
        <w:adjustRightInd w:val="0"/>
        <w:rPr>
          <w:rFonts w:ascii="Arial" w:hAnsi="Arial" w:cs="Arial"/>
          <w:color w:val="000000"/>
        </w:rPr>
      </w:pPr>
    </w:p>
    <w:p w:rsidR="005D16F7" w:rsidRDefault="005D16F7" w:rsidP="005D16F7">
      <w:pPr>
        <w:autoSpaceDE w:val="0"/>
        <w:autoSpaceDN w:val="0"/>
        <w:adjustRightInd w:val="0"/>
        <w:rPr>
          <w:rFonts w:ascii="Arial" w:hAnsi="Arial" w:cs="Arial"/>
          <w:color w:val="000000"/>
        </w:rPr>
      </w:pPr>
    </w:p>
    <w:p w:rsidR="005D16F7" w:rsidRDefault="005D16F7" w:rsidP="005D16F7">
      <w:pPr>
        <w:autoSpaceDE w:val="0"/>
        <w:autoSpaceDN w:val="0"/>
        <w:adjustRightInd w:val="0"/>
        <w:rPr>
          <w:rFonts w:ascii="Arial" w:hAnsi="Arial" w:cs="Arial"/>
          <w:color w:val="000000"/>
        </w:rPr>
      </w:pPr>
      <w:r>
        <w:rPr>
          <w:rFonts w:ascii="Arial" w:hAnsi="Arial" w:cs="Arial"/>
          <w:color w:val="000000"/>
        </w:rPr>
        <w:t>1._________________________________, CPF:</w:t>
      </w:r>
    </w:p>
    <w:p w:rsidR="005D16F7" w:rsidRDefault="005D16F7" w:rsidP="005D16F7">
      <w:pPr>
        <w:autoSpaceDE w:val="0"/>
        <w:autoSpaceDN w:val="0"/>
        <w:adjustRightInd w:val="0"/>
        <w:rPr>
          <w:rFonts w:ascii="Arial" w:hAnsi="Arial" w:cs="Arial"/>
          <w:color w:val="000000"/>
        </w:rPr>
      </w:pPr>
    </w:p>
    <w:p w:rsidR="005D16F7" w:rsidRDefault="005D16F7" w:rsidP="005D16F7">
      <w:pPr>
        <w:autoSpaceDE w:val="0"/>
        <w:autoSpaceDN w:val="0"/>
        <w:adjustRightInd w:val="0"/>
        <w:rPr>
          <w:rFonts w:ascii="Arial" w:hAnsi="Arial" w:cs="Arial"/>
          <w:color w:val="000000"/>
        </w:rPr>
      </w:pPr>
    </w:p>
    <w:p w:rsidR="005D16F7" w:rsidRDefault="005D16F7" w:rsidP="005D16F7">
      <w:pPr>
        <w:autoSpaceDE w:val="0"/>
        <w:autoSpaceDN w:val="0"/>
        <w:adjustRightInd w:val="0"/>
        <w:rPr>
          <w:rFonts w:ascii="Arial" w:hAnsi="Arial" w:cs="Arial"/>
          <w:color w:val="000000"/>
        </w:rPr>
      </w:pPr>
      <w:r>
        <w:rPr>
          <w:rFonts w:ascii="Arial" w:hAnsi="Arial" w:cs="Arial"/>
          <w:color w:val="000000"/>
        </w:rPr>
        <w:t>2._________________________________, CPF:</w:t>
      </w:r>
    </w:p>
    <w:p w:rsidR="005D16F7" w:rsidRDefault="005D16F7" w:rsidP="005D16F7">
      <w:pPr>
        <w:autoSpaceDE w:val="0"/>
        <w:autoSpaceDN w:val="0"/>
        <w:adjustRightInd w:val="0"/>
        <w:rPr>
          <w:rFonts w:ascii="Arial" w:hAnsi="Arial" w:cs="Arial"/>
          <w:color w:val="000000"/>
        </w:rPr>
      </w:pPr>
    </w:p>
    <w:p w:rsidR="005D16F7" w:rsidRDefault="005D16F7" w:rsidP="005D16F7">
      <w:pPr>
        <w:autoSpaceDE w:val="0"/>
        <w:autoSpaceDN w:val="0"/>
        <w:adjustRightInd w:val="0"/>
        <w:rPr>
          <w:rFonts w:ascii="Arial" w:hAnsi="Arial" w:cs="Arial"/>
          <w:color w:val="000000"/>
        </w:rPr>
      </w:pPr>
    </w:p>
    <w:p w:rsidR="005D16F7" w:rsidRDefault="005D16F7" w:rsidP="005D16F7">
      <w:pPr>
        <w:autoSpaceDE w:val="0"/>
        <w:autoSpaceDN w:val="0"/>
        <w:adjustRightInd w:val="0"/>
        <w:rPr>
          <w:rFonts w:ascii="Arial" w:hAnsi="Arial" w:cs="Arial"/>
          <w:color w:val="000000"/>
        </w:rPr>
      </w:pPr>
    </w:p>
    <w:p w:rsidR="005D16F7" w:rsidRDefault="005D16F7" w:rsidP="005D16F7">
      <w:pPr>
        <w:autoSpaceDE w:val="0"/>
        <w:autoSpaceDN w:val="0"/>
        <w:adjustRightInd w:val="0"/>
        <w:rPr>
          <w:rFonts w:ascii="Arial" w:hAnsi="Arial" w:cs="Arial"/>
          <w:color w:val="000000"/>
        </w:rPr>
      </w:pPr>
    </w:p>
    <w:p w:rsidR="005D16F7" w:rsidRPr="00301CEC" w:rsidRDefault="005D16F7" w:rsidP="005D16F7">
      <w:pPr>
        <w:rPr>
          <w:rFonts w:ascii="Arial" w:hAnsi="Arial" w:cs="Arial"/>
        </w:rPr>
      </w:pPr>
    </w:p>
    <w:p w:rsidR="00EF2F8D" w:rsidRDefault="00EF2F8D" w:rsidP="00EF2F8D">
      <w:pPr>
        <w:pStyle w:val="NormalWeb"/>
        <w:spacing w:before="0" w:after="57"/>
        <w:ind w:left="41"/>
        <w:jc w:val="center"/>
        <w:rPr>
          <w:rFonts w:ascii="Arial" w:hAnsi="Arial" w:cs="Nimbus Roman No9 L"/>
          <w:sz w:val="21"/>
          <w:szCs w:val="21"/>
        </w:rPr>
      </w:pPr>
    </w:p>
    <w:p w:rsidR="00EF2F8D" w:rsidRDefault="00EF2F8D" w:rsidP="00EF2F8D">
      <w:pPr>
        <w:pStyle w:val="NormalWeb"/>
        <w:spacing w:before="0" w:after="57"/>
        <w:ind w:left="41"/>
        <w:jc w:val="center"/>
        <w:rPr>
          <w:rFonts w:ascii="Arial" w:hAnsi="Arial" w:cs="Nimbus Roman No9 L"/>
          <w:sz w:val="21"/>
          <w:szCs w:val="21"/>
        </w:rPr>
      </w:pPr>
    </w:p>
    <w:p w:rsidR="00EF2F8D" w:rsidRDefault="00EF2F8D" w:rsidP="00EF2F8D">
      <w:pPr>
        <w:pStyle w:val="NormalWeb"/>
        <w:spacing w:before="0" w:after="57"/>
        <w:ind w:left="41"/>
        <w:jc w:val="center"/>
        <w:rPr>
          <w:rFonts w:ascii="Arial" w:hAnsi="Arial" w:cs="Nimbus Roman No9 L"/>
          <w:sz w:val="21"/>
          <w:szCs w:val="21"/>
        </w:rPr>
      </w:pPr>
    </w:p>
    <w:p w:rsidR="00EF2F8D" w:rsidRDefault="00EF2F8D" w:rsidP="00B64543">
      <w:pPr>
        <w:pStyle w:val="NormalWeb"/>
        <w:spacing w:before="0" w:after="57"/>
        <w:rPr>
          <w:rFonts w:ascii="Arial" w:hAnsi="Arial" w:cs="Nimbus Roman No9 L"/>
          <w:sz w:val="21"/>
          <w:szCs w:val="21"/>
        </w:rPr>
      </w:pPr>
    </w:p>
    <w:p w:rsidR="00EF2F8D" w:rsidRDefault="00EF2F8D" w:rsidP="00EF2F8D">
      <w:pPr>
        <w:pStyle w:val="NormalWeb"/>
        <w:spacing w:before="0" w:after="57"/>
        <w:jc w:val="center"/>
        <w:rPr>
          <w:rFonts w:ascii="Arial" w:hAnsi="Arial" w:cs="Nimbus Roman No9 L"/>
          <w:sz w:val="21"/>
          <w:szCs w:val="21"/>
        </w:rPr>
      </w:pPr>
      <w:r>
        <w:rPr>
          <w:rStyle w:val="Fontepargpadro1"/>
          <w:rFonts w:ascii="Arial" w:hAnsi="Arial" w:cs="Nimbus Roman No9 L"/>
          <w:b/>
          <w:color w:val="000000"/>
          <w:sz w:val="21"/>
          <w:szCs w:val="21"/>
        </w:rPr>
        <w:lastRenderedPageBreak/>
        <w:t>ANEXO</w:t>
      </w:r>
      <w:r>
        <w:rPr>
          <w:rStyle w:val="Fontepargpadro1"/>
          <w:rFonts w:ascii="Arial" w:eastAsia="Nimbus Roman No9 L" w:hAnsi="Arial" w:cs="Nimbus Roman No9 L"/>
          <w:b/>
          <w:color w:val="000000"/>
          <w:sz w:val="21"/>
          <w:szCs w:val="21"/>
        </w:rPr>
        <w:t xml:space="preserve"> I</w:t>
      </w:r>
      <w:r>
        <w:rPr>
          <w:rStyle w:val="Fontepargpadro1"/>
          <w:rFonts w:ascii="Arial" w:hAnsi="Arial" w:cs="Nimbus Roman No9 L"/>
          <w:b/>
          <w:color w:val="000000"/>
          <w:sz w:val="21"/>
          <w:szCs w:val="21"/>
        </w:rPr>
        <w:t>V</w:t>
      </w:r>
    </w:p>
    <w:p w:rsidR="00EF2F8D" w:rsidRDefault="00EF2F8D" w:rsidP="00EF2F8D">
      <w:pPr>
        <w:pStyle w:val="NormalWeb"/>
        <w:spacing w:before="0" w:after="57"/>
        <w:jc w:val="center"/>
        <w:rPr>
          <w:rFonts w:ascii="Arial" w:hAnsi="Arial" w:cs="Nimbus Roman No9 L"/>
          <w:sz w:val="21"/>
          <w:szCs w:val="21"/>
        </w:rPr>
      </w:pPr>
    </w:p>
    <w:p w:rsidR="00EF2F8D" w:rsidRDefault="00EF2F8D" w:rsidP="00EF2F8D">
      <w:pPr>
        <w:pStyle w:val="NormalWeb"/>
        <w:spacing w:before="0" w:after="57"/>
        <w:jc w:val="center"/>
        <w:rPr>
          <w:rStyle w:val="Fontepargpadro1"/>
          <w:rFonts w:ascii="Arial" w:hAnsi="Arial" w:cs="Nimbus Roman No9 L"/>
          <w:color w:val="000000"/>
          <w:sz w:val="21"/>
          <w:szCs w:val="21"/>
        </w:rPr>
      </w:pPr>
      <w:r>
        <w:rPr>
          <w:rFonts w:ascii="Arial" w:hAnsi="Arial" w:cs="Nimbus Roman No9 L"/>
          <w:b/>
          <w:color w:val="000000"/>
          <w:sz w:val="21"/>
          <w:szCs w:val="21"/>
        </w:rPr>
        <w:t>RELAÇÃO DE DOCUMENTOS PARA O CERTIFICADO DE REGISTRO CADASTRAL</w:t>
      </w:r>
    </w:p>
    <w:p w:rsidR="00EF2F8D" w:rsidRDefault="00EF2F8D" w:rsidP="00EF2F8D">
      <w:pPr>
        <w:pStyle w:val="NormalWeb"/>
        <w:numPr>
          <w:ilvl w:val="0"/>
          <w:numId w:val="3"/>
        </w:numPr>
        <w:tabs>
          <w:tab w:val="clear" w:pos="709"/>
          <w:tab w:val="left" w:pos="55"/>
          <w:tab w:val="left" w:pos="775"/>
        </w:tabs>
        <w:spacing w:before="0" w:after="57"/>
        <w:ind w:left="55"/>
        <w:jc w:val="both"/>
        <w:rPr>
          <w:rStyle w:val="Fontepargpadro1"/>
          <w:rFonts w:ascii="Arial" w:hAnsi="Arial" w:cs="Nimbus Roman No9 L"/>
          <w:color w:val="000000"/>
          <w:sz w:val="21"/>
          <w:szCs w:val="21"/>
        </w:rPr>
      </w:pPr>
      <w:r>
        <w:rPr>
          <w:rStyle w:val="Fontepargpadro1"/>
          <w:rFonts w:ascii="Arial" w:hAnsi="Arial" w:cs="Nimbus Roman No9 L"/>
          <w:color w:val="000000"/>
          <w:sz w:val="21"/>
          <w:szCs w:val="21"/>
        </w:rPr>
        <w:t xml:space="preserve">Ato Constitutivo, Contrato Social ou Requerimento de Empresário (registro de firma individual) com respectivas </w:t>
      </w:r>
      <w:r>
        <w:rPr>
          <w:rStyle w:val="Fontepargpadro1"/>
          <w:rFonts w:ascii="Arial" w:hAnsi="Arial" w:cs="Nimbus Roman No9 L"/>
          <w:b/>
          <w:color w:val="000000"/>
          <w:sz w:val="21"/>
          <w:szCs w:val="21"/>
        </w:rPr>
        <w:t xml:space="preserve">alterações/atualizações </w:t>
      </w:r>
      <w:r>
        <w:rPr>
          <w:rStyle w:val="Fontepargpadro1"/>
          <w:rFonts w:ascii="Arial" w:hAnsi="Arial" w:cs="Nimbus Roman No9 L"/>
          <w:color w:val="000000"/>
          <w:sz w:val="21"/>
          <w:szCs w:val="21"/>
        </w:rPr>
        <w:t xml:space="preserve">quando houver, devidamente </w:t>
      </w:r>
      <w:r>
        <w:rPr>
          <w:rStyle w:val="Fontepargpadro1"/>
          <w:rFonts w:ascii="Arial" w:hAnsi="Arial" w:cs="Nimbus Roman No9 L"/>
          <w:b/>
          <w:color w:val="000000"/>
          <w:sz w:val="21"/>
          <w:szCs w:val="21"/>
        </w:rPr>
        <w:t>registrados</w:t>
      </w:r>
      <w:r>
        <w:rPr>
          <w:rStyle w:val="Fontepargpadro1"/>
          <w:rFonts w:ascii="Arial" w:hAnsi="Arial" w:cs="Nimbus Roman No9 L"/>
          <w:color w:val="000000"/>
          <w:sz w:val="21"/>
          <w:szCs w:val="21"/>
        </w:rPr>
        <w:t>;</w:t>
      </w:r>
    </w:p>
    <w:p w:rsidR="00EF2F8D" w:rsidRDefault="00EF2F8D" w:rsidP="00EF2F8D">
      <w:pPr>
        <w:pStyle w:val="NormalWeb"/>
        <w:numPr>
          <w:ilvl w:val="0"/>
          <w:numId w:val="3"/>
        </w:numPr>
        <w:tabs>
          <w:tab w:val="clear" w:pos="709"/>
          <w:tab w:val="left" w:pos="55"/>
          <w:tab w:val="left" w:pos="775"/>
        </w:tabs>
        <w:spacing w:before="0" w:after="57"/>
        <w:ind w:left="55"/>
        <w:jc w:val="both"/>
        <w:rPr>
          <w:rStyle w:val="Fontepargpadro1"/>
          <w:rFonts w:ascii="Arial" w:hAnsi="Arial" w:cs="Nimbus Roman No9 L"/>
          <w:color w:val="000000"/>
          <w:sz w:val="21"/>
          <w:szCs w:val="21"/>
        </w:rPr>
      </w:pPr>
      <w:r>
        <w:rPr>
          <w:rStyle w:val="Fontepargpadro1"/>
          <w:rFonts w:ascii="Arial" w:hAnsi="Arial" w:cs="Nimbus Roman No9 L"/>
          <w:color w:val="000000"/>
          <w:sz w:val="21"/>
          <w:szCs w:val="21"/>
        </w:rPr>
        <w:t>Cédula de Identidade do(s) sócio(s) ou do titular;</w:t>
      </w:r>
    </w:p>
    <w:p w:rsidR="00EF2F8D" w:rsidRDefault="00EF2F8D" w:rsidP="00EF2F8D">
      <w:pPr>
        <w:pStyle w:val="NormalWeb"/>
        <w:numPr>
          <w:ilvl w:val="0"/>
          <w:numId w:val="3"/>
        </w:numPr>
        <w:tabs>
          <w:tab w:val="clear" w:pos="709"/>
          <w:tab w:val="left" w:pos="55"/>
          <w:tab w:val="left" w:pos="775"/>
        </w:tabs>
        <w:spacing w:before="0" w:after="57"/>
        <w:ind w:left="55"/>
        <w:jc w:val="both"/>
        <w:rPr>
          <w:rStyle w:val="Fontepargpadro1"/>
          <w:rFonts w:ascii="Arial" w:hAnsi="Arial" w:cs="Nimbus Roman No9 L"/>
          <w:color w:val="000000"/>
          <w:sz w:val="21"/>
          <w:szCs w:val="21"/>
        </w:rPr>
      </w:pPr>
      <w:r>
        <w:rPr>
          <w:rStyle w:val="Fontepargpadro1"/>
          <w:rFonts w:ascii="Arial" w:hAnsi="Arial" w:cs="Nimbus Roman No9 L"/>
          <w:color w:val="000000"/>
          <w:sz w:val="21"/>
          <w:szCs w:val="21"/>
        </w:rPr>
        <w:t>Cartão CIC/CPF do(s) sócio(s) ou do titular;</w:t>
      </w:r>
    </w:p>
    <w:p w:rsidR="00EF2F8D" w:rsidRDefault="00EF2F8D" w:rsidP="00EF2F8D">
      <w:pPr>
        <w:pStyle w:val="NormalWeb"/>
        <w:numPr>
          <w:ilvl w:val="0"/>
          <w:numId w:val="3"/>
        </w:numPr>
        <w:tabs>
          <w:tab w:val="clear" w:pos="709"/>
          <w:tab w:val="left" w:pos="55"/>
          <w:tab w:val="left" w:pos="775"/>
        </w:tabs>
        <w:spacing w:before="0" w:after="57"/>
        <w:ind w:left="55"/>
        <w:jc w:val="both"/>
        <w:rPr>
          <w:rStyle w:val="Fontepargpadro1"/>
          <w:rFonts w:ascii="Arial" w:hAnsi="Arial" w:cs="Nimbus Roman No9 L"/>
          <w:color w:val="000000"/>
          <w:sz w:val="21"/>
          <w:szCs w:val="21"/>
        </w:rPr>
      </w:pPr>
      <w:r>
        <w:rPr>
          <w:rStyle w:val="Fontepargpadro1"/>
          <w:rFonts w:ascii="Arial" w:hAnsi="Arial" w:cs="Nimbus Roman No9 L"/>
          <w:color w:val="000000"/>
          <w:sz w:val="21"/>
          <w:szCs w:val="21"/>
        </w:rPr>
        <w:t>Comprovante de Regularidade junto ao FGTS - CRF;</w:t>
      </w:r>
    </w:p>
    <w:p w:rsidR="00EF2F8D" w:rsidRDefault="00EF2F8D" w:rsidP="00EF2F8D">
      <w:pPr>
        <w:pStyle w:val="NormalWeb"/>
        <w:numPr>
          <w:ilvl w:val="0"/>
          <w:numId w:val="3"/>
        </w:numPr>
        <w:tabs>
          <w:tab w:val="clear" w:pos="709"/>
          <w:tab w:val="left" w:pos="55"/>
          <w:tab w:val="left" w:pos="775"/>
        </w:tabs>
        <w:spacing w:before="0" w:after="57"/>
        <w:ind w:left="55"/>
        <w:jc w:val="both"/>
        <w:rPr>
          <w:rStyle w:val="Fontepargpadro1"/>
          <w:rFonts w:ascii="Arial" w:hAnsi="Arial" w:cs="Nimbus Roman No9 L"/>
          <w:color w:val="000000"/>
          <w:sz w:val="21"/>
          <w:szCs w:val="21"/>
        </w:rPr>
      </w:pPr>
      <w:r>
        <w:rPr>
          <w:rStyle w:val="Fontepargpadro1"/>
          <w:rFonts w:ascii="Arial" w:hAnsi="Arial" w:cs="Nimbus Roman No9 L"/>
          <w:color w:val="000000"/>
          <w:sz w:val="21"/>
          <w:szCs w:val="21"/>
        </w:rPr>
        <w:t>Certidão Negativa de Débitos, fornecida pelo INSS - CND;</w:t>
      </w:r>
    </w:p>
    <w:p w:rsidR="00EF2F8D" w:rsidRDefault="00EF2F8D" w:rsidP="00EF2F8D">
      <w:pPr>
        <w:pStyle w:val="NormalWeb"/>
        <w:numPr>
          <w:ilvl w:val="0"/>
          <w:numId w:val="3"/>
        </w:numPr>
        <w:tabs>
          <w:tab w:val="clear" w:pos="709"/>
          <w:tab w:val="left" w:pos="55"/>
          <w:tab w:val="left" w:pos="775"/>
        </w:tabs>
        <w:spacing w:before="0" w:after="57"/>
        <w:ind w:left="55"/>
        <w:jc w:val="both"/>
        <w:rPr>
          <w:rStyle w:val="Fontepargpadro1"/>
          <w:rFonts w:ascii="Arial" w:hAnsi="Arial" w:cs="Nimbus Roman No9 L"/>
          <w:color w:val="000000"/>
          <w:sz w:val="21"/>
          <w:szCs w:val="21"/>
        </w:rPr>
      </w:pPr>
      <w:r>
        <w:rPr>
          <w:rStyle w:val="Fontepargpadro1"/>
          <w:rFonts w:ascii="Arial" w:hAnsi="Arial" w:cs="Nimbus Roman No9 L"/>
          <w:color w:val="000000"/>
          <w:sz w:val="21"/>
          <w:szCs w:val="21"/>
        </w:rPr>
        <w:t>Certidão Negativa de Tributos Municipais (município sede da requerente);</w:t>
      </w:r>
    </w:p>
    <w:p w:rsidR="00EF2F8D" w:rsidRDefault="00EF2F8D" w:rsidP="00EF2F8D">
      <w:pPr>
        <w:pStyle w:val="NormalWeb"/>
        <w:numPr>
          <w:ilvl w:val="0"/>
          <w:numId w:val="3"/>
        </w:numPr>
        <w:tabs>
          <w:tab w:val="clear" w:pos="709"/>
          <w:tab w:val="left" w:pos="55"/>
          <w:tab w:val="left" w:pos="775"/>
        </w:tabs>
        <w:spacing w:before="0" w:after="57"/>
        <w:ind w:left="55"/>
        <w:jc w:val="both"/>
        <w:rPr>
          <w:rStyle w:val="Fontepargpadro1"/>
          <w:rFonts w:ascii="Arial" w:hAnsi="Arial" w:cs="Nimbus Roman No9 L"/>
          <w:color w:val="000000"/>
          <w:sz w:val="21"/>
          <w:szCs w:val="21"/>
        </w:rPr>
      </w:pPr>
      <w:r>
        <w:rPr>
          <w:rStyle w:val="Fontepargpadro1"/>
          <w:rFonts w:ascii="Arial" w:hAnsi="Arial" w:cs="Nimbus Roman No9 L"/>
          <w:color w:val="000000"/>
          <w:sz w:val="21"/>
          <w:szCs w:val="21"/>
        </w:rPr>
        <w:t>Certidão Negativa de Tributos Estaduais;</w:t>
      </w:r>
    </w:p>
    <w:p w:rsidR="00EF2F8D" w:rsidRDefault="00EF2F8D" w:rsidP="00EF2F8D">
      <w:pPr>
        <w:pStyle w:val="NormalWeb"/>
        <w:numPr>
          <w:ilvl w:val="0"/>
          <w:numId w:val="3"/>
        </w:numPr>
        <w:tabs>
          <w:tab w:val="clear" w:pos="709"/>
          <w:tab w:val="left" w:pos="55"/>
          <w:tab w:val="left" w:pos="775"/>
        </w:tabs>
        <w:spacing w:before="0" w:after="57"/>
        <w:ind w:left="55"/>
        <w:jc w:val="both"/>
        <w:rPr>
          <w:rStyle w:val="Fontepargpadro1"/>
          <w:rFonts w:ascii="Arial" w:hAnsi="Arial" w:cs="Nimbus Roman No9 L"/>
          <w:color w:val="000000"/>
          <w:sz w:val="21"/>
          <w:szCs w:val="21"/>
        </w:rPr>
      </w:pPr>
      <w:r>
        <w:rPr>
          <w:rStyle w:val="Fontepargpadro1"/>
          <w:rFonts w:ascii="Arial" w:hAnsi="Arial" w:cs="Nimbus Roman No9 L"/>
          <w:color w:val="000000"/>
          <w:sz w:val="21"/>
          <w:szCs w:val="21"/>
        </w:rPr>
        <w:t>Certidão Conjunta Negativa de Tributos Federais e da Dívida Ativa da União;</w:t>
      </w:r>
    </w:p>
    <w:p w:rsidR="00EF2F8D" w:rsidRDefault="00EF2F8D" w:rsidP="00EF2F8D">
      <w:pPr>
        <w:pStyle w:val="NormalWeb"/>
        <w:numPr>
          <w:ilvl w:val="0"/>
          <w:numId w:val="3"/>
        </w:numPr>
        <w:tabs>
          <w:tab w:val="clear" w:pos="709"/>
          <w:tab w:val="left" w:pos="55"/>
          <w:tab w:val="left" w:pos="775"/>
        </w:tabs>
        <w:spacing w:before="0" w:after="57"/>
        <w:ind w:left="55"/>
        <w:jc w:val="both"/>
        <w:rPr>
          <w:rStyle w:val="Fontepargpadro1"/>
          <w:rFonts w:ascii="Arial" w:hAnsi="Arial" w:cs="Nimbus Roman No9 L"/>
          <w:color w:val="000000"/>
          <w:sz w:val="21"/>
          <w:szCs w:val="21"/>
        </w:rPr>
      </w:pPr>
      <w:r>
        <w:rPr>
          <w:rStyle w:val="Fontepargpadro1"/>
          <w:rFonts w:ascii="Arial" w:hAnsi="Arial" w:cs="Nimbus Roman No9 L"/>
          <w:color w:val="000000"/>
          <w:sz w:val="21"/>
          <w:szCs w:val="21"/>
        </w:rPr>
        <w:t>Prova de inscrição no Cadastro Nacional da Pessoa Jurídica (CNPJ/MF);</w:t>
      </w:r>
    </w:p>
    <w:p w:rsidR="00EF2F8D" w:rsidRDefault="00EF2F8D" w:rsidP="00EF2F8D">
      <w:pPr>
        <w:pStyle w:val="NormalWeb"/>
        <w:numPr>
          <w:ilvl w:val="0"/>
          <w:numId w:val="3"/>
        </w:numPr>
        <w:tabs>
          <w:tab w:val="clear" w:pos="709"/>
          <w:tab w:val="left" w:pos="55"/>
          <w:tab w:val="left" w:pos="775"/>
        </w:tabs>
        <w:spacing w:before="0" w:after="57"/>
        <w:ind w:left="55"/>
        <w:jc w:val="both"/>
        <w:rPr>
          <w:rStyle w:val="Fontepargpadro1"/>
          <w:rFonts w:ascii="Arial" w:hAnsi="Arial" w:cs="Nimbus Roman No9 L"/>
          <w:b/>
          <w:color w:val="000000"/>
          <w:sz w:val="21"/>
          <w:szCs w:val="21"/>
        </w:rPr>
      </w:pPr>
      <w:r>
        <w:rPr>
          <w:rStyle w:val="Fontepargpadro1"/>
          <w:rFonts w:ascii="Arial" w:hAnsi="Arial" w:cs="Nimbus Roman No9 L"/>
          <w:color w:val="000000"/>
          <w:sz w:val="21"/>
          <w:szCs w:val="21"/>
        </w:rPr>
        <w:t>Prova de inscrição no Cadastro de Contribuintes Estadual e/ou Municipal, se houver, relativa ao domicílio ou sede da licitante, pertinente ao ramo de atividade e compatível com o objeto licitado (DIC/TE – RS...);</w:t>
      </w:r>
    </w:p>
    <w:p w:rsidR="00EF2F8D" w:rsidRDefault="00EF2F8D" w:rsidP="00EF2F8D">
      <w:pPr>
        <w:pStyle w:val="NormalWeb"/>
        <w:numPr>
          <w:ilvl w:val="0"/>
          <w:numId w:val="3"/>
        </w:numPr>
        <w:tabs>
          <w:tab w:val="clear" w:pos="709"/>
          <w:tab w:val="left" w:pos="55"/>
          <w:tab w:val="left" w:pos="775"/>
        </w:tabs>
        <w:spacing w:before="0" w:after="57"/>
        <w:ind w:left="55"/>
        <w:jc w:val="both"/>
        <w:rPr>
          <w:rStyle w:val="Fontepargpadro1"/>
          <w:rFonts w:ascii="Arial" w:hAnsi="Arial" w:cs="Nimbus Roman No9 L"/>
          <w:color w:val="000000"/>
          <w:sz w:val="21"/>
          <w:szCs w:val="21"/>
        </w:rPr>
      </w:pPr>
      <w:r>
        <w:rPr>
          <w:rStyle w:val="Fontepargpadro1"/>
          <w:rFonts w:ascii="Arial" w:hAnsi="Arial" w:cs="Nimbus Roman No9 L"/>
          <w:b/>
          <w:color w:val="000000"/>
          <w:sz w:val="21"/>
          <w:szCs w:val="21"/>
        </w:rPr>
        <w:t xml:space="preserve">Balanço patrimonial </w:t>
      </w:r>
      <w:r>
        <w:rPr>
          <w:rStyle w:val="Fontepargpadro1"/>
          <w:rFonts w:ascii="Arial" w:hAnsi="Arial" w:cs="Nimbus Roman No9 L"/>
          <w:color w:val="000000"/>
          <w:sz w:val="21"/>
          <w:szCs w:val="21"/>
        </w:rPr>
        <w:t xml:space="preserve">e </w:t>
      </w:r>
      <w:r>
        <w:rPr>
          <w:rStyle w:val="Fontepargpadro1"/>
          <w:rFonts w:ascii="Arial" w:hAnsi="Arial" w:cs="Nimbus Roman No9 L"/>
          <w:b/>
          <w:bCs/>
          <w:color w:val="000000"/>
          <w:sz w:val="21"/>
          <w:szCs w:val="21"/>
        </w:rPr>
        <w:t>D</w:t>
      </w:r>
      <w:r>
        <w:rPr>
          <w:rStyle w:val="Fontepargpadro1"/>
          <w:rFonts w:ascii="Arial" w:hAnsi="Arial" w:cs="Nimbus Roman No9 L"/>
          <w:b/>
          <w:color w:val="000000"/>
          <w:sz w:val="21"/>
          <w:szCs w:val="21"/>
        </w:rPr>
        <w:t>emonstrativo do Resultado do Exercício</w:t>
      </w:r>
      <w:r>
        <w:rPr>
          <w:rStyle w:val="Fontepargpadro1"/>
          <w:rFonts w:ascii="Arial" w:hAnsi="Arial" w:cs="Nimbus Roman No9 L"/>
          <w:color w:val="000000"/>
          <w:sz w:val="21"/>
          <w:szCs w:val="21"/>
        </w:rPr>
        <w:t xml:space="preserve"> com respectivas notas explicativas</w:t>
      </w:r>
      <w:r>
        <w:rPr>
          <w:rStyle w:val="Fontepargpadro1"/>
          <w:rFonts w:ascii="Arial" w:hAnsi="Arial" w:cs="Nimbus Roman No9 L"/>
          <w:b/>
          <w:color w:val="000000"/>
          <w:sz w:val="21"/>
          <w:szCs w:val="21"/>
        </w:rPr>
        <w:t xml:space="preserve"> </w:t>
      </w:r>
      <w:r>
        <w:rPr>
          <w:rStyle w:val="Fontepargpadro1"/>
          <w:rFonts w:ascii="Arial" w:hAnsi="Arial" w:cs="Nimbus Roman No9 L"/>
          <w:color w:val="000000"/>
          <w:sz w:val="21"/>
          <w:szCs w:val="21"/>
        </w:rPr>
        <w:t xml:space="preserve">do último exercício social, acompanhado de cópia devidamente </w:t>
      </w:r>
      <w:r>
        <w:rPr>
          <w:rStyle w:val="Fontepargpadro1"/>
          <w:rFonts w:ascii="Arial" w:hAnsi="Arial" w:cs="Nimbus Roman No9 L"/>
          <w:b/>
          <w:color w:val="000000"/>
          <w:sz w:val="21"/>
          <w:szCs w:val="21"/>
        </w:rPr>
        <w:t>registrada</w:t>
      </w:r>
      <w:r>
        <w:rPr>
          <w:rStyle w:val="Fontepargpadro1"/>
          <w:rFonts w:ascii="Arial" w:hAnsi="Arial" w:cs="Nimbus Roman No9 L"/>
          <w:color w:val="000000"/>
          <w:sz w:val="21"/>
          <w:szCs w:val="21"/>
        </w:rPr>
        <w:t xml:space="preserve"> </w:t>
      </w:r>
      <w:r>
        <w:rPr>
          <w:rStyle w:val="Fontepargpadro1"/>
          <w:rFonts w:ascii="Arial" w:hAnsi="Arial" w:cs="Nimbus Roman No9 L"/>
          <w:b/>
          <w:color w:val="000000"/>
          <w:sz w:val="21"/>
          <w:szCs w:val="21"/>
        </w:rPr>
        <w:t>no órgão competente</w:t>
      </w:r>
      <w:r>
        <w:rPr>
          <w:rStyle w:val="Fontepargpadro1"/>
          <w:rFonts w:ascii="Arial" w:hAnsi="Arial" w:cs="Nimbus Roman No9 L"/>
          <w:color w:val="000000"/>
          <w:sz w:val="21"/>
          <w:szCs w:val="21"/>
        </w:rPr>
        <w:t xml:space="preserve">, dos </w:t>
      </w:r>
      <w:r>
        <w:rPr>
          <w:rStyle w:val="Fontepargpadro1"/>
          <w:rFonts w:ascii="Arial" w:hAnsi="Arial" w:cs="Nimbus Roman No9 L"/>
          <w:b/>
          <w:bCs/>
          <w:color w:val="000000"/>
          <w:sz w:val="21"/>
          <w:szCs w:val="21"/>
        </w:rPr>
        <w:t>T</w:t>
      </w:r>
      <w:r>
        <w:rPr>
          <w:rStyle w:val="Fontepargpadro1"/>
          <w:rFonts w:ascii="Arial" w:hAnsi="Arial" w:cs="Nimbus Roman No9 L"/>
          <w:b/>
          <w:color w:val="000000"/>
          <w:sz w:val="21"/>
          <w:szCs w:val="21"/>
        </w:rPr>
        <w:t>ermos de Abertura e Encerramento</w:t>
      </w:r>
      <w:r>
        <w:rPr>
          <w:rStyle w:val="Fontepargpadro1"/>
          <w:rFonts w:ascii="Arial" w:hAnsi="Arial" w:cs="Nimbus Roman No9 L"/>
          <w:color w:val="000000"/>
          <w:sz w:val="21"/>
          <w:szCs w:val="21"/>
        </w:rPr>
        <w:t xml:space="preserve"> do </w:t>
      </w:r>
      <w:r>
        <w:rPr>
          <w:rStyle w:val="Fontepargpadro1"/>
          <w:rFonts w:ascii="Arial" w:hAnsi="Arial" w:cs="Nimbus Roman No9 L"/>
          <w:b/>
          <w:bCs/>
          <w:color w:val="000000"/>
          <w:sz w:val="21"/>
          <w:szCs w:val="21"/>
        </w:rPr>
        <w:t>Livro Diário</w:t>
      </w:r>
      <w:r>
        <w:rPr>
          <w:rStyle w:val="Fontepargpadro1"/>
          <w:rFonts w:ascii="Arial" w:hAnsi="Arial" w:cs="Nimbus Roman No9 L"/>
          <w:color w:val="000000"/>
          <w:sz w:val="21"/>
          <w:szCs w:val="21"/>
        </w:rPr>
        <w:t xml:space="preserve">, que comprovem a boa situação financeira da empresa; </w:t>
      </w:r>
      <w:r>
        <w:rPr>
          <w:rStyle w:val="Fontepargpadro1"/>
          <w:rFonts w:ascii="Arial" w:hAnsi="Arial" w:cs="Nimbus Roman No9 L"/>
          <w:i/>
          <w:color w:val="000000"/>
          <w:sz w:val="21"/>
          <w:szCs w:val="21"/>
          <w:u w:val="single"/>
        </w:rPr>
        <w:t>(Ver obs. abaixo – b)</w:t>
      </w:r>
    </w:p>
    <w:p w:rsidR="00EF2F8D" w:rsidRDefault="00EF2F8D" w:rsidP="00EF2F8D">
      <w:pPr>
        <w:pStyle w:val="NormalWeb"/>
        <w:numPr>
          <w:ilvl w:val="0"/>
          <w:numId w:val="3"/>
        </w:numPr>
        <w:tabs>
          <w:tab w:val="clear" w:pos="709"/>
          <w:tab w:val="left" w:pos="55"/>
          <w:tab w:val="left" w:pos="775"/>
        </w:tabs>
        <w:spacing w:before="0" w:after="57"/>
        <w:ind w:left="55"/>
        <w:jc w:val="both"/>
        <w:rPr>
          <w:rFonts w:ascii="Arial" w:eastAsia="Nimbus Roman No9 L" w:hAnsi="Arial" w:cs="Nimbus Roman No9 L"/>
          <w:color w:val="000000"/>
          <w:sz w:val="21"/>
          <w:szCs w:val="21"/>
        </w:rPr>
      </w:pPr>
      <w:r>
        <w:rPr>
          <w:rStyle w:val="Fontepargpadro1"/>
          <w:rFonts w:ascii="Arial" w:hAnsi="Arial" w:cs="Nimbus Roman No9 L"/>
          <w:color w:val="000000"/>
          <w:sz w:val="21"/>
          <w:szCs w:val="21"/>
        </w:rPr>
        <w:t>Certidão Negativa de Falência e Recuperação Judicial, expedida pelo distribuidor do Foro da sede da empresa, ou de execução patrimonial, expedida no domicílio da pessoa jurídica;</w:t>
      </w:r>
    </w:p>
    <w:p w:rsidR="00EF2F8D" w:rsidRDefault="00EF2F8D" w:rsidP="00EF2F8D">
      <w:pPr>
        <w:pStyle w:val="NormalWeb"/>
        <w:numPr>
          <w:ilvl w:val="0"/>
          <w:numId w:val="3"/>
        </w:numPr>
        <w:tabs>
          <w:tab w:val="clear" w:pos="709"/>
          <w:tab w:val="left" w:pos="55"/>
          <w:tab w:val="left" w:pos="775"/>
        </w:tabs>
        <w:spacing w:before="0" w:after="57"/>
        <w:ind w:left="55"/>
        <w:jc w:val="both"/>
        <w:rPr>
          <w:rFonts w:ascii="Arial" w:eastAsia="Nimbus Roman No9 L" w:hAnsi="Arial" w:cs="Nimbus Roman No9 L"/>
          <w:color w:val="000000"/>
          <w:sz w:val="21"/>
          <w:szCs w:val="21"/>
        </w:rPr>
      </w:pPr>
      <w:r>
        <w:rPr>
          <w:rFonts w:ascii="Arial" w:eastAsia="Nimbus Roman No9 L" w:hAnsi="Arial" w:cs="Nimbus Roman No9 L"/>
          <w:color w:val="000000"/>
          <w:sz w:val="21"/>
          <w:szCs w:val="21"/>
        </w:rPr>
        <w:t xml:space="preserve"> </w:t>
      </w:r>
      <w:r>
        <w:rPr>
          <w:rFonts w:ascii="Arial" w:hAnsi="Arial" w:cs="Nimbus Roman No9 L"/>
          <w:color w:val="000000"/>
          <w:sz w:val="21"/>
          <w:szCs w:val="21"/>
        </w:rPr>
        <w:t>Certidão Negativa de Débitos Trabalhistas – CNDT;</w:t>
      </w:r>
    </w:p>
    <w:p w:rsidR="00EF2F8D" w:rsidRDefault="00EF2F8D" w:rsidP="00EF2F8D">
      <w:pPr>
        <w:pStyle w:val="NormalWeb"/>
        <w:numPr>
          <w:ilvl w:val="0"/>
          <w:numId w:val="3"/>
        </w:numPr>
        <w:tabs>
          <w:tab w:val="clear" w:pos="709"/>
          <w:tab w:val="left" w:pos="55"/>
          <w:tab w:val="left" w:pos="775"/>
        </w:tabs>
        <w:spacing w:before="0" w:after="57"/>
        <w:ind w:left="55"/>
        <w:jc w:val="both"/>
        <w:rPr>
          <w:rFonts w:ascii="Arial" w:hAnsi="Arial" w:cs="Nimbus Roman No9 L"/>
          <w:b/>
          <w:i/>
          <w:color w:val="000000"/>
          <w:sz w:val="21"/>
          <w:szCs w:val="21"/>
          <w:u w:val="single"/>
        </w:rPr>
      </w:pPr>
      <w:r>
        <w:rPr>
          <w:rFonts w:ascii="Arial" w:eastAsia="Nimbus Roman No9 L" w:hAnsi="Arial" w:cs="Nimbus Roman No9 L"/>
          <w:color w:val="000000"/>
          <w:sz w:val="21"/>
          <w:szCs w:val="21"/>
        </w:rPr>
        <w:t xml:space="preserve"> </w:t>
      </w:r>
      <w:r>
        <w:rPr>
          <w:rFonts w:ascii="Arial" w:hAnsi="Arial" w:cs="Nimbus Roman No9 L"/>
          <w:color w:val="000000"/>
          <w:sz w:val="21"/>
          <w:szCs w:val="21"/>
        </w:rPr>
        <w:t>Alvará de Localização e Funcionamento.</w:t>
      </w:r>
    </w:p>
    <w:p w:rsidR="00EF2F8D" w:rsidRDefault="00EF2F8D" w:rsidP="00EF2F8D">
      <w:pPr>
        <w:spacing w:after="57"/>
        <w:ind w:left="55" w:firstLine="206"/>
        <w:jc w:val="both"/>
        <w:rPr>
          <w:rStyle w:val="Fontepargpadro1"/>
          <w:rFonts w:ascii="Arial" w:hAnsi="Arial" w:cs="Nimbus Roman No9 L"/>
          <w:color w:val="000000"/>
          <w:sz w:val="21"/>
          <w:szCs w:val="21"/>
        </w:rPr>
      </w:pPr>
      <w:r>
        <w:rPr>
          <w:rFonts w:ascii="Arial" w:hAnsi="Arial" w:cs="Nimbus Roman No9 L"/>
          <w:b/>
          <w:i/>
          <w:color w:val="000000"/>
          <w:sz w:val="21"/>
          <w:szCs w:val="21"/>
          <w:u w:val="single"/>
        </w:rPr>
        <w:t>Observações:</w:t>
      </w:r>
    </w:p>
    <w:p w:rsidR="00EF2F8D" w:rsidRDefault="00EF2F8D" w:rsidP="00EF2F8D">
      <w:pPr>
        <w:numPr>
          <w:ilvl w:val="0"/>
          <w:numId w:val="4"/>
        </w:numPr>
        <w:tabs>
          <w:tab w:val="clear" w:pos="709"/>
          <w:tab w:val="left" w:pos="55"/>
          <w:tab w:val="left" w:pos="775"/>
        </w:tabs>
        <w:spacing w:after="57"/>
        <w:ind w:left="55"/>
        <w:jc w:val="both"/>
        <w:rPr>
          <w:rStyle w:val="Fontepargpadro1"/>
          <w:rFonts w:ascii="Arial" w:hAnsi="Arial" w:cs="Nimbus Roman No9 L"/>
          <w:color w:val="000000"/>
          <w:sz w:val="21"/>
          <w:szCs w:val="21"/>
        </w:rPr>
      </w:pPr>
      <w:r>
        <w:rPr>
          <w:rStyle w:val="Fontepargpadro1"/>
          <w:rFonts w:ascii="Arial" w:hAnsi="Arial" w:cs="Nimbus Roman No9 L"/>
          <w:color w:val="000000"/>
          <w:sz w:val="21"/>
          <w:szCs w:val="21"/>
        </w:rPr>
        <w:t xml:space="preserve">As cópias dos documentos devem ser </w:t>
      </w:r>
      <w:r>
        <w:rPr>
          <w:rStyle w:val="Fontepargpadro1"/>
          <w:rFonts w:ascii="Arial" w:hAnsi="Arial" w:cs="Nimbus Roman No9 L"/>
          <w:i/>
          <w:iCs/>
          <w:color w:val="000000"/>
          <w:sz w:val="21"/>
          <w:szCs w:val="21"/>
          <w:u w:val="single"/>
        </w:rPr>
        <w:t>autenticadas</w:t>
      </w:r>
      <w:r>
        <w:rPr>
          <w:rStyle w:val="Fontepargpadro1"/>
          <w:rFonts w:ascii="Arial" w:hAnsi="Arial" w:cs="Nimbus Roman No9 L"/>
          <w:i/>
          <w:iCs/>
          <w:color w:val="000000"/>
          <w:sz w:val="21"/>
          <w:szCs w:val="21"/>
        </w:rPr>
        <w:t xml:space="preserve"> </w:t>
      </w:r>
      <w:r>
        <w:rPr>
          <w:rStyle w:val="Fontepargpadro1"/>
          <w:rFonts w:ascii="Arial" w:hAnsi="Arial" w:cs="Nimbus Roman No9 L"/>
          <w:color w:val="000000"/>
          <w:sz w:val="21"/>
          <w:szCs w:val="21"/>
        </w:rPr>
        <w:t>em Cartório ou no Setor de Cadastro da Prefeitura,</w:t>
      </w:r>
      <w:r>
        <w:rPr>
          <w:rStyle w:val="Fontepargpadro1"/>
          <w:rFonts w:ascii="Arial" w:hAnsi="Arial" w:cs="Nimbus Roman No9 L"/>
          <w:i/>
          <w:iCs/>
          <w:color w:val="000000"/>
          <w:sz w:val="21"/>
          <w:szCs w:val="21"/>
        </w:rPr>
        <w:t xml:space="preserve"> </w:t>
      </w:r>
      <w:r>
        <w:rPr>
          <w:rStyle w:val="Fontepargpadro1"/>
          <w:rFonts w:ascii="Arial" w:hAnsi="Arial" w:cs="Nimbus Roman No9 L"/>
          <w:color w:val="000000"/>
          <w:sz w:val="21"/>
          <w:szCs w:val="21"/>
        </w:rPr>
        <w:t xml:space="preserve">desde que sejam </w:t>
      </w:r>
      <w:r>
        <w:rPr>
          <w:rStyle w:val="Fontepargpadro1"/>
          <w:rFonts w:ascii="Arial" w:hAnsi="Arial" w:cs="Nimbus Roman No9 L"/>
          <w:i/>
          <w:iCs/>
          <w:color w:val="000000"/>
          <w:sz w:val="21"/>
          <w:szCs w:val="21"/>
          <w:u w:val="single"/>
        </w:rPr>
        <w:t>apresentados os originais</w:t>
      </w:r>
      <w:r>
        <w:rPr>
          <w:rStyle w:val="Fontepargpadro1"/>
          <w:rFonts w:ascii="Arial" w:hAnsi="Arial" w:cs="Nimbus Roman No9 L"/>
          <w:i/>
          <w:iCs/>
          <w:color w:val="000000"/>
          <w:sz w:val="21"/>
          <w:szCs w:val="21"/>
        </w:rPr>
        <w:t xml:space="preserve">, </w:t>
      </w:r>
      <w:r>
        <w:rPr>
          <w:rStyle w:val="Fontepargpadro1"/>
          <w:rFonts w:ascii="Arial" w:hAnsi="Arial" w:cs="Nimbus Roman No9 L"/>
          <w:color w:val="000000"/>
          <w:sz w:val="21"/>
          <w:szCs w:val="21"/>
        </w:rPr>
        <w:t>exceto os emitidos pela Internet;</w:t>
      </w:r>
    </w:p>
    <w:p w:rsidR="00EF2F8D" w:rsidRDefault="00EF2F8D" w:rsidP="00EF2F8D">
      <w:pPr>
        <w:numPr>
          <w:ilvl w:val="0"/>
          <w:numId w:val="4"/>
        </w:numPr>
        <w:tabs>
          <w:tab w:val="clear" w:pos="709"/>
          <w:tab w:val="left" w:pos="55"/>
          <w:tab w:val="left" w:pos="775"/>
        </w:tabs>
        <w:spacing w:after="57"/>
        <w:ind w:left="55"/>
        <w:jc w:val="both"/>
        <w:rPr>
          <w:rStyle w:val="Fontepargpadro1"/>
          <w:rFonts w:ascii="Arial" w:hAnsi="Arial" w:cs="Nimbus Roman No9 L"/>
          <w:color w:val="000000"/>
          <w:sz w:val="21"/>
          <w:szCs w:val="21"/>
        </w:rPr>
      </w:pPr>
      <w:r>
        <w:rPr>
          <w:rStyle w:val="Fontepargpadro1"/>
          <w:rFonts w:ascii="Arial" w:hAnsi="Arial" w:cs="Nimbus Roman No9 L"/>
          <w:color w:val="000000"/>
          <w:sz w:val="21"/>
          <w:szCs w:val="21"/>
        </w:rPr>
        <w:t xml:space="preserve">As pequenas e microempresas que não emitem Balanço Patrimonial e demais Demonstrações Financeiras devem apresentar </w:t>
      </w:r>
      <w:r>
        <w:rPr>
          <w:rStyle w:val="Fontepargpadro1"/>
          <w:rFonts w:ascii="Arial" w:hAnsi="Arial" w:cs="Nimbus Roman No9 L"/>
          <w:b/>
          <w:bCs/>
          <w:color w:val="000000"/>
          <w:sz w:val="21"/>
          <w:szCs w:val="21"/>
        </w:rPr>
        <w:t>Declaração de Optante pelo Simples</w:t>
      </w:r>
      <w:r>
        <w:rPr>
          <w:rStyle w:val="Fontepargpadro1"/>
          <w:rFonts w:ascii="Arial" w:hAnsi="Arial" w:cs="Nimbus Roman No9 L"/>
          <w:color w:val="000000"/>
          <w:sz w:val="21"/>
          <w:szCs w:val="21"/>
        </w:rPr>
        <w:t xml:space="preserve">, emitida pela RECEITA FEDERAL (Internet), acompanhada de cópia da </w:t>
      </w:r>
      <w:r>
        <w:rPr>
          <w:rStyle w:val="Fontepargpadro1"/>
          <w:rFonts w:ascii="Arial" w:hAnsi="Arial" w:cs="Nimbus Roman No9 L"/>
          <w:b/>
          <w:bCs/>
          <w:color w:val="000000"/>
          <w:sz w:val="21"/>
          <w:szCs w:val="21"/>
        </w:rPr>
        <w:t>Declaração Anual de Renda da Pessoa Jurídica;</w:t>
      </w:r>
    </w:p>
    <w:p w:rsidR="00EF2F8D" w:rsidRDefault="00EF2F8D" w:rsidP="00EF2F8D">
      <w:pPr>
        <w:numPr>
          <w:ilvl w:val="0"/>
          <w:numId w:val="4"/>
        </w:numPr>
        <w:tabs>
          <w:tab w:val="clear" w:pos="709"/>
          <w:tab w:val="left" w:pos="55"/>
          <w:tab w:val="left" w:pos="775"/>
        </w:tabs>
        <w:spacing w:after="57"/>
        <w:ind w:left="55"/>
        <w:jc w:val="both"/>
        <w:rPr>
          <w:rFonts w:ascii="Arial" w:hAnsi="Arial" w:cs="Nimbus Roman No9 L"/>
          <w:color w:val="000000"/>
          <w:sz w:val="21"/>
          <w:szCs w:val="21"/>
        </w:rPr>
      </w:pPr>
      <w:r>
        <w:rPr>
          <w:rStyle w:val="Fontepargpadro1"/>
          <w:rFonts w:ascii="Arial" w:hAnsi="Arial" w:cs="Nimbus Roman No9 L"/>
          <w:color w:val="000000"/>
          <w:sz w:val="21"/>
          <w:szCs w:val="21"/>
        </w:rPr>
        <w:t xml:space="preserve">As empresas </w:t>
      </w:r>
      <w:r>
        <w:rPr>
          <w:rStyle w:val="Fontepargpadro1"/>
          <w:rFonts w:ascii="Arial" w:hAnsi="Arial" w:cs="Nimbus Roman No9 L"/>
          <w:i/>
          <w:iCs/>
          <w:color w:val="000000"/>
          <w:sz w:val="21"/>
          <w:szCs w:val="21"/>
          <w:u w:val="single"/>
        </w:rPr>
        <w:t>constituídas a menos de um ano</w:t>
      </w:r>
      <w:r>
        <w:rPr>
          <w:rStyle w:val="Fontepargpadro1"/>
          <w:rFonts w:ascii="Arial" w:hAnsi="Arial" w:cs="Nimbus Roman No9 L"/>
          <w:color w:val="000000"/>
          <w:sz w:val="21"/>
          <w:szCs w:val="21"/>
        </w:rPr>
        <w:t xml:space="preserve"> devem comprovar a situação financeira mediante apresentação do </w:t>
      </w:r>
      <w:r>
        <w:rPr>
          <w:rStyle w:val="Fontepargpadro1"/>
          <w:rFonts w:ascii="Arial" w:hAnsi="Arial" w:cs="Nimbus Roman No9 L"/>
          <w:b/>
          <w:bCs/>
          <w:i/>
          <w:color w:val="000000"/>
          <w:sz w:val="21"/>
          <w:szCs w:val="21"/>
        </w:rPr>
        <w:t>Balanço de Abertura</w:t>
      </w:r>
      <w:r>
        <w:rPr>
          <w:rStyle w:val="Fontepargpadro1"/>
          <w:rFonts w:ascii="Arial" w:hAnsi="Arial" w:cs="Nimbus Roman No9 L"/>
          <w:color w:val="000000"/>
          <w:sz w:val="21"/>
          <w:szCs w:val="21"/>
        </w:rPr>
        <w:t xml:space="preserve"> ou declaração do contador;</w:t>
      </w:r>
    </w:p>
    <w:p w:rsidR="00EF2F8D" w:rsidRDefault="00EF2F8D" w:rsidP="00EF2F8D">
      <w:pPr>
        <w:numPr>
          <w:ilvl w:val="0"/>
          <w:numId w:val="4"/>
        </w:numPr>
        <w:tabs>
          <w:tab w:val="clear" w:pos="709"/>
          <w:tab w:val="left" w:pos="55"/>
          <w:tab w:val="left" w:pos="775"/>
        </w:tabs>
        <w:spacing w:after="57"/>
        <w:ind w:left="55"/>
        <w:jc w:val="both"/>
        <w:rPr>
          <w:rFonts w:ascii="Arial" w:hAnsi="Arial" w:cs="Nimbus Roman No9 L"/>
          <w:color w:val="000000"/>
          <w:sz w:val="21"/>
          <w:szCs w:val="21"/>
        </w:rPr>
      </w:pPr>
      <w:r>
        <w:rPr>
          <w:rFonts w:ascii="Arial" w:hAnsi="Arial" w:cs="Nimbus Roman No9 L"/>
          <w:color w:val="000000"/>
          <w:sz w:val="21"/>
          <w:szCs w:val="21"/>
        </w:rPr>
        <w:t>Os documentos devem pertencer a mesma empresa (mesmo CNPJ), todos da Matriz ou todos da Filial;</w:t>
      </w:r>
    </w:p>
    <w:p w:rsidR="00EF2F8D" w:rsidRDefault="00EF2F8D" w:rsidP="00EF2F8D">
      <w:pPr>
        <w:numPr>
          <w:ilvl w:val="0"/>
          <w:numId w:val="4"/>
        </w:numPr>
        <w:tabs>
          <w:tab w:val="clear" w:pos="709"/>
          <w:tab w:val="left" w:pos="55"/>
          <w:tab w:val="left" w:pos="775"/>
        </w:tabs>
        <w:spacing w:after="57"/>
        <w:ind w:left="55"/>
        <w:jc w:val="both"/>
        <w:rPr>
          <w:rFonts w:ascii="Arial" w:hAnsi="Arial" w:cs="Nimbus Roman No9 L"/>
          <w:color w:val="000000"/>
          <w:sz w:val="21"/>
          <w:szCs w:val="21"/>
        </w:rPr>
      </w:pPr>
      <w:r>
        <w:rPr>
          <w:rFonts w:ascii="Arial" w:hAnsi="Arial" w:cs="Nimbus Roman No9 L"/>
          <w:color w:val="000000"/>
          <w:sz w:val="21"/>
          <w:szCs w:val="21"/>
        </w:rPr>
        <w:t>O Certificado de Registro Cadastral – CRC somente será emitido após apresentação de todos os documentos, cujos prazos de validade devem abranger a data da licitação, se houver interesse em participar;</w:t>
      </w:r>
    </w:p>
    <w:p w:rsidR="00EF2F8D" w:rsidRDefault="00EF2F8D" w:rsidP="00EF2F8D">
      <w:pPr>
        <w:tabs>
          <w:tab w:val="clear" w:pos="709"/>
          <w:tab w:val="left" w:pos="775"/>
        </w:tabs>
        <w:spacing w:after="57"/>
        <w:ind w:left="55" w:firstLine="206"/>
        <w:jc w:val="both"/>
        <w:rPr>
          <w:rFonts w:ascii="Arial" w:hAnsi="Arial" w:cs="Nimbus Roman No9 L"/>
          <w:color w:val="000000"/>
          <w:sz w:val="21"/>
          <w:szCs w:val="21"/>
        </w:rPr>
      </w:pPr>
      <w:r>
        <w:rPr>
          <w:rFonts w:ascii="Arial" w:hAnsi="Arial" w:cs="Nimbus Roman No9 L"/>
          <w:color w:val="000000"/>
          <w:sz w:val="21"/>
          <w:szCs w:val="21"/>
        </w:rPr>
        <w:t>Quaisquer dúvidas sobre o cadastro podem ser dirimidas:</w:t>
      </w:r>
    </w:p>
    <w:p w:rsidR="00EF2F8D" w:rsidRDefault="00EF2F8D" w:rsidP="00EF2F8D">
      <w:pPr>
        <w:numPr>
          <w:ilvl w:val="1"/>
          <w:numId w:val="4"/>
        </w:numPr>
        <w:tabs>
          <w:tab w:val="clear" w:pos="709"/>
          <w:tab w:val="left" w:pos="55"/>
          <w:tab w:val="left" w:pos="1495"/>
        </w:tabs>
        <w:spacing w:after="57"/>
        <w:ind w:left="55"/>
        <w:jc w:val="both"/>
        <w:rPr>
          <w:rStyle w:val="Fontepargpadro1"/>
          <w:rFonts w:ascii="Arial" w:hAnsi="Arial" w:cs="Nimbus Roman No9 L"/>
          <w:color w:val="000000"/>
          <w:sz w:val="21"/>
          <w:szCs w:val="21"/>
        </w:rPr>
      </w:pPr>
      <w:r>
        <w:rPr>
          <w:rFonts w:ascii="Arial" w:hAnsi="Arial" w:cs="Nimbus Roman No9 L"/>
          <w:color w:val="000000"/>
          <w:sz w:val="21"/>
          <w:szCs w:val="21"/>
        </w:rPr>
        <w:t>pelo telefone (55)</w:t>
      </w:r>
      <w:r w:rsidR="00B64543">
        <w:rPr>
          <w:rFonts w:ascii="Arial" w:hAnsi="Arial" w:cs="Nimbus Roman No9 L"/>
          <w:color w:val="000000"/>
          <w:sz w:val="21"/>
          <w:szCs w:val="21"/>
        </w:rPr>
        <w:t>3367-1450</w:t>
      </w:r>
      <w:r>
        <w:rPr>
          <w:rFonts w:ascii="Arial" w:hAnsi="Arial" w:cs="Nimbus Roman No9 L"/>
          <w:color w:val="000000"/>
          <w:sz w:val="21"/>
          <w:szCs w:val="21"/>
        </w:rPr>
        <w:t xml:space="preserve">, ramais </w:t>
      </w:r>
      <w:r w:rsidR="00B64543">
        <w:rPr>
          <w:rFonts w:ascii="Arial" w:hAnsi="Arial" w:cs="Nimbus Roman No9 L"/>
          <w:color w:val="000000"/>
          <w:sz w:val="21"/>
          <w:szCs w:val="21"/>
        </w:rPr>
        <w:t>208</w:t>
      </w:r>
      <w:r w:rsidR="00430D67">
        <w:rPr>
          <w:rFonts w:ascii="Arial" w:hAnsi="Arial" w:cs="Nimbus Roman No9 L"/>
          <w:color w:val="000000"/>
          <w:sz w:val="21"/>
          <w:szCs w:val="21"/>
        </w:rPr>
        <w:t>.</w:t>
      </w:r>
      <w:r>
        <w:rPr>
          <w:rFonts w:ascii="Arial" w:hAnsi="Arial" w:cs="Nimbus Roman No9 L"/>
          <w:color w:val="000000"/>
          <w:sz w:val="21"/>
          <w:szCs w:val="21"/>
        </w:rPr>
        <w:t xml:space="preserve">  </w:t>
      </w:r>
    </w:p>
    <w:p w:rsidR="00EF2F8D" w:rsidRDefault="00EF2F8D" w:rsidP="00EF2F8D">
      <w:pPr>
        <w:numPr>
          <w:ilvl w:val="1"/>
          <w:numId w:val="4"/>
        </w:numPr>
        <w:tabs>
          <w:tab w:val="clear" w:pos="709"/>
          <w:tab w:val="left" w:pos="55"/>
          <w:tab w:val="left" w:pos="1495"/>
        </w:tabs>
        <w:spacing w:after="57"/>
        <w:ind w:left="55"/>
        <w:jc w:val="both"/>
        <w:rPr>
          <w:rFonts w:ascii="Arial" w:hAnsi="Arial" w:cs="Nimbus Roman No9 L"/>
          <w:b/>
          <w:color w:val="000000"/>
          <w:sz w:val="21"/>
          <w:szCs w:val="21"/>
        </w:rPr>
      </w:pPr>
      <w:r>
        <w:rPr>
          <w:rStyle w:val="Fontepargpadro1"/>
          <w:rFonts w:ascii="Arial" w:hAnsi="Arial" w:cs="Nimbus Roman No9 L"/>
          <w:color w:val="000000"/>
          <w:sz w:val="21"/>
          <w:szCs w:val="21"/>
        </w:rPr>
        <w:t xml:space="preserve">através dos e-mail(s): </w:t>
      </w:r>
      <w:r w:rsidR="00FE1703">
        <w:rPr>
          <w:rStyle w:val="Fontepargpadro1"/>
          <w:rFonts w:ascii="Arial" w:hAnsi="Arial" w:cs="Nimbus Roman No9 L"/>
          <w:color w:val="000000"/>
          <w:sz w:val="21"/>
          <w:szCs w:val="21"/>
        </w:rPr>
        <w:t>joner.pereira@bol.com.br</w:t>
      </w:r>
    </w:p>
    <w:p w:rsidR="00EF2F8D" w:rsidRDefault="00EF2F8D" w:rsidP="00EF2F8D">
      <w:pPr>
        <w:tabs>
          <w:tab w:val="clear" w:pos="709"/>
        </w:tabs>
        <w:spacing w:after="57"/>
        <w:ind w:left="55" w:firstLine="206"/>
        <w:jc w:val="both"/>
        <w:rPr>
          <w:rFonts w:ascii="Arial" w:hAnsi="Arial" w:cs="Nimbus Roman No9 L"/>
          <w:b/>
          <w:i/>
          <w:iCs/>
          <w:color w:val="000000"/>
          <w:sz w:val="21"/>
          <w:szCs w:val="21"/>
        </w:rPr>
      </w:pPr>
      <w:r>
        <w:rPr>
          <w:rFonts w:ascii="Arial" w:hAnsi="Arial" w:cs="Nimbus Roman No9 L"/>
          <w:b/>
          <w:color w:val="000000"/>
          <w:sz w:val="21"/>
          <w:szCs w:val="21"/>
        </w:rPr>
        <w:t xml:space="preserve">Prefeitura Municipal de </w:t>
      </w:r>
      <w:r w:rsidR="00FE1703">
        <w:rPr>
          <w:rFonts w:ascii="Arial" w:hAnsi="Arial" w:cs="Nimbus Roman No9 L"/>
          <w:b/>
          <w:color w:val="000000"/>
          <w:sz w:val="21"/>
          <w:szCs w:val="21"/>
        </w:rPr>
        <w:t>Santo Antônio das Missões-RS.</w:t>
      </w:r>
    </w:p>
    <w:p w:rsidR="00EF2F8D" w:rsidRDefault="00EF2F8D" w:rsidP="00EF2F8D">
      <w:pPr>
        <w:tabs>
          <w:tab w:val="clear" w:pos="709"/>
        </w:tabs>
        <w:spacing w:after="57"/>
        <w:ind w:left="55" w:firstLine="206"/>
        <w:jc w:val="both"/>
        <w:rPr>
          <w:rFonts w:ascii="Arial" w:hAnsi="Arial" w:cs="Nimbus Roman No9 L"/>
          <w:b/>
          <w:color w:val="000000"/>
          <w:sz w:val="21"/>
          <w:szCs w:val="21"/>
        </w:rPr>
      </w:pPr>
      <w:r>
        <w:rPr>
          <w:rFonts w:ascii="Arial" w:hAnsi="Arial" w:cs="Nimbus Roman No9 L"/>
          <w:b/>
          <w:i/>
          <w:iCs/>
          <w:color w:val="000000"/>
          <w:sz w:val="21"/>
          <w:szCs w:val="21"/>
        </w:rPr>
        <w:t xml:space="preserve">Secretaria Municipal de </w:t>
      </w:r>
      <w:r w:rsidR="00FE1703">
        <w:rPr>
          <w:rFonts w:ascii="Arial" w:hAnsi="Arial" w:cs="Nimbus Roman No9 L"/>
          <w:b/>
          <w:i/>
          <w:iCs/>
          <w:color w:val="000000"/>
          <w:sz w:val="21"/>
          <w:szCs w:val="21"/>
        </w:rPr>
        <w:t>Administração e Planejamento.</w:t>
      </w:r>
    </w:p>
    <w:p w:rsidR="00EF2F8D" w:rsidRDefault="00FE1703" w:rsidP="00EF2F8D">
      <w:pPr>
        <w:tabs>
          <w:tab w:val="clear" w:pos="709"/>
        </w:tabs>
        <w:spacing w:after="57"/>
        <w:ind w:left="55" w:firstLine="206"/>
        <w:jc w:val="both"/>
        <w:rPr>
          <w:rFonts w:ascii="Arial" w:hAnsi="Arial" w:cs="Nimbus Roman No9 L"/>
          <w:color w:val="000000"/>
          <w:sz w:val="21"/>
          <w:szCs w:val="21"/>
        </w:rPr>
      </w:pPr>
      <w:r>
        <w:rPr>
          <w:rFonts w:ascii="Arial" w:hAnsi="Arial" w:cs="Nimbus Roman No9 L"/>
          <w:b/>
          <w:color w:val="000000"/>
          <w:sz w:val="21"/>
          <w:szCs w:val="21"/>
        </w:rPr>
        <w:t>Coordenadoria de Compras e licitações.</w:t>
      </w:r>
    </w:p>
    <w:p w:rsidR="00EF2F8D" w:rsidRDefault="00FE1703" w:rsidP="00EF2F8D">
      <w:pPr>
        <w:tabs>
          <w:tab w:val="clear" w:pos="709"/>
        </w:tabs>
        <w:spacing w:after="57"/>
        <w:ind w:left="55" w:firstLine="206"/>
        <w:jc w:val="both"/>
        <w:rPr>
          <w:rFonts w:ascii="Arial" w:hAnsi="Arial" w:cs="Nimbus Roman No9 L"/>
          <w:color w:val="000000"/>
          <w:sz w:val="21"/>
          <w:szCs w:val="21"/>
        </w:rPr>
      </w:pPr>
      <w:r>
        <w:rPr>
          <w:rFonts w:ascii="Arial" w:hAnsi="Arial" w:cs="Nimbus Roman No9 L"/>
          <w:color w:val="000000"/>
          <w:sz w:val="21"/>
          <w:szCs w:val="21"/>
        </w:rPr>
        <w:t>Rua F</w:t>
      </w:r>
      <w:r w:rsidR="00270FA8">
        <w:rPr>
          <w:rFonts w:ascii="Arial" w:hAnsi="Arial" w:cs="Nimbus Roman No9 L"/>
          <w:color w:val="000000"/>
          <w:sz w:val="21"/>
          <w:szCs w:val="21"/>
        </w:rPr>
        <w:t>rancisco Morales, nº 5762</w:t>
      </w:r>
      <w:r w:rsidR="00EF2F8D">
        <w:rPr>
          <w:rFonts w:ascii="Arial" w:hAnsi="Arial" w:cs="Nimbus Roman No9 L"/>
          <w:color w:val="000000"/>
          <w:sz w:val="21"/>
          <w:szCs w:val="21"/>
        </w:rPr>
        <w:t>,</w:t>
      </w:r>
      <w:r w:rsidR="00270FA8">
        <w:rPr>
          <w:rFonts w:ascii="Arial" w:hAnsi="Arial" w:cs="Nimbus Roman No9 L"/>
          <w:color w:val="000000"/>
          <w:sz w:val="21"/>
          <w:szCs w:val="21"/>
        </w:rPr>
        <w:t xml:space="preserve"> Santo Antônio das Missões-RS.</w:t>
      </w:r>
    </w:p>
    <w:p w:rsidR="00EF2F8D" w:rsidRDefault="00270FA8" w:rsidP="00EF2F8D">
      <w:pPr>
        <w:tabs>
          <w:tab w:val="clear" w:pos="709"/>
        </w:tabs>
        <w:spacing w:after="57"/>
        <w:ind w:left="55" w:firstLine="206"/>
        <w:jc w:val="both"/>
        <w:rPr>
          <w:rStyle w:val="Fontepargpadro1"/>
          <w:rFonts w:ascii="Arial" w:hAnsi="Arial" w:cs="Nimbus Roman No9 L"/>
          <w:b/>
          <w:color w:val="000000"/>
          <w:sz w:val="21"/>
          <w:szCs w:val="21"/>
        </w:rPr>
      </w:pPr>
      <w:r>
        <w:rPr>
          <w:rFonts w:ascii="Arial" w:hAnsi="Arial" w:cs="Nimbus Roman No9 L"/>
          <w:color w:val="000000"/>
          <w:sz w:val="21"/>
          <w:szCs w:val="21"/>
        </w:rPr>
        <w:t>CEP: 97.8</w:t>
      </w:r>
      <w:r w:rsidR="00EF2F8D">
        <w:rPr>
          <w:rFonts w:ascii="Arial" w:hAnsi="Arial" w:cs="Nimbus Roman No9 L"/>
          <w:color w:val="000000"/>
          <w:sz w:val="21"/>
          <w:szCs w:val="21"/>
        </w:rPr>
        <w:t>70-000</w:t>
      </w:r>
    </w:p>
    <w:p w:rsidR="00EF2F8D" w:rsidRDefault="00EF2F8D" w:rsidP="00EF2F8D">
      <w:pPr>
        <w:tabs>
          <w:tab w:val="clear" w:pos="709"/>
          <w:tab w:val="left" w:pos="775"/>
        </w:tabs>
        <w:spacing w:after="57"/>
        <w:ind w:left="55" w:firstLine="206"/>
        <w:jc w:val="both"/>
        <w:rPr>
          <w:rFonts w:ascii="Arial" w:hAnsi="Arial"/>
        </w:rPr>
      </w:pPr>
      <w:r>
        <w:rPr>
          <w:rStyle w:val="Fontepargpadro1"/>
          <w:rFonts w:ascii="Arial" w:hAnsi="Arial" w:cs="Nimbus Roman No9 L"/>
          <w:b/>
          <w:color w:val="000000"/>
          <w:sz w:val="21"/>
          <w:szCs w:val="21"/>
        </w:rPr>
        <w:t>A/</w:t>
      </w:r>
      <w:r w:rsidR="00270FA8">
        <w:rPr>
          <w:rStyle w:val="Fontepargpadro1"/>
          <w:rFonts w:ascii="Arial" w:hAnsi="Arial" w:cs="Nimbus Roman No9 L"/>
          <w:b/>
          <w:color w:val="000000"/>
          <w:sz w:val="21"/>
          <w:szCs w:val="21"/>
        </w:rPr>
        <w:t>C: Joner Pereira</w:t>
      </w:r>
      <w:r>
        <w:rPr>
          <w:rStyle w:val="Fontepargpadro1"/>
          <w:rFonts w:ascii="Arial" w:hAnsi="Arial" w:cs="Nimbus Roman No9 L"/>
          <w:b/>
          <w:color w:val="000000"/>
          <w:sz w:val="21"/>
          <w:szCs w:val="21"/>
        </w:rPr>
        <w:t>.</w:t>
      </w:r>
    </w:p>
    <w:p w:rsidR="00EF2F8D" w:rsidRDefault="00EF2F8D" w:rsidP="00EF2F8D">
      <w:pPr>
        <w:tabs>
          <w:tab w:val="clear" w:pos="709"/>
          <w:tab w:val="left" w:pos="775"/>
        </w:tabs>
        <w:spacing w:after="57"/>
        <w:ind w:left="55" w:firstLine="206"/>
        <w:jc w:val="both"/>
        <w:rPr>
          <w:rFonts w:ascii="Arial" w:hAnsi="Arial"/>
        </w:rPr>
      </w:pPr>
    </w:p>
    <w:p w:rsidR="00EF2F8D" w:rsidRDefault="00EF2F8D" w:rsidP="00EF2F8D">
      <w:pPr>
        <w:tabs>
          <w:tab w:val="clear" w:pos="709"/>
          <w:tab w:val="left" w:pos="775"/>
        </w:tabs>
        <w:spacing w:after="57"/>
        <w:ind w:left="55" w:firstLine="206"/>
        <w:jc w:val="both"/>
        <w:rPr>
          <w:rFonts w:ascii="Arial" w:hAnsi="Arial"/>
        </w:rPr>
      </w:pPr>
    </w:p>
    <w:p w:rsidR="00EF2F8D" w:rsidRDefault="00EF2F8D" w:rsidP="00EF2F8D">
      <w:pPr>
        <w:tabs>
          <w:tab w:val="clear" w:pos="709"/>
          <w:tab w:val="left" w:pos="775"/>
        </w:tabs>
        <w:spacing w:after="57"/>
        <w:ind w:left="55" w:firstLine="206"/>
        <w:jc w:val="both"/>
        <w:rPr>
          <w:rFonts w:ascii="Arial" w:hAnsi="Arial"/>
        </w:rPr>
      </w:pPr>
    </w:p>
    <w:p w:rsidR="00EF2F8D" w:rsidRDefault="00EF2F8D" w:rsidP="00EF2F8D">
      <w:pPr>
        <w:tabs>
          <w:tab w:val="clear" w:pos="709"/>
          <w:tab w:val="left" w:pos="775"/>
        </w:tabs>
        <w:spacing w:after="57"/>
        <w:ind w:left="55" w:firstLine="206"/>
        <w:jc w:val="both"/>
        <w:rPr>
          <w:rFonts w:ascii="Arial" w:hAnsi="Arial"/>
        </w:rPr>
      </w:pPr>
    </w:p>
    <w:p w:rsidR="00EF2F8D" w:rsidRDefault="00EF2F8D" w:rsidP="00EF2F8D">
      <w:pPr>
        <w:tabs>
          <w:tab w:val="clear" w:pos="709"/>
          <w:tab w:val="left" w:pos="775"/>
        </w:tabs>
        <w:spacing w:after="57"/>
        <w:ind w:left="55" w:firstLine="206"/>
        <w:jc w:val="both"/>
        <w:rPr>
          <w:rFonts w:ascii="Arial" w:hAnsi="Arial"/>
        </w:rPr>
      </w:pPr>
    </w:p>
    <w:p w:rsidR="00EF2F8D" w:rsidRDefault="00EF2F8D" w:rsidP="00EF2F8D">
      <w:pPr>
        <w:pStyle w:val="NormalWeb"/>
        <w:spacing w:before="0" w:after="0"/>
        <w:jc w:val="center"/>
        <w:rPr>
          <w:rFonts w:ascii="Arial" w:hAnsi="Arial" w:cs="Nimbus Roman No9 L"/>
          <w:b/>
          <w:color w:val="000000"/>
          <w:sz w:val="21"/>
          <w:szCs w:val="21"/>
        </w:rPr>
      </w:pPr>
    </w:p>
    <w:p w:rsidR="00EF2F8D" w:rsidRDefault="00EF2F8D" w:rsidP="00EF2F8D">
      <w:pPr>
        <w:pStyle w:val="NormalWeb"/>
        <w:spacing w:before="0" w:after="0"/>
        <w:jc w:val="center"/>
        <w:rPr>
          <w:rFonts w:ascii="Arial" w:hAnsi="Arial" w:cs="Nimbus Roman No9 L"/>
          <w:b/>
          <w:color w:val="000000"/>
          <w:sz w:val="21"/>
          <w:szCs w:val="21"/>
        </w:rPr>
      </w:pPr>
    </w:p>
    <w:p w:rsidR="00EF2F8D" w:rsidRDefault="00EF2F8D" w:rsidP="00EF2F8D">
      <w:pPr>
        <w:pStyle w:val="NormalWeb"/>
        <w:spacing w:before="0" w:after="0"/>
        <w:jc w:val="center"/>
        <w:rPr>
          <w:rFonts w:ascii="Arial" w:hAnsi="Arial" w:cs="Nimbus Roman No9 L"/>
          <w:b/>
          <w:color w:val="000000"/>
          <w:sz w:val="21"/>
          <w:szCs w:val="21"/>
        </w:rPr>
      </w:pPr>
      <w:r>
        <w:rPr>
          <w:rStyle w:val="Fontepargpadro1"/>
          <w:rFonts w:ascii="Arial" w:hAnsi="Arial" w:cs="Nimbus Roman No9 L"/>
          <w:b/>
          <w:color w:val="000000"/>
          <w:sz w:val="21"/>
          <w:szCs w:val="21"/>
        </w:rPr>
        <w:t>ANEXO</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V</w:t>
      </w:r>
    </w:p>
    <w:p w:rsidR="00EF2F8D" w:rsidRDefault="00EF2F8D" w:rsidP="00EF2F8D">
      <w:pPr>
        <w:pStyle w:val="NormalWeb"/>
        <w:spacing w:before="0" w:after="0"/>
        <w:jc w:val="center"/>
        <w:rPr>
          <w:rFonts w:ascii="Arial" w:hAnsi="Arial" w:cs="Nimbus Roman No9 L"/>
          <w:b/>
          <w:color w:val="000000"/>
          <w:sz w:val="21"/>
          <w:szCs w:val="21"/>
        </w:rPr>
      </w:pPr>
    </w:p>
    <w:p w:rsidR="00EF2F8D" w:rsidRDefault="00EF2F8D" w:rsidP="00EF2F8D">
      <w:pPr>
        <w:pStyle w:val="NormalWeb"/>
        <w:spacing w:before="0" w:after="0"/>
        <w:jc w:val="center"/>
        <w:rPr>
          <w:rFonts w:ascii="Arial" w:hAnsi="Arial" w:cs="Nimbus Roman No9 L"/>
          <w:b/>
          <w:color w:val="000000"/>
          <w:sz w:val="21"/>
          <w:szCs w:val="21"/>
        </w:rPr>
      </w:pPr>
      <w:r>
        <w:rPr>
          <w:rStyle w:val="Fontepargpadro1"/>
          <w:rFonts w:ascii="Arial" w:hAnsi="Arial" w:cs="Nimbus Roman No9 L"/>
          <w:b/>
          <w:color w:val="000000"/>
          <w:sz w:val="21"/>
          <w:szCs w:val="21"/>
        </w:rPr>
        <w:t>ATESTADO</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DE</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VISITA</w:t>
      </w:r>
      <w:r>
        <w:rPr>
          <w:rStyle w:val="Fontepargpadro1"/>
          <w:rFonts w:ascii="Arial" w:eastAsia="Nimbus Roman No9 L" w:hAnsi="Arial" w:cs="Nimbus Roman No9 L"/>
          <w:b/>
          <w:color w:val="000000"/>
          <w:sz w:val="21"/>
          <w:szCs w:val="21"/>
        </w:rPr>
        <w:t xml:space="preserve"> </w:t>
      </w:r>
      <w:r>
        <w:rPr>
          <w:rStyle w:val="Fontepargpadro1"/>
          <w:rFonts w:ascii="Arial" w:hAnsi="Arial" w:cs="Nimbus Roman No9 L"/>
          <w:b/>
          <w:color w:val="000000"/>
          <w:sz w:val="21"/>
          <w:szCs w:val="21"/>
        </w:rPr>
        <w:t>TÉCNICA</w:t>
      </w:r>
    </w:p>
    <w:p w:rsidR="00EF2F8D" w:rsidRDefault="00EF2F8D" w:rsidP="00EF2F8D">
      <w:pPr>
        <w:pStyle w:val="NormalWeb"/>
        <w:spacing w:before="0" w:after="0"/>
        <w:jc w:val="center"/>
        <w:rPr>
          <w:rFonts w:ascii="Arial" w:hAnsi="Arial" w:cs="Nimbus Roman No9 L"/>
          <w:b/>
          <w:color w:val="000000"/>
          <w:sz w:val="21"/>
          <w:szCs w:val="21"/>
        </w:rPr>
      </w:pPr>
    </w:p>
    <w:p w:rsidR="00EF2F8D" w:rsidRDefault="00EF2F8D" w:rsidP="00EF2F8D">
      <w:pPr>
        <w:pStyle w:val="NormalWeb"/>
        <w:spacing w:before="0" w:after="0" w:line="360" w:lineRule="auto"/>
        <w:jc w:val="center"/>
        <w:rPr>
          <w:rFonts w:ascii="Arial" w:hAnsi="Arial" w:cs="Nimbus Roman No9 L"/>
          <w:b/>
          <w:color w:val="000000"/>
          <w:sz w:val="21"/>
          <w:szCs w:val="21"/>
        </w:rPr>
      </w:pPr>
    </w:p>
    <w:p w:rsidR="00EF2F8D" w:rsidRDefault="00EF2F8D" w:rsidP="00EF2F8D">
      <w:pPr>
        <w:pStyle w:val="Corpodetexto33"/>
        <w:spacing w:line="360" w:lineRule="auto"/>
        <w:jc w:val="both"/>
        <w:rPr>
          <w:rFonts w:ascii="Arial" w:hAnsi="Arial" w:cs="Nimbus Roman No9 L"/>
          <w:color w:val="000000"/>
          <w:sz w:val="21"/>
          <w:szCs w:val="21"/>
        </w:rPr>
      </w:pPr>
      <w:r>
        <w:rPr>
          <w:rStyle w:val="Fontepargpadro1"/>
          <w:rFonts w:ascii="Arial" w:hAnsi="Arial" w:cs="Nimbus Roman No9 L"/>
          <w:color w:val="000000"/>
          <w:sz w:val="21"/>
          <w:szCs w:val="21"/>
        </w:rPr>
        <w:t>(Nome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empresa)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CNPJ/MF:</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(endereço)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declaramos,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para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devidos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fins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que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às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horas,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dia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w:t>
      </w:r>
      <w:r w:rsidR="00430D67">
        <w:rPr>
          <w:rStyle w:val="Fontepargpadro1"/>
          <w:rFonts w:ascii="Arial" w:hAnsi="Arial" w:cs="Nimbus Roman No9 L"/>
          <w:color w:val="000000"/>
          <w:sz w:val="21"/>
          <w:szCs w:val="21"/>
        </w:rPr>
        <w:t>2016</w:t>
      </w:r>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fizemos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visita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técnica,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através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(nome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Responsável</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Técnico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empresa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que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fez</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visita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técnica)......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RG</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inscrita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CPF</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nº</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CREA/CAU</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Nº............,</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vistoria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no(a)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localizado(a)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Cidade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................../RS,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local</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onde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será</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executada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objeto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sidRPr="00430D67">
        <w:rPr>
          <w:rStyle w:val="Fontepargpadro1"/>
          <w:rFonts w:ascii="Arial" w:hAnsi="Arial" w:cs="Nimbus Roman No9 L"/>
          <w:b/>
          <w:color w:val="000000"/>
          <w:sz w:val="21"/>
          <w:szCs w:val="21"/>
          <w:u w:val="single"/>
        </w:rPr>
        <w:t>licitação</w:t>
      </w:r>
      <w:r w:rsidRPr="00430D67">
        <w:rPr>
          <w:rStyle w:val="Fontepargpadro1"/>
          <w:rFonts w:ascii="Arial" w:eastAsia="Nimbus Roman No9 L" w:hAnsi="Arial" w:cs="Nimbus Roman No9 L"/>
          <w:b/>
          <w:color w:val="000000"/>
          <w:sz w:val="21"/>
          <w:szCs w:val="21"/>
          <w:u w:val="single"/>
        </w:rPr>
        <w:t xml:space="preserve"> </w:t>
      </w:r>
      <w:r w:rsidRPr="00430D67">
        <w:rPr>
          <w:rStyle w:val="Fontepargpadro1"/>
          <w:rFonts w:ascii="Arial" w:hAnsi="Arial" w:cs="Nimbus Roman No9 L"/>
          <w:b/>
          <w:color w:val="000000"/>
          <w:sz w:val="21"/>
          <w:szCs w:val="21"/>
          <w:u w:val="single"/>
        </w:rPr>
        <w:t>n°</w:t>
      </w:r>
      <w:r w:rsidR="00F54313">
        <w:rPr>
          <w:rStyle w:val="Fontepargpadro1"/>
          <w:rFonts w:ascii="Arial" w:hAnsi="Arial" w:cs="Nimbus Roman No9 L"/>
          <w:b/>
          <w:color w:val="000000"/>
          <w:sz w:val="21"/>
          <w:szCs w:val="21"/>
          <w:u w:val="single"/>
        </w:rPr>
        <w:t xml:space="preserve"> 004</w:t>
      </w:r>
      <w:r w:rsidR="00430D67" w:rsidRPr="00430D67">
        <w:rPr>
          <w:rStyle w:val="Fontepargpadro1"/>
          <w:rFonts w:ascii="Arial" w:hAnsi="Arial" w:cs="Nimbus Roman No9 L"/>
          <w:b/>
          <w:color w:val="000000"/>
          <w:sz w:val="21"/>
          <w:szCs w:val="21"/>
          <w:u w:val="single"/>
        </w:rPr>
        <w:t>/2016</w:t>
      </w:r>
      <w:r w:rsidRPr="00430D67">
        <w:rPr>
          <w:rStyle w:val="Fontepargpadro1"/>
          <w:rFonts w:ascii="Arial" w:hAnsi="Arial" w:cs="Nimbus Roman No9 L"/>
          <w:b/>
          <w:bCs/>
          <w:color w:val="000000"/>
          <w:sz w:val="21"/>
          <w:szCs w:val="21"/>
          <w:u w:val="single"/>
        </w:rPr>
        <w:t>,</w:t>
      </w:r>
      <w:r w:rsidRPr="00430D67">
        <w:rPr>
          <w:rStyle w:val="Fontepargpadro1"/>
          <w:rFonts w:ascii="Arial" w:eastAsia="Nimbus Roman No9 L" w:hAnsi="Arial" w:cs="Nimbus Roman No9 L"/>
          <w:b/>
          <w:color w:val="000000"/>
          <w:sz w:val="21"/>
          <w:szCs w:val="21"/>
          <w:u w:val="single"/>
        </w:rPr>
        <w:t xml:space="preserve"> </w:t>
      </w:r>
      <w:r w:rsidRPr="00430D67">
        <w:rPr>
          <w:rStyle w:val="Fontepargpadro1"/>
          <w:rFonts w:ascii="Arial" w:hAnsi="Arial" w:cs="Nimbus Roman No9 L"/>
          <w:b/>
          <w:color w:val="000000"/>
          <w:sz w:val="21"/>
          <w:szCs w:val="21"/>
          <w:u w:val="single"/>
        </w:rPr>
        <w:t>modalidade</w:t>
      </w:r>
      <w:r w:rsidRPr="00430D67">
        <w:rPr>
          <w:rStyle w:val="Fontepargpadro1"/>
          <w:rFonts w:ascii="Arial" w:eastAsia="Nimbus Roman No9 L" w:hAnsi="Arial" w:cs="Nimbus Roman No9 L"/>
          <w:b/>
          <w:color w:val="000000"/>
          <w:sz w:val="21"/>
          <w:szCs w:val="21"/>
          <w:u w:val="single"/>
        </w:rPr>
        <w:t xml:space="preserve"> </w:t>
      </w:r>
      <w:r w:rsidRPr="00430D67">
        <w:rPr>
          <w:rStyle w:val="Fontepargpadro1"/>
          <w:rFonts w:ascii="Arial" w:hAnsi="Arial" w:cs="Nimbus Roman No9 L"/>
          <w:b/>
          <w:color w:val="000000"/>
          <w:sz w:val="21"/>
          <w:szCs w:val="21"/>
          <w:u w:val="single"/>
        </w:rPr>
        <w:t>Tomada</w:t>
      </w:r>
      <w:r w:rsidRPr="00430D67">
        <w:rPr>
          <w:rStyle w:val="Fontepargpadro1"/>
          <w:rFonts w:ascii="Arial" w:eastAsia="Nimbus Roman No9 L" w:hAnsi="Arial" w:cs="Nimbus Roman No9 L"/>
          <w:b/>
          <w:color w:val="000000"/>
          <w:sz w:val="21"/>
          <w:szCs w:val="21"/>
          <w:u w:val="single"/>
        </w:rPr>
        <w:t xml:space="preserve"> </w:t>
      </w:r>
      <w:r w:rsidRPr="00430D67">
        <w:rPr>
          <w:rStyle w:val="Fontepargpadro1"/>
          <w:rFonts w:ascii="Arial" w:hAnsi="Arial" w:cs="Nimbus Roman No9 L"/>
          <w:b/>
          <w:color w:val="000000"/>
          <w:sz w:val="21"/>
          <w:szCs w:val="21"/>
          <w:u w:val="single"/>
        </w:rPr>
        <w:t>de</w:t>
      </w:r>
      <w:r w:rsidRPr="00430D67">
        <w:rPr>
          <w:rStyle w:val="Fontepargpadro1"/>
          <w:rFonts w:ascii="Arial" w:eastAsia="Nimbus Roman No9 L" w:hAnsi="Arial" w:cs="Nimbus Roman No9 L"/>
          <w:b/>
          <w:color w:val="000000"/>
          <w:sz w:val="21"/>
          <w:szCs w:val="21"/>
          <w:u w:val="single"/>
        </w:rPr>
        <w:t xml:space="preserve"> </w:t>
      </w:r>
      <w:r w:rsidRPr="00430D67">
        <w:rPr>
          <w:rStyle w:val="Fontepargpadro1"/>
          <w:rFonts w:ascii="Arial" w:hAnsi="Arial" w:cs="Nimbus Roman No9 L"/>
          <w:b/>
          <w:color w:val="000000"/>
          <w:sz w:val="21"/>
          <w:szCs w:val="21"/>
          <w:u w:val="single"/>
        </w:rPr>
        <w:t>Preço</w:t>
      </w:r>
      <w:r>
        <w:rPr>
          <w:rStyle w:val="Fontepargpadro1"/>
          <w:rFonts w:ascii="Arial" w:hAnsi="Arial" w:cs="Nimbus Roman No9 L"/>
          <w:color w:val="000000"/>
          <w:sz w:val="21"/>
          <w:szCs w:val="21"/>
        </w:rPr>
        <w:t>,</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conforme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determinação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referido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certame,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momento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em</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que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tomamos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conhecimento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situação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condições</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local</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para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elaboração</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da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nossa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proposta</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financeira.</w:t>
      </w:r>
    </w:p>
    <w:p w:rsidR="00EF2F8D" w:rsidRDefault="00EF2F8D" w:rsidP="00EF2F8D">
      <w:pPr>
        <w:spacing w:line="360" w:lineRule="auto"/>
        <w:jc w:val="both"/>
        <w:rPr>
          <w:rFonts w:ascii="Arial" w:hAnsi="Arial" w:cs="Nimbus Roman No9 L"/>
          <w:color w:val="000000"/>
          <w:sz w:val="21"/>
          <w:szCs w:val="21"/>
        </w:rPr>
      </w:pPr>
    </w:p>
    <w:p w:rsidR="00EF2F8D" w:rsidRDefault="00EF2F8D" w:rsidP="00EF2F8D">
      <w:pPr>
        <w:spacing w:line="360" w:lineRule="auto"/>
        <w:jc w:val="both"/>
        <w:rPr>
          <w:rFonts w:ascii="Arial" w:hAnsi="Arial" w:cs="Nimbus Roman No9 L"/>
          <w:color w:val="000000"/>
          <w:sz w:val="21"/>
          <w:szCs w:val="21"/>
        </w:rPr>
      </w:pPr>
    </w:p>
    <w:p w:rsidR="00EF2F8D" w:rsidRDefault="00EF2F8D" w:rsidP="00EF2F8D">
      <w:pPr>
        <w:spacing w:line="360" w:lineRule="auto"/>
        <w:jc w:val="both"/>
        <w:rPr>
          <w:rFonts w:ascii="Arial" w:hAnsi="Arial" w:cs="Nimbus Roman No9 L"/>
          <w:color w:val="000000"/>
          <w:sz w:val="21"/>
          <w:szCs w:val="21"/>
        </w:rPr>
      </w:pPr>
    </w:p>
    <w:p w:rsidR="00EF2F8D" w:rsidRDefault="00EF2F8D" w:rsidP="00EF2F8D">
      <w:pPr>
        <w:tabs>
          <w:tab w:val="clear" w:pos="709"/>
        </w:tabs>
        <w:ind w:left="540" w:right="22"/>
        <w:jc w:val="center"/>
        <w:rPr>
          <w:rStyle w:val="Fontepargpadro1"/>
          <w:rFonts w:ascii="Arial" w:eastAsia="Nimbus Roman No9 L" w:hAnsi="Arial" w:cs="Nimbus Roman No9 L"/>
          <w:color w:val="000000"/>
          <w:sz w:val="21"/>
          <w:szCs w:val="21"/>
        </w:rPr>
      </w:pPr>
      <w:r>
        <w:rPr>
          <w:rFonts w:ascii="Arial" w:hAnsi="Arial" w:cs="Nimbus Roman No9 L"/>
          <w:color w:val="000000"/>
          <w:sz w:val="21"/>
          <w:szCs w:val="21"/>
        </w:rPr>
        <w:t>___________________________________________</w:t>
      </w:r>
    </w:p>
    <w:p w:rsidR="00EF2F8D" w:rsidRDefault="00EF2F8D" w:rsidP="00EF2F8D">
      <w:pPr>
        <w:pStyle w:val="NormalWeb"/>
        <w:tabs>
          <w:tab w:val="clear" w:pos="709"/>
        </w:tabs>
        <w:spacing w:before="0" w:after="0"/>
        <w:ind w:left="540" w:right="22"/>
        <w:jc w:val="center"/>
        <w:rPr>
          <w:rFonts w:ascii="Arial" w:hAnsi="Arial" w:cs="Nimbus Roman No9 L"/>
          <w:color w:val="000000"/>
        </w:rPr>
      </w:pPr>
      <w:r>
        <w:rPr>
          <w:rStyle w:val="Fontepargpadro1"/>
          <w:rFonts w:ascii="Arial" w:eastAsia="Nimbus Roman No9 L" w:hAnsi="Arial" w:cs="Nimbus Roman No9 L"/>
          <w:color w:val="000000"/>
          <w:sz w:val="21"/>
          <w:szCs w:val="21"/>
        </w:rPr>
        <w:t xml:space="preserve">Nome e assinatura do </w:t>
      </w:r>
      <w:r>
        <w:rPr>
          <w:rStyle w:val="Fontepargpadro1"/>
          <w:rFonts w:ascii="Arial" w:hAnsi="Arial" w:cs="Nimbus Roman No9 L"/>
          <w:color w:val="000000"/>
          <w:sz w:val="21"/>
          <w:szCs w:val="21"/>
        </w:rPr>
        <w:t>responsável</w:t>
      </w:r>
      <w:r>
        <w:rPr>
          <w:rStyle w:val="Fontepargpadro1"/>
          <w:rFonts w:ascii="Arial" w:eastAsia="Nimbus Roman No9 L" w:hAnsi="Arial" w:cs="Nimbus Roman No9 L"/>
          <w:color w:val="000000"/>
          <w:sz w:val="21"/>
          <w:szCs w:val="21"/>
        </w:rPr>
        <w:t xml:space="preserve"> </w:t>
      </w:r>
      <w:r>
        <w:rPr>
          <w:rStyle w:val="Fontepargpadro1"/>
          <w:rFonts w:ascii="Arial" w:hAnsi="Arial" w:cs="Nimbus Roman No9 L"/>
          <w:color w:val="000000"/>
          <w:sz w:val="21"/>
          <w:szCs w:val="21"/>
        </w:rPr>
        <w:t>pela</w:t>
      </w:r>
      <w:r>
        <w:rPr>
          <w:rStyle w:val="Fontepargpadro1"/>
          <w:rFonts w:ascii="Arial" w:eastAsia="Nimbus Roman No9 L" w:hAnsi="Arial" w:cs="Nimbus Roman No9 L"/>
          <w:color w:val="000000"/>
          <w:sz w:val="21"/>
          <w:szCs w:val="21"/>
        </w:rPr>
        <w:t xml:space="preserve"> empresa</w:t>
      </w:r>
    </w:p>
    <w:p w:rsidR="00EF2F8D" w:rsidRDefault="00EF2F8D" w:rsidP="00EF2F8D">
      <w:pPr>
        <w:tabs>
          <w:tab w:val="clear" w:pos="709"/>
        </w:tabs>
        <w:ind w:left="540" w:right="22"/>
        <w:jc w:val="both"/>
        <w:rPr>
          <w:rFonts w:ascii="Arial" w:hAnsi="Arial" w:cs="Nimbus Roman No9 L"/>
          <w:color w:val="000000"/>
        </w:rPr>
      </w:pPr>
    </w:p>
    <w:p w:rsidR="00EF2F8D" w:rsidRDefault="00EF2F8D" w:rsidP="00EF2F8D">
      <w:pPr>
        <w:jc w:val="both"/>
        <w:rPr>
          <w:rFonts w:ascii="Arial" w:hAnsi="Arial" w:cs="Nimbus Roman No9 L"/>
          <w:color w:val="000000"/>
          <w:sz w:val="21"/>
          <w:szCs w:val="21"/>
        </w:rPr>
      </w:pPr>
    </w:p>
    <w:p w:rsidR="00EF2F8D" w:rsidRDefault="00EF2F8D" w:rsidP="00EF2F8D">
      <w:pPr>
        <w:jc w:val="both"/>
        <w:rPr>
          <w:rFonts w:ascii="Arial" w:hAnsi="Arial" w:cs="Nimbus Roman No9 L"/>
          <w:color w:val="000000"/>
          <w:sz w:val="21"/>
          <w:szCs w:val="21"/>
        </w:rPr>
      </w:pPr>
    </w:p>
    <w:p w:rsidR="00EF2F8D" w:rsidRDefault="00EF2F8D" w:rsidP="00EF2F8D">
      <w:pPr>
        <w:jc w:val="both"/>
        <w:rPr>
          <w:rFonts w:ascii="Arial" w:hAnsi="Arial" w:cs="Nimbus Roman No9 L"/>
          <w:color w:val="000000"/>
          <w:sz w:val="21"/>
          <w:szCs w:val="21"/>
        </w:rPr>
      </w:pPr>
    </w:p>
    <w:p w:rsidR="00EF2F8D" w:rsidRDefault="00EF2F8D" w:rsidP="00EF2F8D">
      <w:pPr>
        <w:jc w:val="both"/>
        <w:rPr>
          <w:rFonts w:ascii="Arial" w:hAnsi="Arial" w:cs="Nimbus Roman No9 L"/>
          <w:color w:val="000000"/>
          <w:sz w:val="21"/>
          <w:szCs w:val="21"/>
        </w:rPr>
      </w:pPr>
    </w:p>
    <w:p w:rsidR="00EF2F8D" w:rsidRDefault="00EF2F8D" w:rsidP="00EF2F8D">
      <w:pPr>
        <w:jc w:val="both"/>
        <w:rPr>
          <w:rFonts w:ascii="Arial" w:hAnsi="Arial" w:cs="Nimbus Roman No9 L"/>
          <w:color w:val="000000"/>
          <w:sz w:val="21"/>
          <w:szCs w:val="21"/>
        </w:rPr>
      </w:pPr>
    </w:p>
    <w:p w:rsidR="00EF2F8D" w:rsidRDefault="00EF2F8D" w:rsidP="00EF2F8D">
      <w:pPr>
        <w:jc w:val="both"/>
        <w:rPr>
          <w:rStyle w:val="Fontepargpadro1"/>
          <w:rFonts w:ascii="Arial" w:eastAsia="Nimbus Roman No9 L" w:hAnsi="Arial" w:cs="Nimbus Roman No9 L"/>
          <w:color w:val="000000"/>
          <w:sz w:val="21"/>
          <w:szCs w:val="21"/>
        </w:rPr>
      </w:pPr>
      <w:r>
        <w:rPr>
          <w:rFonts w:ascii="Arial" w:hAnsi="Arial" w:cs="Nimbus Roman No9 L"/>
          <w:color w:val="000000"/>
          <w:sz w:val="21"/>
          <w:szCs w:val="21"/>
        </w:rPr>
        <w:t>___________________________________________</w:t>
      </w:r>
    </w:p>
    <w:p w:rsidR="00EF2F8D" w:rsidRDefault="00EF2F8D" w:rsidP="00EF2F8D">
      <w:pPr>
        <w:jc w:val="both"/>
        <w:rPr>
          <w:rFonts w:ascii="Arial" w:hAnsi="Arial" w:cs="Nimbus Roman No9 L"/>
          <w:color w:val="000000"/>
          <w:shd w:val="clear" w:color="auto" w:fill="FFFF00"/>
        </w:rPr>
      </w:pPr>
      <w:r>
        <w:rPr>
          <w:rStyle w:val="Fontepargpadro1"/>
          <w:rFonts w:ascii="Arial" w:eastAsia="Nimbus Roman No9 L" w:hAnsi="Arial" w:cs="Nimbus Roman No9 L"/>
          <w:color w:val="000000"/>
          <w:sz w:val="21"/>
          <w:szCs w:val="21"/>
        </w:rPr>
        <w:t>Secretário Municipal de Administração e Fazenda</w:t>
      </w:r>
    </w:p>
    <w:p w:rsidR="00EF2F8D" w:rsidRDefault="00EF2F8D" w:rsidP="00EF2F8D">
      <w:pPr>
        <w:tabs>
          <w:tab w:val="clear" w:pos="709"/>
          <w:tab w:val="left" w:pos="775"/>
        </w:tabs>
        <w:spacing w:after="57"/>
        <w:ind w:left="55" w:firstLine="206"/>
        <w:jc w:val="both"/>
      </w:pPr>
    </w:p>
    <w:p w:rsidR="008D7086" w:rsidRDefault="008D7086"/>
    <w:sectPr w:rsidR="008D7086" w:rsidSect="00D82389">
      <w:headerReference w:type="even" r:id="rId18"/>
      <w:headerReference w:type="default" r:id="rId19"/>
      <w:footerReference w:type="even" r:id="rId20"/>
      <w:footerReference w:type="default" r:id="rId21"/>
      <w:headerReference w:type="first" r:id="rId22"/>
      <w:footerReference w:type="first" r:id="rId23"/>
      <w:pgSz w:w="11906" w:h="16838"/>
      <w:pgMar w:top="2694" w:right="567" w:bottom="754" w:left="1417" w:header="340" w:footer="3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49E5" w:rsidRDefault="00BE49E5" w:rsidP="00EF2F8D">
      <w:pPr>
        <w:spacing w:line="240" w:lineRule="auto"/>
      </w:pPr>
      <w:r>
        <w:separator/>
      </w:r>
    </w:p>
  </w:endnote>
  <w:endnote w:type="continuationSeparator" w:id="0">
    <w:p w:rsidR="00BE49E5" w:rsidRDefault="00BE49E5" w:rsidP="00EF2F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itstream Charter">
    <w:charset w:val="01"/>
    <w:family w:val="roman"/>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imbus Roman No9 L">
    <w:altName w:val="Times New Roman"/>
    <w:charset w:val="01"/>
    <w:family w:val="roman"/>
    <w:pitch w:val="variable"/>
  </w:font>
  <w:font w:name="Arial Narrow">
    <w:panose1 w:val="020B0606020202030204"/>
    <w:charset w:val="00"/>
    <w:family w:val="swiss"/>
    <w:pitch w:val="variable"/>
    <w:sig w:usb0="00000287" w:usb1="00000800" w:usb2="00000000" w:usb3="00000000" w:csb0="0000009F"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00002FF" w:usb1="4000ACFF" w:usb2="00000001" w:usb3="00000000" w:csb0="0000019F" w:csb1="00000000"/>
  </w:font>
  <w:font w:name="Liberation Sans">
    <w:altName w:val="Arial"/>
    <w:charset w:val="00"/>
    <w:family w:val="swiss"/>
    <w:pitch w:val="variable"/>
    <w:sig w:usb0="00000000" w:usb1="500078FF" w:usb2="00000021" w:usb3="00000000" w:csb0="000001BF" w:csb1="00000000"/>
  </w:font>
  <w:font w:name="DejaVu Sans">
    <w:altName w:val="Arial"/>
    <w:charset w:val="00"/>
    <w:family w:val="swiss"/>
    <w:pitch w:val="variable"/>
    <w:sig w:usb0="00000000"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StarSymbol">
    <w:altName w:val="Arial Unicode MS"/>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Lohit Hindi">
    <w:altName w:val="MS Mincho"/>
    <w:charset w:val="80"/>
    <w:family w:val="auto"/>
    <w:pitch w:val="variable"/>
  </w:font>
  <w:font w:name="Ubuntu">
    <w:altName w:val="Segoe Script"/>
    <w:charset w:val="00"/>
    <w:family w:val="swiss"/>
    <w:pitch w:val="variable"/>
    <w:sig w:usb0="00000001" w:usb1="5000205B" w:usb2="00000000" w:usb3="00000000" w:csb0="0000009F" w:csb1="00000000"/>
  </w:font>
  <w:font w:name="TimesNewRomanPS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30" w:type="dxa"/>
      <w:tblLayout w:type="fixed"/>
      <w:tblCellMar>
        <w:left w:w="70" w:type="dxa"/>
        <w:right w:w="70" w:type="dxa"/>
      </w:tblCellMar>
      <w:tblLook w:val="0000" w:firstRow="0" w:lastRow="0" w:firstColumn="0" w:lastColumn="0" w:noHBand="0" w:noVBand="0"/>
    </w:tblPr>
    <w:tblGrid>
      <w:gridCol w:w="1342"/>
    </w:tblGrid>
    <w:tr w:rsidR="00295C2E">
      <w:tc>
        <w:tcPr>
          <w:tcW w:w="1342" w:type="dxa"/>
          <w:shd w:val="clear" w:color="auto" w:fill="auto"/>
        </w:tcPr>
        <w:p w:rsidR="00295C2E" w:rsidRDefault="00295C2E">
          <w:pPr>
            <w:pStyle w:val="Rodap"/>
            <w:snapToGrid w:val="0"/>
            <w:jc w:val="right"/>
          </w:pPr>
          <w:r>
            <w:rPr>
              <w:rStyle w:val="Nmerodepgina"/>
            </w:rPr>
            <w:fldChar w:fldCharType="begin"/>
          </w:r>
          <w:r>
            <w:rPr>
              <w:rStyle w:val="Nmerodepgina"/>
            </w:rPr>
            <w:instrText xml:space="preserve"> PAGE </w:instrText>
          </w:r>
          <w:r>
            <w:rPr>
              <w:rStyle w:val="Nmerodepgina"/>
            </w:rPr>
            <w:fldChar w:fldCharType="separate"/>
          </w:r>
          <w:r w:rsidR="00432B32">
            <w:rPr>
              <w:rStyle w:val="Nmerodepgina"/>
              <w:noProof/>
            </w:rPr>
            <w:t>1</w:t>
          </w:r>
          <w:r>
            <w:rPr>
              <w:rStyle w:val="Nmerodepgina"/>
            </w:rPr>
            <w:fldChar w:fldCharType="end"/>
          </w:r>
        </w:p>
      </w:tc>
    </w:tr>
    <w:tr w:rsidR="00295C2E">
      <w:tc>
        <w:tcPr>
          <w:tcW w:w="1342" w:type="dxa"/>
          <w:shd w:val="clear" w:color="auto" w:fill="auto"/>
        </w:tcPr>
        <w:p w:rsidR="00295C2E" w:rsidRDefault="00295C2E">
          <w:pPr>
            <w:pStyle w:val="Rodap"/>
            <w:snapToGrid w:val="0"/>
            <w:jc w:val="right"/>
            <w:rPr>
              <w:rStyle w:val="Nmerodepgina"/>
            </w:rPr>
          </w:pPr>
        </w:p>
      </w:tc>
    </w:tr>
    <w:tr w:rsidR="00295C2E">
      <w:tc>
        <w:tcPr>
          <w:tcW w:w="1342" w:type="dxa"/>
          <w:shd w:val="clear" w:color="auto" w:fill="auto"/>
        </w:tcPr>
        <w:p w:rsidR="00295C2E" w:rsidRDefault="00295C2E">
          <w:pPr>
            <w:pStyle w:val="Rodap"/>
            <w:snapToGrid w:val="0"/>
            <w:jc w:val="right"/>
            <w:rPr>
              <w:rStyle w:val="Nmerodepgina"/>
            </w:rPr>
          </w:pPr>
        </w:p>
      </w:tc>
    </w:tr>
    <w:tr w:rsidR="00295C2E">
      <w:tc>
        <w:tcPr>
          <w:tcW w:w="1342" w:type="dxa"/>
          <w:shd w:val="clear" w:color="auto" w:fill="auto"/>
        </w:tcPr>
        <w:p w:rsidR="00295C2E" w:rsidRDefault="00295C2E" w:rsidP="00295C2E">
          <w:pPr>
            <w:pStyle w:val="Rodap"/>
            <w:snapToGrid w:val="0"/>
            <w:rPr>
              <w:rStyle w:val="Nmerodepgina"/>
            </w:rPr>
          </w:pPr>
        </w:p>
      </w:tc>
    </w:tr>
  </w:tbl>
  <w:p w:rsidR="00295C2E" w:rsidRDefault="00295C2E">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C2E" w:rsidRDefault="00295C2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C2E" w:rsidRDefault="00295C2E"/>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C2E" w:rsidRDefault="00295C2E"/>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C2E" w:rsidRDefault="00295C2E"/>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C2E" w:rsidRDefault="00295C2E"/>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C2E" w:rsidRDefault="00295C2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49E5" w:rsidRDefault="00BE49E5" w:rsidP="00EF2F8D">
      <w:pPr>
        <w:spacing w:line="240" w:lineRule="auto"/>
      </w:pPr>
      <w:r>
        <w:separator/>
      </w:r>
    </w:p>
  </w:footnote>
  <w:footnote w:type="continuationSeparator" w:id="0">
    <w:p w:rsidR="00BE49E5" w:rsidRDefault="00BE49E5" w:rsidP="00EF2F8D">
      <w:pPr>
        <w:spacing w:line="240" w:lineRule="auto"/>
      </w:pPr>
      <w:r>
        <w:continuationSeparator/>
      </w:r>
    </w:p>
  </w:footnote>
  <w:footnote w:id="1">
    <w:p w:rsidR="00295C2E" w:rsidRDefault="00295C2E" w:rsidP="00EF2F8D">
      <w:pPr>
        <w:pStyle w:val="Textodenotaderodap"/>
        <w:jc w:val="both"/>
      </w:pPr>
    </w:p>
  </w:footnote>
  <w:footnote w:id="2">
    <w:p w:rsidR="00295C2E" w:rsidRDefault="00295C2E" w:rsidP="00B17B2C">
      <w:pPr>
        <w:pStyle w:val="Textodenotaderodap"/>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4" w:type="dxa"/>
      <w:tblLayout w:type="fixed"/>
      <w:tblCellMar>
        <w:left w:w="70" w:type="dxa"/>
        <w:right w:w="70" w:type="dxa"/>
      </w:tblCellMar>
      <w:tblLook w:val="0000" w:firstRow="0" w:lastRow="0" w:firstColumn="0" w:lastColumn="0" w:noHBand="0" w:noVBand="0"/>
    </w:tblPr>
    <w:tblGrid>
      <w:gridCol w:w="1110"/>
      <w:gridCol w:w="8048"/>
    </w:tblGrid>
    <w:tr w:rsidR="00295C2E">
      <w:tc>
        <w:tcPr>
          <w:tcW w:w="1110" w:type="dxa"/>
          <w:shd w:val="clear" w:color="auto" w:fill="auto"/>
        </w:tcPr>
        <w:p w:rsidR="00295C2E" w:rsidRDefault="00295C2E">
          <w:pPr>
            <w:snapToGrid w:val="0"/>
            <w:spacing w:line="360" w:lineRule="auto"/>
            <w:jc w:val="center"/>
            <w:rPr>
              <w:rStyle w:val="Fontepargpadro1"/>
              <w:rFonts w:ascii="Ubuntu" w:hAnsi="Ubuntu" w:cs="Ubuntu"/>
              <w:b/>
              <w:sz w:val="22"/>
              <w:szCs w:val="22"/>
            </w:rPr>
          </w:pPr>
        </w:p>
      </w:tc>
      <w:tc>
        <w:tcPr>
          <w:tcW w:w="8048" w:type="dxa"/>
          <w:shd w:val="clear" w:color="auto" w:fill="auto"/>
        </w:tcPr>
        <w:p w:rsidR="00295C2E" w:rsidRDefault="00295C2E" w:rsidP="00EF2F8D">
          <w:pPr>
            <w:jc w:val="center"/>
          </w:pPr>
        </w:p>
      </w:tc>
    </w:tr>
  </w:tbl>
  <w:p w:rsidR="00295C2E" w:rsidRDefault="00295C2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C2E" w:rsidRDefault="00295C2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C2E" w:rsidRDefault="00295C2E"/>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C2E" w:rsidRDefault="00295C2E"/>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C2E" w:rsidRDefault="00295C2E"/>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C2E" w:rsidRDefault="00295C2E"/>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C2E" w:rsidRDefault="00295C2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469E96CA"/>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lowerLetter"/>
      <w:pStyle w:val="Ttulo4"/>
      <w:suff w:val="nothing"/>
      <w:lvlText w:val="%4)"/>
      <w:lvlJc w:val="left"/>
      <w:pPr>
        <w:tabs>
          <w:tab w:val="num" w:pos="0"/>
        </w:tabs>
        <w:ind w:left="0" w:firstLine="0"/>
      </w:pPr>
      <w:rPr>
        <w:rFonts w:ascii="Arial" w:eastAsia="Times New Roman" w:hAnsi="Arial" w:cs="Aria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lowerLetter"/>
      <w:suff w:val="nothing"/>
      <w:lvlText w:val="%1)"/>
      <w:lvlJc w:val="left"/>
      <w:pPr>
        <w:tabs>
          <w:tab w:val="num" w:pos="0"/>
        </w:tabs>
        <w:ind w:left="0" w:firstLine="0"/>
      </w:pPr>
      <w:rPr>
        <w:rFonts w:cs="Bitstream Charter"/>
        <w:b/>
        <w:i/>
      </w:rPr>
    </w:lvl>
    <w:lvl w:ilvl="1">
      <w:start w:val="1"/>
      <w:numFmt w:val="bullet"/>
      <w:suff w:val="nothing"/>
      <w:lvlText w:val=""/>
      <w:lvlJc w:val="left"/>
      <w:pPr>
        <w:tabs>
          <w:tab w:val="num" w:pos="0"/>
        </w:tabs>
        <w:ind w:left="0" w:firstLine="0"/>
      </w:pPr>
      <w:rPr>
        <w:rFonts w:ascii="Symbol" w:hAnsi="Symbol" w:cs="Courier New"/>
      </w:rPr>
    </w:lvl>
    <w:lvl w:ilvl="2">
      <w:start w:val="1"/>
      <w:numFmt w:val="lowerRoman"/>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left"/>
      <w:pPr>
        <w:tabs>
          <w:tab w:val="num" w:pos="0"/>
        </w:tabs>
        <w:ind w:left="0" w:firstLine="0"/>
      </w:pPr>
    </w:lvl>
  </w:abstractNum>
  <w:abstractNum w:abstractNumId="2">
    <w:nsid w:val="00000003"/>
    <w:multiLevelType w:val="multilevel"/>
    <w:tmpl w:val="00000003"/>
    <w:name w:val="WW8Num3"/>
    <w:lvl w:ilvl="0">
      <w:start w:val="1"/>
      <w:numFmt w:val="decimal"/>
      <w:suff w:val="nothing"/>
      <w:lvlText w:val="%1."/>
      <w:lvlJc w:val="left"/>
      <w:pPr>
        <w:tabs>
          <w:tab w:val="num" w:pos="0"/>
        </w:tabs>
        <w:ind w:left="0" w:firstLine="0"/>
      </w:pPr>
      <w:rPr>
        <w:rFonts w:ascii="Nimbus Roman No9 L" w:hAnsi="Nimbus Roman No9 L" w:cs="Arial Narrow"/>
        <w:b/>
        <w:bCs w:val="0"/>
        <w:i/>
        <w:sz w:val="20"/>
        <w:szCs w:val="20"/>
        <w:lang w:eastAsia="pt-BR"/>
      </w:r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3">
    <w:nsid w:val="00000004"/>
    <w:multiLevelType w:val="multilevel"/>
    <w:tmpl w:val="00000004"/>
    <w:name w:val="WW8Num4"/>
    <w:lvl w:ilvl="0">
      <w:start w:val="1"/>
      <w:numFmt w:val="lowerLetter"/>
      <w:suff w:val="nothing"/>
      <w:lvlText w:val="%1)"/>
      <w:lvlJc w:val="left"/>
      <w:pPr>
        <w:tabs>
          <w:tab w:val="num" w:pos="0"/>
        </w:tabs>
        <w:ind w:left="0" w:firstLine="0"/>
      </w:pPr>
      <w:rPr>
        <w:rFonts w:cs="Nimbus Roman No9 L"/>
        <w:b/>
        <w:i/>
      </w:rPr>
    </w:lvl>
    <w:lvl w:ilvl="1">
      <w:start w:val="1"/>
      <w:numFmt w:val="bullet"/>
      <w:suff w:val="nothing"/>
      <w:lvlText w:val=""/>
      <w:lvlJc w:val="left"/>
      <w:pPr>
        <w:tabs>
          <w:tab w:val="num" w:pos="0"/>
        </w:tabs>
        <w:ind w:left="0" w:firstLine="0"/>
      </w:pPr>
      <w:rPr>
        <w:rFonts w:ascii="Symbol" w:hAnsi="Symbol" w:cs="Courier New"/>
      </w:rPr>
    </w:lvl>
    <w:lvl w:ilvl="2">
      <w:start w:val="1"/>
      <w:numFmt w:val="lowerRoman"/>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rPr>
        <w:rFonts w:cs="Nimbus Roman No9 L"/>
      </w:rPr>
    </w:lvl>
    <w:lvl w:ilvl="4">
      <w:start w:val="1"/>
      <w:numFmt w:val="lowerLetter"/>
      <w:suff w:val="nothing"/>
      <w:lvlText w:val="%5."/>
      <w:lvlJc w:val="left"/>
      <w:pPr>
        <w:tabs>
          <w:tab w:val="num" w:pos="0"/>
        </w:tabs>
        <w:ind w:left="0" w:firstLine="0"/>
      </w:pPr>
    </w:lvl>
    <w:lvl w:ilvl="5">
      <w:start w:val="1"/>
      <w:numFmt w:val="lowerRoman"/>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left"/>
      <w:pPr>
        <w:tabs>
          <w:tab w:val="num" w:pos="0"/>
        </w:tabs>
        <w:ind w:left="0" w:firstLine="0"/>
      </w:p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sz w:val="21"/>
        <w:szCs w:val="21"/>
        <w:lang w:eastAsia="pt-BR"/>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1"/>
        <w:szCs w:val="21"/>
        <w:lang w:eastAsia="pt-BR"/>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1"/>
        <w:szCs w:val="21"/>
        <w:lang w:eastAsia="pt-BR"/>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name w:val="WW8Num6"/>
    <w:lvl w:ilvl="0">
      <w:start w:val="1"/>
      <w:numFmt w:val="lowerLetter"/>
      <w:lvlText w:val="%1)"/>
      <w:lvlJc w:val="left"/>
      <w:pPr>
        <w:tabs>
          <w:tab w:val="num" w:pos="0"/>
        </w:tabs>
        <w:ind w:left="720" w:hanging="360"/>
      </w:pPr>
      <w:rPr>
        <w:rFonts w:ascii="Symbol" w:hAnsi="Symbol" w:cs="OpenSymbol"/>
      </w:rPr>
    </w:lvl>
    <w:lvl w:ilvl="1">
      <w:start w:val="1"/>
      <w:numFmt w:val="lowerLetter"/>
      <w:lvlText w:val="%2."/>
      <w:lvlJc w:val="left"/>
      <w:pPr>
        <w:tabs>
          <w:tab w:val="num" w:pos="0"/>
        </w:tabs>
        <w:ind w:left="1440" w:hanging="360"/>
      </w:pPr>
      <w:rPr>
        <w:rFonts w:ascii="OpenSymbol" w:hAnsi="OpenSymbol" w:cs="OpenSymbol"/>
      </w:rPr>
    </w:lvl>
    <w:lvl w:ilvl="2">
      <w:start w:val="1"/>
      <w:numFmt w:val="lowerRoman"/>
      <w:lvlText w:val="%3."/>
      <w:lvlJc w:val="right"/>
      <w:pPr>
        <w:tabs>
          <w:tab w:val="num" w:pos="0"/>
        </w:tabs>
        <w:ind w:left="2160" w:hanging="180"/>
      </w:pPr>
    </w:lvl>
    <w:lvl w:ilvl="3">
      <w:start w:val="1"/>
      <w:numFmt w:val="upperLetter"/>
      <w:lvlText w:val="%4."/>
      <w:lvlJc w:val="left"/>
      <w:pPr>
        <w:tabs>
          <w:tab w:val="num" w:pos="0"/>
        </w:tabs>
        <w:ind w:left="2880" w:hanging="360"/>
      </w:pPr>
      <w:rPr>
        <w:rFonts w:ascii="Calibri" w:hAnsi="Calibri" w:cs="Calibri"/>
        <w:b w:val="0"/>
        <w:bCs w:val="0"/>
        <w:sz w:val="21"/>
        <w:szCs w:val="21"/>
        <w:lang w:eastAsia="pt-BR"/>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00000007"/>
    <w:multiLevelType w:val="multilevel"/>
    <w:tmpl w:val="2FDEC094"/>
    <w:name w:val="WW8Num7"/>
    <w:lvl w:ilvl="0">
      <w:start w:val="1"/>
      <w:numFmt w:val="lowerLetter"/>
      <w:lvlText w:val="%1)"/>
      <w:lvlJc w:val="left"/>
      <w:pPr>
        <w:tabs>
          <w:tab w:val="num" w:pos="707"/>
        </w:tabs>
        <w:ind w:left="707" w:hanging="283"/>
      </w:pPr>
      <w:rPr>
        <w:rFonts w:ascii="Arial" w:eastAsia="Times New Roman" w:hAnsi="Arial" w:cs="OpenSymbol"/>
        <w:sz w:val="21"/>
        <w:szCs w:val="21"/>
        <w:lang w:eastAsia="pt-BR"/>
      </w:rPr>
    </w:lvl>
    <w:lvl w:ilvl="1">
      <w:start w:val="1"/>
      <w:numFmt w:val="bullet"/>
      <w:lvlText w:val=""/>
      <w:lvlJc w:val="left"/>
      <w:pPr>
        <w:tabs>
          <w:tab w:val="num" w:pos="1414"/>
        </w:tabs>
        <w:ind w:left="1414" w:hanging="283"/>
      </w:pPr>
      <w:rPr>
        <w:rFonts w:ascii="Symbol" w:hAnsi="Symbol" w:cs="OpenSymbol"/>
        <w:sz w:val="21"/>
        <w:szCs w:val="21"/>
        <w:lang w:eastAsia="pt-BR"/>
      </w:rPr>
    </w:lvl>
    <w:lvl w:ilvl="2">
      <w:start w:val="1"/>
      <w:numFmt w:val="bullet"/>
      <w:lvlText w:val=""/>
      <w:lvlJc w:val="left"/>
      <w:pPr>
        <w:tabs>
          <w:tab w:val="num" w:pos="2121"/>
        </w:tabs>
        <w:ind w:left="2121" w:hanging="283"/>
      </w:pPr>
      <w:rPr>
        <w:rFonts w:ascii="Symbol" w:hAnsi="Symbol" w:cs="OpenSymbol"/>
        <w:sz w:val="21"/>
        <w:szCs w:val="21"/>
        <w:lang w:eastAsia="pt-BR"/>
      </w:rPr>
    </w:lvl>
    <w:lvl w:ilvl="3">
      <w:start w:val="1"/>
      <w:numFmt w:val="bullet"/>
      <w:lvlText w:val=""/>
      <w:lvlJc w:val="left"/>
      <w:pPr>
        <w:tabs>
          <w:tab w:val="num" w:pos="2828"/>
        </w:tabs>
        <w:ind w:left="2828" w:hanging="283"/>
      </w:pPr>
      <w:rPr>
        <w:rFonts w:ascii="Symbol" w:hAnsi="Symbol" w:cs="OpenSymbol"/>
        <w:sz w:val="21"/>
        <w:szCs w:val="21"/>
        <w:lang w:eastAsia="pt-BR"/>
      </w:rPr>
    </w:lvl>
    <w:lvl w:ilvl="4">
      <w:start w:val="1"/>
      <w:numFmt w:val="bullet"/>
      <w:lvlText w:val=""/>
      <w:lvlJc w:val="left"/>
      <w:pPr>
        <w:tabs>
          <w:tab w:val="num" w:pos="3535"/>
        </w:tabs>
        <w:ind w:left="3535" w:hanging="283"/>
      </w:pPr>
      <w:rPr>
        <w:rFonts w:ascii="Symbol" w:hAnsi="Symbol" w:cs="OpenSymbol"/>
        <w:sz w:val="21"/>
        <w:szCs w:val="21"/>
        <w:lang w:eastAsia="pt-BR"/>
      </w:rPr>
    </w:lvl>
    <w:lvl w:ilvl="5">
      <w:start w:val="1"/>
      <w:numFmt w:val="bullet"/>
      <w:lvlText w:val=""/>
      <w:lvlJc w:val="left"/>
      <w:pPr>
        <w:tabs>
          <w:tab w:val="num" w:pos="4242"/>
        </w:tabs>
        <w:ind w:left="4242" w:hanging="283"/>
      </w:pPr>
      <w:rPr>
        <w:rFonts w:ascii="Symbol" w:hAnsi="Symbol" w:cs="OpenSymbol"/>
        <w:sz w:val="21"/>
        <w:szCs w:val="21"/>
        <w:lang w:eastAsia="pt-BR"/>
      </w:rPr>
    </w:lvl>
    <w:lvl w:ilvl="6">
      <w:start w:val="1"/>
      <w:numFmt w:val="bullet"/>
      <w:lvlText w:val=""/>
      <w:lvlJc w:val="left"/>
      <w:pPr>
        <w:tabs>
          <w:tab w:val="num" w:pos="4949"/>
        </w:tabs>
        <w:ind w:left="4949" w:hanging="283"/>
      </w:pPr>
      <w:rPr>
        <w:rFonts w:ascii="Symbol" w:hAnsi="Symbol" w:cs="OpenSymbol"/>
        <w:sz w:val="21"/>
        <w:szCs w:val="21"/>
        <w:lang w:eastAsia="pt-BR"/>
      </w:rPr>
    </w:lvl>
    <w:lvl w:ilvl="7">
      <w:start w:val="1"/>
      <w:numFmt w:val="bullet"/>
      <w:lvlText w:val=""/>
      <w:lvlJc w:val="left"/>
      <w:pPr>
        <w:tabs>
          <w:tab w:val="num" w:pos="5656"/>
        </w:tabs>
        <w:ind w:left="5656" w:hanging="283"/>
      </w:pPr>
      <w:rPr>
        <w:rFonts w:ascii="Symbol" w:hAnsi="Symbol" w:cs="OpenSymbol"/>
        <w:sz w:val="21"/>
        <w:szCs w:val="21"/>
        <w:lang w:eastAsia="pt-BR"/>
      </w:rPr>
    </w:lvl>
    <w:lvl w:ilvl="8">
      <w:start w:val="1"/>
      <w:numFmt w:val="bullet"/>
      <w:lvlText w:val=""/>
      <w:lvlJc w:val="left"/>
      <w:pPr>
        <w:tabs>
          <w:tab w:val="num" w:pos="6363"/>
        </w:tabs>
        <w:ind w:left="6363" w:hanging="283"/>
      </w:pPr>
      <w:rPr>
        <w:rFonts w:ascii="Symbol" w:hAnsi="Symbol" w:cs="OpenSymbol"/>
        <w:sz w:val="21"/>
        <w:szCs w:val="21"/>
        <w:lang w:eastAsia="pt-BR"/>
      </w:rPr>
    </w:lvl>
  </w:abstractNum>
  <w:abstractNum w:abstractNumId="7">
    <w:nsid w:val="00000008"/>
    <w:multiLevelType w:val="multilevel"/>
    <w:tmpl w:val="00000008"/>
    <w:name w:val="WW8Num8"/>
    <w:lvl w:ilvl="0">
      <w:start w:val="1"/>
      <w:numFmt w:val="lowerLetter"/>
      <w:suff w:val="nothing"/>
      <w:lvlText w:val="%1)"/>
      <w:lvlJc w:val="left"/>
      <w:pPr>
        <w:tabs>
          <w:tab w:val="num" w:pos="0"/>
        </w:tabs>
        <w:ind w:left="0" w:firstLine="0"/>
      </w:pPr>
      <w:rPr>
        <w:rFonts w:ascii="Symbol" w:hAnsi="Symbol" w:cs="OpenSymbol"/>
        <w:color w:val="000000"/>
        <w:sz w:val="21"/>
        <w:szCs w:val="21"/>
      </w:rPr>
    </w:lvl>
    <w:lvl w:ilvl="1">
      <w:start w:val="1"/>
      <w:numFmt w:val="bullet"/>
      <w:suff w:val="nothing"/>
      <w:lvlText w:val=""/>
      <w:lvlJc w:val="left"/>
      <w:pPr>
        <w:tabs>
          <w:tab w:val="num" w:pos="0"/>
        </w:tabs>
        <w:ind w:left="0" w:firstLine="0"/>
      </w:pPr>
      <w:rPr>
        <w:rFonts w:ascii="Symbol" w:hAnsi="Symbol" w:cs="OpenSymbol"/>
      </w:rPr>
    </w:lvl>
    <w:lvl w:ilvl="2">
      <w:start w:val="1"/>
      <w:numFmt w:val="lowerRoman"/>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left"/>
      <w:pPr>
        <w:tabs>
          <w:tab w:val="num" w:pos="0"/>
        </w:tabs>
        <w:ind w:left="0" w:firstLine="0"/>
      </w:pPr>
    </w:lvl>
  </w:abstractNum>
  <w:abstractNum w:abstractNumId="8">
    <w:nsid w:val="14401831"/>
    <w:multiLevelType w:val="hybridMultilevel"/>
    <w:tmpl w:val="294489F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5A164169"/>
    <w:multiLevelType w:val="hybridMultilevel"/>
    <w:tmpl w:val="EFC6410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6"/>
  </w:num>
  <w:num w:numId="10">
    <w:abstractNumId w:val="1"/>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F8D"/>
    <w:rsid w:val="00075AF9"/>
    <w:rsid w:val="000A66FC"/>
    <w:rsid w:val="001C1FA3"/>
    <w:rsid w:val="00270FA8"/>
    <w:rsid w:val="00295C2E"/>
    <w:rsid w:val="002B1576"/>
    <w:rsid w:val="002D61DB"/>
    <w:rsid w:val="0033763B"/>
    <w:rsid w:val="0037735C"/>
    <w:rsid w:val="003D6558"/>
    <w:rsid w:val="00430D67"/>
    <w:rsid w:val="00432B32"/>
    <w:rsid w:val="00440564"/>
    <w:rsid w:val="005B79C9"/>
    <w:rsid w:val="005D16F7"/>
    <w:rsid w:val="005F09E7"/>
    <w:rsid w:val="0061135A"/>
    <w:rsid w:val="006F2C59"/>
    <w:rsid w:val="00762D33"/>
    <w:rsid w:val="0079200C"/>
    <w:rsid w:val="007B1766"/>
    <w:rsid w:val="007B565A"/>
    <w:rsid w:val="008531E2"/>
    <w:rsid w:val="008A20E2"/>
    <w:rsid w:val="008B6595"/>
    <w:rsid w:val="008D0671"/>
    <w:rsid w:val="008D3F5F"/>
    <w:rsid w:val="008D7086"/>
    <w:rsid w:val="00905E19"/>
    <w:rsid w:val="00916CF5"/>
    <w:rsid w:val="00926609"/>
    <w:rsid w:val="00935478"/>
    <w:rsid w:val="009776C0"/>
    <w:rsid w:val="00A34310"/>
    <w:rsid w:val="00B17B2C"/>
    <w:rsid w:val="00B3143D"/>
    <w:rsid w:val="00B64543"/>
    <w:rsid w:val="00B85BDC"/>
    <w:rsid w:val="00BD39A9"/>
    <w:rsid w:val="00BE49E5"/>
    <w:rsid w:val="00BF0024"/>
    <w:rsid w:val="00CD7542"/>
    <w:rsid w:val="00D06DA3"/>
    <w:rsid w:val="00D82389"/>
    <w:rsid w:val="00D91580"/>
    <w:rsid w:val="00D93041"/>
    <w:rsid w:val="00EB5D62"/>
    <w:rsid w:val="00ED50A3"/>
    <w:rsid w:val="00ED5E7B"/>
    <w:rsid w:val="00EF2F8D"/>
    <w:rsid w:val="00F54313"/>
    <w:rsid w:val="00F70999"/>
    <w:rsid w:val="00FC7691"/>
    <w:rsid w:val="00FE17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F8D"/>
    <w:pPr>
      <w:tabs>
        <w:tab w:val="left" w:pos="709"/>
      </w:tabs>
      <w:suppressAutoHyphens/>
      <w:spacing w:after="0" w:line="100" w:lineRule="atLeast"/>
      <w:textAlignment w:val="baseline"/>
    </w:pPr>
    <w:rPr>
      <w:rFonts w:ascii="Times New Roman" w:eastAsia="Times New Roman" w:hAnsi="Times New Roman" w:cs="Times New Roman"/>
      <w:color w:val="00000A"/>
      <w:kern w:val="1"/>
      <w:sz w:val="20"/>
      <w:szCs w:val="20"/>
      <w:lang w:eastAsia="ar-SA"/>
    </w:rPr>
  </w:style>
  <w:style w:type="paragraph" w:styleId="Ttulo1">
    <w:name w:val="heading 1"/>
    <w:basedOn w:val="Normal"/>
    <w:next w:val="Normal"/>
    <w:link w:val="Ttulo1Char"/>
    <w:qFormat/>
    <w:rsid w:val="00EF2F8D"/>
    <w:pPr>
      <w:keepNext/>
      <w:numPr>
        <w:numId w:val="1"/>
      </w:numPr>
      <w:jc w:val="center"/>
      <w:outlineLvl w:val="0"/>
    </w:pPr>
    <w:rPr>
      <w:rFonts w:ascii="Arial" w:hAnsi="Arial" w:cs="Arial"/>
      <w:b/>
      <w:sz w:val="24"/>
    </w:rPr>
  </w:style>
  <w:style w:type="paragraph" w:styleId="Ttulo2">
    <w:name w:val="heading 2"/>
    <w:basedOn w:val="Ttulo10"/>
    <w:next w:val="Corpodetexto"/>
    <w:link w:val="Ttulo2Char"/>
    <w:qFormat/>
    <w:rsid w:val="00EF2F8D"/>
    <w:pPr>
      <w:numPr>
        <w:ilvl w:val="1"/>
        <w:numId w:val="1"/>
      </w:numPr>
      <w:outlineLvl w:val="1"/>
    </w:pPr>
    <w:rPr>
      <w:b/>
      <w:bCs/>
      <w:i/>
      <w:iCs/>
    </w:rPr>
  </w:style>
  <w:style w:type="paragraph" w:styleId="Ttulo3">
    <w:name w:val="heading 3"/>
    <w:basedOn w:val="Ttulo10"/>
    <w:next w:val="Corpodetexto"/>
    <w:link w:val="Ttulo3Char"/>
    <w:qFormat/>
    <w:rsid w:val="00EF2F8D"/>
    <w:pPr>
      <w:numPr>
        <w:ilvl w:val="2"/>
        <w:numId w:val="1"/>
      </w:numPr>
      <w:outlineLvl w:val="2"/>
    </w:pPr>
    <w:rPr>
      <w:b/>
      <w:bCs/>
    </w:rPr>
  </w:style>
  <w:style w:type="paragraph" w:styleId="Ttulo4">
    <w:name w:val="heading 4"/>
    <w:basedOn w:val="Normal"/>
    <w:next w:val="Normal"/>
    <w:link w:val="Ttulo4Char"/>
    <w:qFormat/>
    <w:rsid w:val="00EF2F8D"/>
    <w:pPr>
      <w:keepNext/>
      <w:numPr>
        <w:ilvl w:val="3"/>
        <w:numId w:val="1"/>
      </w:numPr>
      <w:suppressAutoHyphens w:val="0"/>
      <w:spacing w:before="240" w:after="60"/>
      <w:outlineLvl w:val="3"/>
    </w:pPr>
    <w:rPr>
      <w:b/>
      <w:bCs/>
      <w:sz w:val="28"/>
      <w:szCs w:val="28"/>
    </w:rPr>
  </w:style>
  <w:style w:type="paragraph" w:styleId="Ttulo7">
    <w:name w:val="heading 7"/>
    <w:basedOn w:val="Normal"/>
    <w:next w:val="Normal"/>
    <w:link w:val="Ttulo7Char"/>
    <w:qFormat/>
    <w:rsid w:val="00EF2F8D"/>
    <w:pPr>
      <w:keepNext/>
      <w:numPr>
        <w:ilvl w:val="6"/>
        <w:numId w:val="1"/>
      </w:numPr>
      <w:jc w:val="center"/>
      <w:outlineLvl w:val="6"/>
    </w:pPr>
    <w:rPr>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EF2F8D"/>
    <w:rPr>
      <w:rFonts w:ascii="Arial" w:eastAsia="Times New Roman" w:hAnsi="Arial" w:cs="Arial"/>
      <w:b/>
      <w:color w:val="00000A"/>
      <w:kern w:val="1"/>
      <w:sz w:val="24"/>
      <w:szCs w:val="20"/>
      <w:lang w:eastAsia="ar-SA"/>
    </w:rPr>
  </w:style>
  <w:style w:type="character" w:customStyle="1" w:styleId="Ttulo2Char">
    <w:name w:val="Título 2 Char"/>
    <w:basedOn w:val="Fontepargpadro"/>
    <w:link w:val="Ttulo2"/>
    <w:rsid w:val="00EF2F8D"/>
    <w:rPr>
      <w:rFonts w:ascii="Liberation Sans" w:eastAsia="DejaVu Sans" w:hAnsi="Liberation Sans" w:cs="DejaVu Sans"/>
      <w:b/>
      <w:bCs/>
      <w:i/>
      <w:iCs/>
      <w:color w:val="00000A"/>
      <w:kern w:val="1"/>
      <w:sz w:val="28"/>
      <w:szCs w:val="28"/>
      <w:lang w:eastAsia="ar-SA"/>
    </w:rPr>
  </w:style>
  <w:style w:type="character" w:customStyle="1" w:styleId="Ttulo3Char">
    <w:name w:val="Título 3 Char"/>
    <w:basedOn w:val="Fontepargpadro"/>
    <w:link w:val="Ttulo3"/>
    <w:rsid w:val="00EF2F8D"/>
    <w:rPr>
      <w:rFonts w:ascii="Liberation Sans" w:eastAsia="DejaVu Sans" w:hAnsi="Liberation Sans" w:cs="DejaVu Sans"/>
      <w:b/>
      <w:bCs/>
      <w:color w:val="00000A"/>
      <w:kern w:val="1"/>
      <w:sz w:val="28"/>
      <w:szCs w:val="28"/>
      <w:lang w:eastAsia="ar-SA"/>
    </w:rPr>
  </w:style>
  <w:style w:type="character" w:customStyle="1" w:styleId="Ttulo4Char">
    <w:name w:val="Título 4 Char"/>
    <w:basedOn w:val="Fontepargpadro"/>
    <w:link w:val="Ttulo4"/>
    <w:rsid w:val="00EF2F8D"/>
    <w:rPr>
      <w:rFonts w:ascii="Times New Roman" w:eastAsia="Times New Roman" w:hAnsi="Times New Roman" w:cs="Times New Roman"/>
      <w:b/>
      <w:bCs/>
      <w:color w:val="00000A"/>
      <w:kern w:val="1"/>
      <w:sz w:val="28"/>
      <w:szCs w:val="28"/>
      <w:lang w:eastAsia="ar-SA"/>
    </w:rPr>
  </w:style>
  <w:style w:type="character" w:customStyle="1" w:styleId="Ttulo7Char">
    <w:name w:val="Título 7 Char"/>
    <w:basedOn w:val="Fontepargpadro"/>
    <w:link w:val="Ttulo7"/>
    <w:rsid w:val="00EF2F8D"/>
    <w:rPr>
      <w:rFonts w:ascii="Times New Roman" w:eastAsia="Times New Roman" w:hAnsi="Times New Roman" w:cs="Times New Roman"/>
      <w:b/>
      <w:color w:val="00000A"/>
      <w:kern w:val="1"/>
      <w:sz w:val="28"/>
      <w:szCs w:val="20"/>
      <w:lang w:eastAsia="ar-SA"/>
    </w:rPr>
  </w:style>
  <w:style w:type="character" w:customStyle="1" w:styleId="WW8Num1z0">
    <w:name w:val="WW8Num1z0"/>
    <w:rsid w:val="00EF2F8D"/>
  </w:style>
  <w:style w:type="character" w:customStyle="1" w:styleId="WW8Num1z1">
    <w:name w:val="WW8Num1z1"/>
    <w:rsid w:val="00EF2F8D"/>
  </w:style>
  <w:style w:type="character" w:customStyle="1" w:styleId="WW8Num1z2">
    <w:name w:val="WW8Num1z2"/>
    <w:rsid w:val="00EF2F8D"/>
  </w:style>
  <w:style w:type="character" w:customStyle="1" w:styleId="WW8Num1z3">
    <w:name w:val="WW8Num1z3"/>
    <w:rsid w:val="00EF2F8D"/>
  </w:style>
  <w:style w:type="character" w:customStyle="1" w:styleId="WW8Num1z4">
    <w:name w:val="WW8Num1z4"/>
    <w:rsid w:val="00EF2F8D"/>
  </w:style>
  <w:style w:type="character" w:customStyle="1" w:styleId="WW8Num1z5">
    <w:name w:val="WW8Num1z5"/>
    <w:rsid w:val="00EF2F8D"/>
  </w:style>
  <w:style w:type="character" w:customStyle="1" w:styleId="WW8Num1z6">
    <w:name w:val="WW8Num1z6"/>
    <w:rsid w:val="00EF2F8D"/>
  </w:style>
  <w:style w:type="character" w:customStyle="1" w:styleId="WW8Num1z7">
    <w:name w:val="WW8Num1z7"/>
    <w:rsid w:val="00EF2F8D"/>
  </w:style>
  <w:style w:type="character" w:customStyle="1" w:styleId="WW8Num1z8">
    <w:name w:val="WW8Num1z8"/>
    <w:rsid w:val="00EF2F8D"/>
  </w:style>
  <w:style w:type="character" w:customStyle="1" w:styleId="WW8Num2z0">
    <w:name w:val="WW8Num2z0"/>
    <w:rsid w:val="00EF2F8D"/>
    <w:rPr>
      <w:rFonts w:cs="Bitstream Charter"/>
      <w:b/>
      <w:i/>
    </w:rPr>
  </w:style>
  <w:style w:type="character" w:customStyle="1" w:styleId="WW8Num2z1">
    <w:name w:val="WW8Num2z1"/>
    <w:rsid w:val="00EF2F8D"/>
    <w:rPr>
      <w:rFonts w:ascii="Symbol" w:hAnsi="Symbol" w:cs="Courier New"/>
    </w:rPr>
  </w:style>
  <w:style w:type="character" w:customStyle="1" w:styleId="WW8Num2z2">
    <w:name w:val="WW8Num2z2"/>
    <w:rsid w:val="00EF2F8D"/>
  </w:style>
  <w:style w:type="character" w:customStyle="1" w:styleId="WW8Num2z3">
    <w:name w:val="WW8Num2z3"/>
    <w:rsid w:val="00EF2F8D"/>
  </w:style>
  <w:style w:type="character" w:customStyle="1" w:styleId="WW8Num2z4">
    <w:name w:val="WW8Num2z4"/>
    <w:rsid w:val="00EF2F8D"/>
  </w:style>
  <w:style w:type="character" w:customStyle="1" w:styleId="WW8Num2z5">
    <w:name w:val="WW8Num2z5"/>
    <w:rsid w:val="00EF2F8D"/>
  </w:style>
  <w:style w:type="character" w:customStyle="1" w:styleId="WW8Num2z6">
    <w:name w:val="WW8Num2z6"/>
    <w:rsid w:val="00EF2F8D"/>
  </w:style>
  <w:style w:type="character" w:customStyle="1" w:styleId="WW8Num2z7">
    <w:name w:val="WW8Num2z7"/>
    <w:rsid w:val="00EF2F8D"/>
  </w:style>
  <w:style w:type="character" w:customStyle="1" w:styleId="WW8Num2z8">
    <w:name w:val="WW8Num2z8"/>
    <w:rsid w:val="00EF2F8D"/>
  </w:style>
  <w:style w:type="character" w:customStyle="1" w:styleId="WW8Num3z0">
    <w:name w:val="WW8Num3z0"/>
    <w:rsid w:val="00EF2F8D"/>
    <w:rPr>
      <w:rFonts w:ascii="Nimbus Roman No9 L" w:hAnsi="Nimbus Roman No9 L" w:cs="Arial Narrow"/>
      <w:b/>
      <w:bCs w:val="0"/>
      <w:i/>
      <w:sz w:val="20"/>
      <w:szCs w:val="20"/>
      <w:lang w:eastAsia="pt-BR"/>
    </w:rPr>
  </w:style>
  <w:style w:type="character" w:customStyle="1" w:styleId="WW8Num3z1">
    <w:name w:val="WW8Num3z1"/>
    <w:rsid w:val="00EF2F8D"/>
  </w:style>
  <w:style w:type="character" w:customStyle="1" w:styleId="WW8Num3z2">
    <w:name w:val="WW8Num3z2"/>
    <w:rsid w:val="00EF2F8D"/>
  </w:style>
  <w:style w:type="character" w:customStyle="1" w:styleId="WW8Num3z3">
    <w:name w:val="WW8Num3z3"/>
    <w:rsid w:val="00EF2F8D"/>
  </w:style>
  <w:style w:type="character" w:customStyle="1" w:styleId="WW8Num3z4">
    <w:name w:val="WW8Num3z4"/>
    <w:rsid w:val="00EF2F8D"/>
  </w:style>
  <w:style w:type="character" w:customStyle="1" w:styleId="WW8Num3z5">
    <w:name w:val="WW8Num3z5"/>
    <w:rsid w:val="00EF2F8D"/>
  </w:style>
  <w:style w:type="character" w:customStyle="1" w:styleId="WW8Num3z6">
    <w:name w:val="WW8Num3z6"/>
    <w:rsid w:val="00EF2F8D"/>
  </w:style>
  <w:style w:type="character" w:customStyle="1" w:styleId="WW8Num3z7">
    <w:name w:val="WW8Num3z7"/>
    <w:rsid w:val="00EF2F8D"/>
  </w:style>
  <w:style w:type="character" w:customStyle="1" w:styleId="WW8Num3z8">
    <w:name w:val="WW8Num3z8"/>
    <w:rsid w:val="00EF2F8D"/>
  </w:style>
  <w:style w:type="character" w:customStyle="1" w:styleId="WW8Num4z0">
    <w:name w:val="WW8Num4z0"/>
    <w:rsid w:val="00EF2F8D"/>
    <w:rPr>
      <w:rFonts w:cs="Nimbus Roman No9 L"/>
      <w:b/>
      <w:i/>
    </w:rPr>
  </w:style>
  <w:style w:type="character" w:customStyle="1" w:styleId="WW8Num4z1">
    <w:name w:val="WW8Num4z1"/>
    <w:rsid w:val="00EF2F8D"/>
    <w:rPr>
      <w:rFonts w:ascii="Symbol" w:hAnsi="Symbol" w:cs="Courier New"/>
    </w:rPr>
  </w:style>
  <w:style w:type="character" w:customStyle="1" w:styleId="WW8Num4z2">
    <w:name w:val="WW8Num4z2"/>
    <w:rsid w:val="00EF2F8D"/>
  </w:style>
  <w:style w:type="character" w:customStyle="1" w:styleId="WW8Num4z3">
    <w:name w:val="WW8Num4z3"/>
    <w:rsid w:val="00EF2F8D"/>
    <w:rPr>
      <w:rFonts w:cs="Nimbus Roman No9 L"/>
    </w:rPr>
  </w:style>
  <w:style w:type="character" w:customStyle="1" w:styleId="WW8Num4z4">
    <w:name w:val="WW8Num4z4"/>
    <w:rsid w:val="00EF2F8D"/>
  </w:style>
  <w:style w:type="character" w:customStyle="1" w:styleId="WW8Num4z5">
    <w:name w:val="WW8Num4z5"/>
    <w:rsid w:val="00EF2F8D"/>
  </w:style>
  <w:style w:type="character" w:customStyle="1" w:styleId="WW8Num4z6">
    <w:name w:val="WW8Num4z6"/>
    <w:rsid w:val="00EF2F8D"/>
  </w:style>
  <w:style w:type="character" w:customStyle="1" w:styleId="WW8Num4z7">
    <w:name w:val="WW8Num4z7"/>
    <w:rsid w:val="00EF2F8D"/>
  </w:style>
  <w:style w:type="character" w:customStyle="1" w:styleId="WW8Num4z8">
    <w:name w:val="WW8Num4z8"/>
    <w:rsid w:val="00EF2F8D"/>
  </w:style>
  <w:style w:type="character" w:customStyle="1" w:styleId="WW8Num5z0">
    <w:name w:val="WW8Num5z0"/>
    <w:rsid w:val="00EF2F8D"/>
    <w:rPr>
      <w:rFonts w:ascii="Symbol" w:hAnsi="Symbol" w:cs="OpenSymbol"/>
      <w:sz w:val="21"/>
      <w:szCs w:val="21"/>
      <w:lang w:eastAsia="pt-BR"/>
    </w:rPr>
  </w:style>
  <w:style w:type="character" w:customStyle="1" w:styleId="WW8Num5z1">
    <w:name w:val="WW8Num5z1"/>
    <w:rsid w:val="00EF2F8D"/>
    <w:rPr>
      <w:rFonts w:ascii="OpenSymbol" w:hAnsi="OpenSymbol" w:cs="OpenSymbol"/>
    </w:rPr>
  </w:style>
  <w:style w:type="character" w:customStyle="1" w:styleId="WW8Num6z0">
    <w:name w:val="WW8Num6z0"/>
    <w:rsid w:val="00EF2F8D"/>
    <w:rPr>
      <w:rFonts w:ascii="Symbol" w:hAnsi="Symbol" w:cs="OpenSymbol"/>
    </w:rPr>
  </w:style>
  <w:style w:type="character" w:customStyle="1" w:styleId="WW8Num6z1">
    <w:name w:val="WW8Num6z1"/>
    <w:rsid w:val="00EF2F8D"/>
    <w:rPr>
      <w:rFonts w:ascii="OpenSymbol" w:hAnsi="OpenSymbol" w:cs="OpenSymbol"/>
    </w:rPr>
  </w:style>
  <w:style w:type="character" w:customStyle="1" w:styleId="WW8Num6z2">
    <w:name w:val="WW8Num6z2"/>
    <w:rsid w:val="00EF2F8D"/>
  </w:style>
  <w:style w:type="character" w:customStyle="1" w:styleId="WW8Num6z3">
    <w:name w:val="WW8Num6z3"/>
    <w:rsid w:val="00EF2F8D"/>
    <w:rPr>
      <w:rFonts w:ascii="Calibri" w:hAnsi="Calibri" w:cs="Calibri"/>
      <w:b w:val="0"/>
      <w:bCs w:val="0"/>
      <w:sz w:val="21"/>
      <w:szCs w:val="21"/>
      <w:lang w:eastAsia="pt-BR"/>
    </w:rPr>
  </w:style>
  <w:style w:type="character" w:customStyle="1" w:styleId="WW8Num6z4">
    <w:name w:val="WW8Num6z4"/>
    <w:rsid w:val="00EF2F8D"/>
  </w:style>
  <w:style w:type="character" w:customStyle="1" w:styleId="WW8Num6z5">
    <w:name w:val="WW8Num6z5"/>
    <w:rsid w:val="00EF2F8D"/>
  </w:style>
  <w:style w:type="character" w:customStyle="1" w:styleId="WW8Num6z6">
    <w:name w:val="WW8Num6z6"/>
    <w:rsid w:val="00EF2F8D"/>
  </w:style>
  <w:style w:type="character" w:customStyle="1" w:styleId="WW8Num6z7">
    <w:name w:val="WW8Num6z7"/>
    <w:rsid w:val="00EF2F8D"/>
  </w:style>
  <w:style w:type="character" w:customStyle="1" w:styleId="WW8Num6z8">
    <w:name w:val="WW8Num6z8"/>
    <w:rsid w:val="00EF2F8D"/>
  </w:style>
  <w:style w:type="character" w:customStyle="1" w:styleId="WW8Num7z0">
    <w:name w:val="WW8Num7z0"/>
    <w:rsid w:val="00EF2F8D"/>
    <w:rPr>
      <w:rFonts w:ascii="Symbol" w:hAnsi="Symbol" w:cs="OpenSymbol"/>
      <w:sz w:val="21"/>
      <w:szCs w:val="21"/>
      <w:lang w:eastAsia="pt-BR"/>
    </w:rPr>
  </w:style>
  <w:style w:type="character" w:customStyle="1" w:styleId="WW8Num8z0">
    <w:name w:val="WW8Num8z0"/>
    <w:rsid w:val="00EF2F8D"/>
    <w:rPr>
      <w:rFonts w:ascii="Symbol" w:hAnsi="Symbol" w:cs="OpenSymbol"/>
      <w:color w:val="000000"/>
      <w:sz w:val="21"/>
      <w:szCs w:val="21"/>
    </w:rPr>
  </w:style>
  <w:style w:type="character" w:customStyle="1" w:styleId="WW8Num8z1">
    <w:name w:val="WW8Num8z1"/>
    <w:rsid w:val="00EF2F8D"/>
    <w:rPr>
      <w:rFonts w:ascii="OpenSymbol" w:hAnsi="OpenSymbol" w:cs="OpenSymbol"/>
    </w:rPr>
  </w:style>
  <w:style w:type="character" w:customStyle="1" w:styleId="WW8Num8z2">
    <w:name w:val="WW8Num8z2"/>
    <w:rsid w:val="00EF2F8D"/>
  </w:style>
  <w:style w:type="character" w:customStyle="1" w:styleId="WW8Num8z3">
    <w:name w:val="WW8Num8z3"/>
    <w:rsid w:val="00EF2F8D"/>
  </w:style>
  <w:style w:type="character" w:customStyle="1" w:styleId="WW8Num8z4">
    <w:name w:val="WW8Num8z4"/>
    <w:rsid w:val="00EF2F8D"/>
  </w:style>
  <w:style w:type="character" w:customStyle="1" w:styleId="WW8Num8z5">
    <w:name w:val="WW8Num8z5"/>
    <w:rsid w:val="00EF2F8D"/>
  </w:style>
  <w:style w:type="character" w:customStyle="1" w:styleId="WW8Num8z6">
    <w:name w:val="WW8Num8z6"/>
    <w:rsid w:val="00EF2F8D"/>
  </w:style>
  <w:style w:type="character" w:customStyle="1" w:styleId="WW8Num8z7">
    <w:name w:val="WW8Num8z7"/>
    <w:rsid w:val="00EF2F8D"/>
  </w:style>
  <w:style w:type="character" w:customStyle="1" w:styleId="WW8Num8z8">
    <w:name w:val="WW8Num8z8"/>
    <w:rsid w:val="00EF2F8D"/>
  </w:style>
  <w:style w:type="character" w:customStyle="1" w:styleId="WW8Num9z0">
    <w:name w:val="WW8Num9z0"/>
    <w:rsid w:val="00EF2F8D"/>
    <w:rPr>
      <w:rFonts w:ascii="Symbol" w:hAnsi="Symbol" w:cs="OpenSymbol"/>
    </w:rPr>
  </w:style>
  <w:style w:type="character" w:customStyle="1" w:styleId="WW8Num9z1">
    <w:name w:val="WW8Num9z1"/>
    <w:rsid w:val="00EF2F8D"/>
    <w:rPr>
      <w:rFonts w:ascii="OpenSymbol" w:hAnsi="OpenSymbol" w:cs="OpenSymbol"/>
    </w:rPr>
  </w:style>
  <w:style w:type="character" w:customStyle="1" w:styleId="WW8Num9z2">
    <w:name w:val="WW8Num9z2"/>
    <w:rsid w:val="00EF2F8D"/>
  </w:style>
  <w:style w:type="character" w:customStyle="1" w:styleId="WW8Num9z3">
    <w:name w:val="WW8Num9z3"/>
    <w:rsid w:val="00EF2F8D"/>
  </w:style>
  <w:style w:type="character" w:customStyle="1" w:styleId="WW8Num9z4">
    <w:name w:val="WW8Num9z4"/>
    <w:rsid w:val="00EF2F8D"/>
  </w:style>
  <w:style w:type="character" w:customStyle="1" w:styleId="WW8Num9z5">
    <w:name w:val="WW8Num9z5"/>
    <w:rsid w:val="00EF2F8D"/>
  </w:style>
  <w:style w:type="character" w:customStyle="1" w:styleId="WW8Num9z6">
    <w:name w:val="WW8Num9z6"/>
    <w:rsid w:val="00EF2F8D"/>
  </w:style>
  <w:style w:type="character" w:customStyle="1" w:styleId="WW8Num9z7">
    <w:name w:val="WW8Num9z7"/>
    <w:rsid w:val="00EF2F8D"/>
  </w:style>
  <w:style w:type="character" w:customStyle="1" w:styleId="WW8Num9z8">
    <w:name w:val="WW8Num9z8"/>
    <w:rsid w:val="00EF2F8D"/>
  </w:style>
  <w:style w:type="character" w:customStyle="1" w:styleId="WW8Num7z1">
    <w:name w:val="WW8Num7z1"/>
    <w:rsid w:val="00EF2F8D"/>
    <w:rPr>
      <w:rFonts w:ascii="OpenSymbol" w:hAnsi="OpenSymbol" w:cs="OpenSymbol"/>
    </w:rPr>
  </w:style>
  <w:style w:type="character" w:customStyle="1" w:styleId="WW8Num10z0">
    <w:name w:val="WW8Num10z0"/>
    <w:rsid w:val="00EF2F8D"/>
    <w:rPr>
      <w:rFonts w:ascii="Symbol" w:hAnsi="Symbol" w:cs="OpenSymbol"/>
    </w:rPr>
  </w:style>
  <w:style w:type="character" w:customStyle="1" w:styleId="WW8Num10z1">
    <w:name w:val="WW8Num10z1"/>
    <w:rsid w:val="00EF2F8D"/>
    <w:rPr>
      <w:rFonts w:ascii="OpenSymbol" w:hAnsi="OpenSymbol" w:cs="OpenSymbol"/>
    </w:rPr>
  </w:style>
  <w:style w:type="character" w:customStyle="1" w:styleId="WW8Num11z0">
    <w:name w:val="WW8Num11z0"/>
    <w:rsid w:val="00EF2F8D"/>
    <w:rPr>
      <w:rFonts w:ascii="Symbol" w:hAnsi="Symbol" w:cs="OpenSymbol"/>
    </w:rPr>
  </w:style>
  <w:style w:type="character" w:customStyle="1" w:styleId="WW8Num11z1">
    <w:name w:val="WW8Num11z1"/>
    <w:rsid w:val="00EF2F8D"/>
    <w:rPr>
      <w:rFonts w:ascii="OpenSymbol" w:hAnsi="OpenSymbol" w:cs="OpenSymbol"/>
    </w:rPr>
  </w:style>
  <w:style w:type="character" w:customStyle="1" w:styleId="WW8Num12z0">
    <w:name w:val="WW8Num12z0"/>
    <w:rsid w:val="00EF2F8D"/>
    <w:rPr>
      <w:rFonts w:ascii="Symbol" w:hAnsi="Symbol" w:cs="OpenSymbol"/>
    </w:rPr>
  </w:style>
  <w:style w:type="character" w:customStyle="1" w:styleId="WW8Num12z1">
    <w:name w:val="WW8Num12z1"/>
    <w:rsid w:val="00EF2F8D"/>
    <w:rPr>
      <w:rFonts w:ascii="OpenSymbol" w:hAnsi="OpenSymbol" w:cs="OpenSymbol"/>
    </w:rPr>
  </w:style>
  <w:style w:type="character" w:customStyle="1" w:styleId="WW8Num13z0">
    <w:name w:val="WW8Num13z0"/>
    <w:rsid w:val="00EF2F8D"/>
    <w:rPr>
      <w:rFonts w:cs="Bitstream Charter"/>
      <w:b/>
      <w:i/>
    </w:rPr>
  </w:style>
  <w:style w:type="character" w:customStyle="1" w:styleId="WW8Num13z1">
    <w:name w:val="WW8Num13z1"/>
    <w:rsid w:val="00EF2F8D"/>
    <w:rPr>
      <w:rFonts w:ascii="Symbol" w:hAnsi="Symbol" w:cs="Courier New"/>
    </w:rPr>
  </w:style>
  <w:style w:type="character" w:customStyle="1" w:styleId="WW8Num13z2">
    <w:name w:val="WW8Num13z2"/>
    <w:rsid w:val="00EF2F8D"/>
  </w:style>
  <w:style w:type="character" w:customStyle="1" w:styleId="WW8Num13z3">
    <w:name w:val="WW8Num13z3"/>
    <w:rsid w:val="00EF2F8D"/>
  </w:style>
  <w:style w:type="character" w:customStyle="1" w:styleId="WW8Num13z4">
    <w:name w:val="WW8Num13z4"/>
    <w:rsid w:val="00EF2F8D"/>
  </w:style>
  <w:style w:type="character" w:customStyle="1" w:styleId="WW8Num13z5">
    <w:name w:val="WW8Num13z5"/>
    <w:rsid w:val="00EF2F8D"/>
  </w:style>
  <w:style w:type="character" w:customStyle="1" w:styleId="WW8Num13z6">
    <w:name w:val="WW8Num13z6"/>
    <w:rsid w:val="00EF2F8D"/>
  </w:style>
  <w:style w:type="character" w:customStyle="1" w:styleId="WW8Num13z7">
    <w:name w:val="WW8Num13z7"/>
    <w:rsid w:val="00EF2F8D"/>
  </w:style>
  <w:style w:type="character" w:customStyle="1" w:styleId="WW8Num13z8">
    <w:name w:val="WW8Num13z8"/>
    <w:rsid w:val="00EF2F8D"/>
  </w:style>
  <w:style w:type="character" w:customStyle="1" w:styleId="WW8Num14z0">
    <w:name w:val="WW8Num14z0"/>
    <w:rsid w:val="00EF2F8D"/>
    <w:rPr>
      <w:rFonts w:cs="Arial Narrow"/>
      <w:b/>
      <w:i/>
      <w:sz w:val="20"/>
      <w:szCs w:val="20"/>
    </w:rPr>
  </w:style>
  <w:style w:type="character" w:customStyle="1" w:styleId="WW8Num14z1">
    <w:name w:val="WW8Num14z1"/>
    <w:rsid w:val="00EF2F8D"/>
  </w:style>
  <w:style w:type="character" w:customStyle="1" w:styleId="WW8Num14z2">
    <w:name w:val="WW8Num14z2"/>
    <w:rsid w:val="00EF2F8D"/>
  </w:style>
  <w:style w:type="character" w:customStyle="1" w:styleId="WW8Num14z3">
    <w:name w:val="WW8Num14z3"/>
    <w:rsid w:val="00EF2F8D"/>
  </w:style>
  <w:style w:type="character" w:customStyle="1" w:styleId="WW8Num14z4">
    <w:name w:val="WW8Num14z4"/>
    <w:rsid w:val="00EF2F8D"/>
  </w:style>
  <w:style w:type="character" w:customStyle="1" w:styleId="WW8Num14z5">
    <w:name w:val="WW8Num14z5"/>
    <w:rsid w:val="00EF2F8D"/>
  </w:style>
  <w:style w:type="character" w:customStyle="1" w:styleId="WW8Num14z6">
    <w:name w:val="WW8Num14z6"/>
    <w:rsid w:val="00EF2F8D"/>
  </w:style>
  <w:style w:type="character" w:customStyle="1" w:styleId="WW8Num14z7">
    <w:name w:val="WW8Num14z7"/>
    <w:rsid w:val="00EF2F8D"/>
  </w:style>
  <w:style w:type="character" w:customStyle="1" w:styleId="WW8Num14z8">
    <w:name w:val="WW8Num14z8"/>
    <w:rsid w:val="00EF2F8D"/>
  </w:style>
  <w:style w:type="character" w:customStyle="1" w:styleId="WW8Num15z0">
    <w:name w:val="WW8Num15z0"/>
    <w:rsid w:val="00EF2F8D"/>
    <w:rPr>
      <w:rFonts w:cs="Nimbus Roman No9 L"/>
      <w:b/>
      <w:i/>
    </w:rPr>
  </w:style>
  <w:style w:type="character" w:customStyle="1" w:styleId="WW8Num15z1">
    <w:name w:val="WW8Num15z1"/>
    <w:rsid w:val="00EF2F8D"/>
    <w:rPr>
      <w:rFonts w:ascii="Symbol" w:hAnsi="Symbol" w:cs="Courier New"/>
    </w:rPr>
  </w:style>
  <w:style w:type="character" w:customStyle="1" w:styleId="WW8Num15z2">
    <w:name w:val="WW8Num15z2"/>
    <w:rsid w:val="00EF2F8D"/>
  </w:style>
  <w:style w:type="character" w:customStyle="1" w:styleId="WW8Num15z3">
    <w:name w:val="WW8Num15z3"/>
    <w:rsid w:val="00EF2F8D"/>
  </w:style>
  <w:style w:type="character" w:customStyle="1" w:styleId="WW8Num15z4">
    <w:name w:val="WW8Num15z4"/>
    <w:rsid w:val="00EF2F8D"/>
  </w:style>
  <w:style w:type="character" w:customStyle="1" w:styleId="WW8Num15z5">
    <w:name w:val="WW8Num15z5"/>
    <w:rsid w:val="00EF2F8D"/>
  </w:style>
  <w:style w:type="character" w:customStyle="1" w:styleId="WW8Num15z6">
    <w:name w:val="WW8Num15z6"/>
    <w:rsid w:val="00EF2F8D"/>
  </w:style>
  <w:style w:type="character" w:customStyle="1" w:styleId="WW8Num15z7">
    <w:name w:val="WW8Num15z7"/>
    <w:rsid w:val="00EF2F8D"/>
  </w:style>
  <w:style w:type="character" w:customStyle="1" w:styleId="WW8Num15z8">
    <w:name w:val="WW8Num15z8"/>
    <w:rsid w:val="00EF2F8D"/>
  </w:style>
  <w:style w:type="character" w:customStyle="1" w:styleId="WW8Num5z2">
    <w:name w:val="WW8Num5z2"/>
    <w:rsid w:val="00EF2F8D"/>
  </w:style>
  <w:style w:type="character" w:customStyle="1" w:styleId="WW8Num5z3">
    <w:name w:val="WW8Num5z3"/>
    <w:rsid w:val="00EF2F8D"/>
  </w:style>
  <w:style w:type="character" w:customStyle="1" w:styleId="WW8Num5z4">
    <w:name w:val="WW8Num5z4"/>
    <w:rsid w:val="00EF2F8D"/>
  </w:style>
  <w:style w:type="character" w:customStyle="1" w:styleId="WW8Num5z5">
    <w:name w:val="WW8Num5z5"/>
    <w:rsid w:val="00EF2F8D"/>
  </w:style>
  <w:style w:type="character" w:customStyle="1" w:styleId="WW8Num5z6">
    <w:name w:val="WW8Num5z6"/>
    <w:rsid w:val="00EF2F8D"/>
  </w:style>
  <w:style w:type="character" w:customStyle="1" w:styleId="WW8Num5z7">
    <w:name w:val="WW8Num5z7"/>
    <w:rsid w:val="00EF2F8D"/>
  </w:style>
  <w:style w:type="character" w:customStyle="1" w:styleId="WW8Num5z8">
    <w:name w:val="WW8Num5z8"/>
    <w:rsid w:val="00EF2F8D"/>
  </w:style>
  <w:style w:type="character" w:customStyle="1" w:styleId="WW8Num16z0">
    <w:name w:val="WW8Num16z0"/>
    <w:rsid w:val="00EF2F8D"/>
    <w:rPr>
      <w:rFonts w:ascii="Symbol" w:hAnsi="Symbol" w:cs="OpenSymbol"/>
    </w:rPr>
  </w:style>
  <w:style w:type="character" w:customStyle="1" w:styleId="WW8Num16z1">
    <w:name w:val="WW8Num16z1"/>
    <w:rsid w:val="00EF2F8D"/>
    <w:rPr>
      <w:rFonts w:ascii="OpenSymbol" w:hAnsi="OpenSymbol" w:cs="OpenSymbol"/>
    </w:rPr>
  </w:style>
  <w:style w:type="character" w:customStyle="1" w:styleId="WW8Num17z0">
    <w:name w:val="WW8Num17z0"/>
    <w:rsid w:val="00EF2F8D"/>
    <w:rPr>
      <w:rFonts w:cs="Bitstream Charter"/>
      <w:b/>
      <w:i/>
    </w:rPr>
  </w:style>
  <w:style w:type="character" w:customStyle="1" w:styleId="WW8Num17z1">
    <w:name w:val="WW8Num17z1"/>
    <w:rsid w:val="00EF2F8D"/>
    <w:rPr>
      <w:rFonts w:ascii="Symbol" w:hAnsi="Symbol" w:cs="Courier New"/>
    </w:rPr>
  </w:style>
  <w:style w:type="character" w:customStyle="1" w:styleId="WW8Num17z2">
    <w:name w:val="WW8Num17z2"/>
    <w:rsid w:val="00EF2F8D"/>
  </w:style>
  <w:style w:type="character" w:customStyle="1" w:styleId="WW8Num17z3">
    <w:name w:val="WW8Num17z3"/>
    <w:rsid w:val="00EF2F8D"/>
  </w:style>
  <w:style w:type="character" w:customStyle="1" w:styleId="WW8Num17z4">
    <w:name w:val="WW8Num17z4"/>
    <w:rsid w:val="00EF2F8D"/>
  </w:style>
  <w:style w:type="character" w:customStyle="1" w:styleId="WW8Num17z5">
    <w:name w:val="WW8Num17z5"/>
    <w:rsid w:val="00EF2F8D"/>
  </w:style>
  <w:style w:type="character" w:customStyle="1" w:styleId="WW8Num17z6">
    <w:name w:val="WW8Num17z6"/>
    <w:rsid w:val="00EF2F8D"/>
  </w:style>
  <w:style w:type="character" w:customStyle="1" w:styleId="WW8Num17z7">
    <w:name w:val="WW8Num17z7"/>
    <w:rsid w:val="00EF2F8D"/>
  </w:style>
  <w:style w:type="character" w:customStyle="1" w:styleId="WW8Num17z8">
    <w:name w:val="WW8Num17z8"/>
    <w:rsid w:val="00EF2F8D"/>
  </w:style>
  <w:style w:type="character" w:customStyle="1" w:styleId="WW8Num18z0">
    <w:name w:val="WW8Num18z0"/>
    <w:rsid w:val="00EF2F8D"/>
    <w:rPr>
      <w:rFonts w:cs="Arial Narrow"/>
      <w:b/>
      <w:i/>
      <w:sz w:val="20"/>
      <w:szCs w:val="20"/>
    </w:rPr>
  </w:style>
  <w:style w:type="character" w:customStyle="1" w:styleId="WW8Num18z1">
    <w:name w:val="WW8Num18z1"/>
    <w:rsid w:val="00EF2F8D"/>
  </w:style>
  <w:style w:type="character" w:customStyle="1" w:styleId="WW8Num18z2">
    <w:name w:val="WW8Num18z2"/>
    <w:rsid w:val="00EF2F8D"/>
  </w:style>
  <w:style w:type="character" w:customStyle="1" w:styleId="WW8Num18z3">
    <w:name w:val="WW8Num18z3"/>
    <w:rsid w:val="00EF2F8D"/>
  </w:style>
  <w:style w:type="character" w:customStyle="1" w:styleId="WW8Num18z4">
    <w:name w:val="WW8Num18z4"/>
    <w:rsid w:val="00EF2F8D"/>
  </w:style>
  <w:style w:type="character" w:customStyle="1" w:styleId="WW8Num18z5">
    <w:name w:val="WW8Num18z5"/>
    <w:rsid w:val="00EF2F8D"/>
  </w:style>
  <w:style w:type="character" w:customStyle="1" w:styleId="WW8Num18z6">
    <w:name w:val="WW8Num18z6"/>
    <w:rsid w:val="00EF2F8D"/>
  </w:style>
  <w:style w:type="character" w:customStyle="1" w:styleId="WW8Num18z7">
    <w:name w:val="WW8Num18z7"/>
    <w:rsid w:val="00EF2F8D"/>
  </w:style>
  <w:style w:type="character" w:customStyle="1" w:styleId="WW8Num18z8">
    <w:name w:val="WW8Num18z8"/>
    <w:rsid w:val="00EF2F8D"/>
  </w:style>
  <w:style w:type="character" w:customStyle="1" w:styleId="WW8Num19z0">
    <w:name w:val="WW8Num19z0"/>
    <w:rsid w:val="00EF2F8D"/>
    <w:rPr>
      <w:rFonts w:cs="Nimbus Roman No9 L"/>
      <w:b/>
      <w:i/>
    </w:rPr>
  </w:style>
  <w:style w:type="character" w:customStyle="1" w:styleId="WW8Num19z1">
    <w:name w:val="WW8Num19z1"/>
    <w:rsid w:val="00EF2F8D"/>
    <w:rPr>
      <w:rFonts w:ascii="Symbol" w:hAnsi="Symbol" w:cs="Courier New"/>
    </w:rPr>
  </w:style>
  <w:style w:type="character" w:customStyle="1" w:styleId="WW8Num19z2">
    <w:name w:val="WW8Num19z2"/>
    <w:rsid w:val="00EF2F8D"/>
  </w:style>
  <w:style w:type="character" w:customStyle="1" w:styleId="WW8Num19z3">
    <w:name w:val="WW8Num19z3"/>
    <w:rsid w:val="00EF2F8D"/>
  </w:style>
  <w:style w:type="character" w:customStyle="1" w:styleId="WW8Num19z4">
    <w:name w:val="WW8Num19z4"/>
    <w:rsid w:val="00EF2F8D"/>
  </w:style>
  <w:style w:type="character" w:customStyle="1" w:styleId="WW8Num19z5">
    <w:name w:val="WW8Num19z5"/>
    <w:rsid w:val="00EF2F8D"/>
  </w:style>
  <w:style w:type="character" w:customStyle="1" w:styleId="WW8Num19z6">
    <w:name w:val="WW8Num19z6"/>
    <w:rsid w:val="00EF2F8D"/>
  </w:style>
  <w:style w:type="character" w:customStyle="1" w:styleId="WW8Num19z7">
    <w:name w:val="WW8Num19z7"/>
    <w:rsid w:val="00EF2F8D"/>
  </w:style>
  <w:style w:type="character" w:customStyle="1" w:styleId="WW8Num19z8">
    <w:name w:val="WW8Num19z8"/>
    <w:rsid w:val="00EF2F8D"/>
  </w:style>
  <w:style w:type="character" w:customStyle="1" w:styleId="Fontepargpadro1">
    <w:name w:val="Fonte parág. padrão1"/>
    <w:rsid w:val="00EF2F8D"/>
  </w:style>
  <w:style w:type="character" w:customStyle="1" w:styleId="Absatz-Standardschriftart">
    <w:name w:val="Absatz-Standardschriftart"/>
    <w:rsid w:val="00EF2F8D"/>
  </w:style>
  <w:style w:type="character" w:customStyle="1" w:styleId="WW-Absatz-Standardschriftart">
    <w:name w:val="WW-Absatz-Standardschriftart"/>
    <w:rsid w:val="00EF2F8D"/>
  </w:style>
  <w:style w:type="character" w:customStyle="1" w:styleId="WW-Absatz-Standardschriftart1">
    <w:name w:val="WW-Absatz-Standardschriftart1"/>
    <w:rsid w:val="00EF2F8D"/>
  </w:style>
  <w:style w:type="character" w:customStyle="1" w:styleId="WW-Absatz-Standardschriftart11">
    <w:name w:val="WW-Absatz-Standardschriftart11"/>
    <w:rsid w:val="00EF2F8D"/>
  </w:style>
  <w:style w:type="character" w:customStyle="1" w:styleId="WW-Absatz-Standardschriftart111">
    <w:name w:val="WW-Absatz-Standardschriftart111"/>
    <w:rsid w:val="00EF2F8D"/>
  </w:style>
  <w:style w:type="character" w:customStyle="1" w:styleId="WW-Absatz-Standardschriftart1111">
    <w:name w:val="WW-Absatz-Standardschriftart1111"/>
    <w:rsid w:val="00EF2F8D"/>
  </w:style>
  <w:style w:type="character" w:customStyle="1" w:styleId="WW-Absatz-Standardschriftart11111">
    <w:name w:val="WW-Absatz-Standardschriftart11111"/>
    <w:rsid w:val="00EF2F8D"/>
  </w:style>
  <w:style w:type="character" w:customStyle="1" w:styleId="WW-Absatz-Standardschriftart111111">
    <w:name w:val="WW-Absatz-Standardschriftart111111"/>
    <w:rsid w:val="00EF2F8D"/>
  </w:style>
  <w:style w:type="character" w:customStyle="1" w:styleId="WW-Absatz-Standardschriftart1111111">
    <w:name w:val="WW-Absatz-Standardschriftart1111111"/>
    <w:rsid w:val="00EF2F8D"/>
  </w:style>
  <w:style w:type="character" w:customStyle="1" w:styleId="WW-Absatz-Standardschriftart11111111">
    <w:name w:val="WW-Absatz-Standardschriftart11111111"/>
    <w:rsid w:val="00EF2F8D"/>
  </w:style>
  <w:style w:type="character" w:customStyle="1" w:styleId="WW-Absatz-Standardschriftart111111111">
    <w:name w:val="WW-Absatz-Standardschriftart111111111"/>
    <w:rsid w:val="00EF2F8D"/>
  </w:style>
  <w:style w:type="character" w:customStyle="1" w:styleId="WW-Absatz-Standardschriftart1111111111">
    <w:name w:val="WW-Absatz-Standardschriftart1111111111"/>
    <w:rsid w:val="00EF2F8D"/>
  </w:style>
  <w:style w:type="character" w:customStyle="1" w:styleId="WW-Absatz-Standardschriftart11111111111">
    <w:name w:val="WW-Absatz-Standardschriftart11111111111"/>
    <w:rsid w:val="00EF2F8D"/>
  </w:style>
  <w:style w:type="character" w:customStyle="1" w:styleId="WW-Absatz-Standardschriftart111111111111">
    <w:name w:val="WW-Absatz-Standardschriftart111111111111"/>
    <w:rsid w:val="00EF2F8D"/>
  </w:style>
  <w:style w:type="character" w:customStyle="1" w:styleId="WW-Absatz-Standardschriftart1111111111111">
    <w:name w:val="WW-Absatz-Standardschriftart1111111111111"/>
    <w:rsid w:val="00EF2F8D"/>
  </w:style>
  <w:style w:type="character" w:customStyle="1" w:styleId="WW-Absatz-Standardschriftart11111111111111">
    <w:name w:val="WW-Absatz-Standardschriftart11111111111111"/>
    <w:rsid w:val="00EF2F8D"/>
  </w:style>
  <w:style w:type="character" w:customStyle="1" w:styleId="WW-Absatz-Standardschriftart111111111111111">
    <w:name w:val="WW-Absatz-Standardschriftart111111111111111"/>
    <w:rsid w:val="00EF2F8D"/>
  </w:style>
  <w:style w:type="character" w:customStyle="1" w:styleId="WW-Absatz-Standardschriftart1111111111111111">
    <w:name w:val="WW-Absatz-Standardschriftart1111111111111111"/>
    <w:rsid w:val="00EF2F8D"/>
  </w:style>
  <w:style w:type="character" w:customStyle="1" w:styleId="WW-Absatz-Standardschriftart11111111111111111">
    <w:name w:val="WW-Absatz-Standardschriftart11111111111111111"/>
    <w:rsid w:val="00EF2F8D"/>
  </w:style>
  <w:style w:type="character" w:customStyle="1" w:styleId="WW-Absatz-Standardschriftart111111111111111111">
    <w:name w:val="WW-Absatz-Standardschriftart111111111111111111"/>
    <w:rsid w:val="00EF2F8D"/>
  </w:style>
  <w:style w:type="character" w:customStyle="1" w:styleId="WW-Absatz-Standardschriftart1111111111111111111">
    <w:name w:val="WW-Absatz-Standardschriftart1111111111111111111"/>
    <w:rsid w:val="00EF2F8D"/>
  </w:style>
  <w:style w:type="character" w:customStyle="1" w:styleId="WW-Absatz-Standardschriftart11111111111111111111">
    <w:name w:val="WW-Absatz-Standardschriftart11111111111111111111"/>
    <w:rsid w:val="00EF2F8D"/>
  </w:style>
  <w:style w:type="character" w:customStyle="1" w:styleId="WW-Absatz-Standardschriftart111111111111111111111">
    <w:name w:val="WW-Absatz-Standardschriftart111111111111111111111"/>
    <w:rsid w:val="00EF2F8D"/>
  </w:style>
  <w:style w:type="character" w:customStyle="1" w:styleId="WW-Absatz-Standardschriftart1111111111111111111111">
    <w:name w:val="WW-Absatz-Standardschriftart1111111111111111111111"/>
    <w:rsid w:val="00EF2F8D"/>
  </w:style>
  <w:style w:type="character" w:customStyle="1" w:styleId="WW-Absatz-Standardschriftart11111111111111111111111">
    <w:name w:val="WW-Absatz-Standardschriftart11111111111111111111111"/>
    <w:rsid w:val="00EF2F8D"/>
  </w:style>
  <w:style w:type="character" w:customStyle="1" w:styleId="WW-Absatz-Standardschriftart111111111111111111111111">
    <w:name w:val="WW-Absatz-Standardschriftart111111111111111111111111"/>
    <w:rsid w:val="00EF2F8D"/>
  </w:style>
  <w:style w:type="character" w:customStyle="1" w:styleId="WW-Absatz-Standardschriftart1111111111111111111111111">
    <w:name w:val="WW-Absatz-Standardschriftart1111111111111111111111111"/>
    <w:rsid w:val="00EF2F8D"/>
  </w:style>
  <w:style w:type="character" w:customStyle="1" w:styleId="WW-Absatz-Standardschriftart11111111111111111111111111">
    <w:name w:val="WW-Absatz-Standardschriftart11111111111111111111111111"/>
    <w:rsid w:val="00EF2F8D"/>
  </w:style>
  <w:style w:type="character" w:customStyle="1" w:styleId="WW-Absatz-Standardschriftart111111111111111111111111111">
    <w:name w:val="WW-Absatz-Standardschriftart111111111111111111111111111"/>
    <w:rsid w:val="00EF2F8D"/>
  </w:style>
  <w:style w:type="character" w:customStyle="1" w:styleId="WW-Absatz-Standardschriftart1111111111111111111111111111">
    <w:name w:val="WW-Absatz-Standardschriftart1111111111111111111111111111"/>
    <w:rsid w:val="00EF2F8D"/>
  </w:style>
  <w:style w:type="character" w:customStyle="1" w:styleId="WW-Absatz-Standardschriftart11111111111111111111111111111">
    <w:name w:val="WW-Absatz-Standardschriftart11111111111111111111111111111"/>
    <w:rsid w:val="00EF2F8D"/>
  </w:style>
  <w:style w:type="character" w:customStyle="1" w:styleId="WW-Absatz-Standardschriftart111111111111111111111111111111">
    <w:name w:val="WW-Absatz-Standardschriftart111111111111111111111111111111"/>
    <w:rsid w:val="00EF2F8D"/>
  </w:style>
  <w:style w:type="character" w:customStyle="1" w:styleId="WW-Absatz-Standardschriftart1111111111111111111111111111111">
    <w:name w:val="WW-Absatz-Standardschriftart1111111111111111111111111111111"/>
    <w:rsid w:val="00EF2F8D"/>
  </w:style>
  <w:style w:type="character" w:customStyle="1" w:styleId="WW-Absatz-Standardschriftart11111111111111111111111111111111">
    <w:name w:val="WW-Absatz-Standardschriftart11111111111111111111111111111111"/>
    <w:rsid w:val="00EF2F8D"/>
  </w:style>
  <w:style w:type="character" w:customStyle="1" w:styleId="WW-Absatz-Standardschriftart111111111111111111111111111111111">
    <w:name w:val="WW-Absatz-Standardschriftart111111111111111111111111111111111"/>
    <w:rsid w:val="00EF2F8D"/>
  </w:style>
  <w:style w:type="character" w:customStyle="1" w:styleId="WW-Absatz-Standardschriftart1111111111111111111111111111111111">
    <w:name w:val="WW-Absatz-Standardschriftart1111111111111111111111111111111111"/>
    <w:rsid w:val="00EF2F8D"/>
  </w:style>
  <w:style w:type="character" w:customStyle="1" w:styleId="WW-Absatz-Standardschriftart11111111111111111111111111111111111">
    <w:name w:val="WW-Absatz-Standardschriftart11111111111111111111111111111111111"/>
    <w:rsid w:val="00EF2F8D"/>
  </w:style>
  <w:style w:type="character" w:customStyle="1" w:styleId="WW-Absatz-Standardschriftart111111111111111111111111111111111111">
    <w:name w:val="WW-Absatz-Standardschriftart111111111111111111111111111111111111"/>
    <w:rsid w:val="00EF2F8D"/>
  </w:style>
  <w:style w:type="character" w:customStyle="1" w:styleId="WW-Absatz-Standardschriftart1111111111111111111111111111111111111">
    <w:name w:val="WW-Absatz-Standardschriftart1111111111111111111111111111111111111"/>
    <w:rsid w:val="00EF2F8D"/>
  </w:style>
  <w:style w:type="character" w:customStyle="1" w:styleId="WW-Absatz-Standardschriftart11111111111111111111111111111111111111">
    <w:name w:val="WW-Absatz-Standardschriftart11111111111111111111111111111111111111"/>
    <w:rsid w:val="00EF2F8D"/>
  </w:style>
  <w:style w:type="character" w:customStyle="1" w:styleId="WW-Absatz-Standardschriftart111111111111111111111111111111111111111">
    <w:name w:val="WW-Absatz-Standardschriftart111111111111111111111111111111111111111"/>
    <w:rsid w:val="00EF2F8D"/>
  </w:style>
  <w:style w:type="character" w:customStyle="1" w:styleId="WW-Absatz-Standardschriftart1111111111111111111111111111111111111111">
    <w:name w:val="WW-Absatz-Standardschriftart1111111111111111111111111111111111111111"/>
    <w:rsid w:val="00EF2F8D"/>
  </w:style>
  <w:style w:type="character" w:customStyle="1" w:styleId="WW-Absatz-Standardschriftart11111111111111111111111111111111111111111">
    <w:name w:val="WW-Absatz-Standardschriftart11111111111111111111111111111111111111111"/>
    <w:rsid w:val="00EF2F8D"/>
  </w:style>
  <w:style w:type="character" w:customStyle="1" w:styleId="WW-Absatz-Standardschriftart111111111111111111111111111111111111111111">
    <w:name w:val="WW-Absatz-Standardschriftart111111111111111111111111111111111111111111"/>
    <w:rsid w:val="00EF2F8D"/>
  </w:style>
  <w:style w:type="character" w:customStyle="1" w:styleId="WW-Absatz-Standardschriftart1111111111111111111111111111111111111111111">
    <w:name w:val="WW-Absatz-Standardschriftart1111111111111111111111111111111111111111111"/>
    <w:rsid w:val="00EF2F8D"/>
  </w:style>
  <w:style w:type="character" w:customStyle="1" w:styleId="WW-Absatz-Standardschriftart11111111111111111111111111111111111111111111">
    <w:name w:val="WW-Absatz-Standardschriftart11111111111111111111111111111111111111111111"/>
    <w:rsid w:val="00EF2F8D"/>
  </w:style>
  <w:style w:type="character" w:customStyle="1" w:styleId="WW-Absatz-Standardschriftart111111111111111111111111111111111111111111111">
    <w:name w:val="WW-Absatz-Standardschriftart111111111111111111111111111111111111111111111"/>
    <w:rsid w:val="00EF2F8D"/>
  </w:style>
  <w:style w:type="character" w:customStyle="1" w:styleId="WW-Absatz-Standardschriftart1111111111111111111111111111111111111111111111">
    <w:name w:val="WW-Absatz-Standardschriftart1111111111111111111111111111111111111111111111"/>
    <w:rsid w:val="00EF2F8D"/>
  </w:style>
  <w:style w:type="character" w:customStyle="1" w:styleId="WW-Absatz-Standardschriftart11111111111111111111111111111111111111111111111">
    <w:name w:val="WW-Absatz-Standardschriftart11111111111111111111111111111111111111111111111"/>
    <w:rsid w:val="00EF2F8D"/>
  </w:style>
  <w:style w:type="character" w:customStyle="1" w:styleId="WW-Absatz-Standardschriftart111111111111111111111111111111111111111111111111">
    <w:name w:val="WW-Absatz-Standardschriftart111111111111111111111111111111111111111111111111"/>
    <w:rsid w:val="00EF2F8D"/>
  </w:style>
  <w:style w:type="character" w:customStyle="1" w:styleId="WW-Absatz-Standardschriftart1111111111111111111111111111111111111111111111111">
    <w:name w:val="WW-Absatz-Standardschriftart1111111111111111111111111111111111111111111111111"/>
    <w:rsid w:val="00EF2F8D"/>
  </w:style>
  <w:style w:type="character" w:customStyle="1" w:styleId="WW-Absatz-Standardschriftart11111111111111111111111111111111111111111111111111">
    <w:name w:val="WW-Absatz-Standardschriftart11111111111111111111111111111111111111111111111111"/>
    <w:rsid w:val="00EF2F8D"/>
  </w:style>
  <w:style w:type="character" w:customStyle="1" w:styleId="WW-Absatz-Standardschriftart111111111111111111111111111111111111111111111111111">
    <w:name w:val="WW-Absatz-Standardschriftart111111111111111111111111111111111111111111111111111"/>
    <w:rsid w:val="00EF2F8D"/>
  </w:style>
  <w:style w:type="character" w:customStyle="1" w:styleId="WW-Absatz-Standardschriftart1111111111111111111111111111111111111111111111111111">
    <w:name w:val="WW-Absatz-Standardschriftart1111111111111111111111111111111111111111111111111111"/>
    <w:rsid w:val="00EF2F8D"/>
  </w:style>
  <w:style w:type="character" w:customStyle="1" w:styleId="WW-Absatz-Standardschriftart11111111111111111111111111111111111111111111111111111">
    <w:name w:val="WW-Absatz-Standardschriftart11111111111111111111111111111111111111111111111111111"/>
    <w:rsid w:val="00EF2F8D"/>
  </w:style>
  <w:style w:type="character" w:customStyle="1" w:styleId="WW-Absatz-Standardschriftart111111111111111111111111111111111111111111111111111111">
    <w:name w:val="WW-Absatz-Standardschriftart111111111111111111111111111111111111111111111111111111"/>
    <w:rsid w:val="00EF2F8D"/>
  </w:style>
  <w:style w:type="character" w:customStyle="1" w:styleId="WW-Absatz-Standardschriftart1111111111111111111111111111111111111111111111111111111">
    <w:name w:val="WW-Absatz-Standardschriftart1111111111111111111111111111111111111111111111111111111"/>
    <w:rsid w:val="00EF2F8D"/>
  </w:style>
  <w:style w:type="character" w:customStyle="1" w:styleId="WW-Absatz-Standardschriftart11111111111111111111111111111111111111111111111111111111">
    <w:name w:val="WW-Absatz-Standardschriftart11111111111111111111111111111111111111111111111111111111"/>
    <w:rsid w:val="00EF2F8D"/>
  </w:style>
  <w:style w:type="character" w:customStyle="1" w:styleId="WW-Absatz-Standardschriftart111111111111111111111111111111111111111111111111111111111">
    <w:name w:val="WW-Absatz-Standardschriftart111111111111111111111111111111111111111111111111111111111"/>
    <w:rsid w:val="00EF2F8D"/>
  </w:style>
  <w:style w:type="character" w:customStyle="1" w:styleId="WW-Absatz-Standardschriftart1111111111111111111111111111111111111111111111111111111111">
    <w:name w:val="WW-Absatz-Standardschriftart1111111111111111111111111111111111111111111111111111111111"/>
    <w:rsid w:val="00EF2F8D"/>
  </w:style>
  <w:style w:type="character" w:customStyle="1" w:styleId="WW-Absatz-Standardschriftart11111111111111111111111111111111111111111111111111111111111">
    <w:name w:val="WW-Absatz-Standardschriftart11111111111111111111111111111111111111111111111111111111111"/>
    <w:rsid w:val="00EF2F8D"/>
  </w:style>
  <w:style w:type="character" w:customStyle="1" w:styleId="WW-Absatz-Standardschriftart111111111111111111111111111111111111111111111111111111111111">
    <w:name w:val="WW-Absatz-Standardschriftart111111111111111111111111111111111111111111111111111111111111"/>
    <w:rsid w:val="00EF2F8D"/>
  </w:style>
  <w:style w:type="character" w:customStyle="1" w:styleId="WW-Absatz-Standardschriftart1111111111111111111111111111111111111111111111111111111111111">
    <w:name w:val="WW-Absatz-Standardschriftart1111111111111111111111111111111111111111111111111111111111111"/>
    <w:rsid w:val="00EF2F8D"/>
  </w:style>
  <w:style w:type="character" w:customStyle="1" w:styleId="WW-Absatz-Standardschriftart11111111111111111111111111111111111111111111111111111111111111">
    <w:name w:val="WW-Absatz-Standardschriftart11111111111111111111111111111111111111111111111111111111111111"/>
    <w:rsid w:val="00EF2F8D"/>
  </w:style>
  <w:style w:type="character" w:customStyle="1" w:styleId="WW-Absatz-Standardschriftart111111111111111111111111111111111111111111111111111111111111111">
    <w:name w:val="WW-Absatz-Standardschriftart111111111111111111111111111111111111111111111111111111111111111"/>
    <w:rsid w:val="00EF2F8D"/>
  </w:style>
  <w:style w:type="character" w:customStyle="1" w:styleId="WW-Absatz-Standardschriftart1111111111111111111111111111111111111111111111111111111111111111">
    <w:name w:val="WW-Absatz-Standardschriftart1111111111111111111111111111111111111111111111111111111111111111"/>
    <w:rsid w:val="00EF2F8D"/>
  </w:style>
  <w:style w:type="character" w:customStyle="1" w:styleId="WW-Absatz-Standardschriftart11111111111111111111111111111111111111111111111111111111111111111">
    <w:name w:val="WW-Absatz-Standardschriftart11111111111111111111111111111111111111111111111111111111111111111"/>
    <w:rsid w:val="00EF2F8D"/>
  </w:style>
  <w:style w:type="character" w:customStyle="1" w:styleId="WW-Absatz-Standardschriftart111111111111111111111111111111111111111111111111111111111111111111">
    <w:name w:val="WW-Absatz-Standardschriftart111111111111111111111111111111111111111111111111111111111111111111"/>
    <w:rsid w:val="00EF2F8D"/>
  </w:style>
  <w:style w:type="character" w:customStyle="1" w:styleId="WW-Absatz-Standardschriftart1111111111111111111111111111111111111111111111111111111111111111111">
    <w:name w:val="WW-Absatz-Standardschriftart1111111111111111111111111111111111111111111111111111111111111111111"/>
    <w:rsid w:val="00EF2F8D"/>
  </w:style>
  <w:style w:type="character" w:customStyle="1" w:styleId="WW-Absatz-Standardschriftart11111111111111111111111111111111111111111111111111111111111111111111">
    <w:name w:val="WW-Absatz-Standardschriftart11111111111111111111111111111111111111111111111111111111111111111111"/>
    <w:rsid w:val="00EF2F8D"/>
  </w:style>
  <w:style w:type="character" w:customStyle="1" w:styleId="WW-Absatz-Standardschriftart111111111111111111111111111111111111111111111111111111111111111111111">
    <w:name w:val="WW-Absatz-Standardschriftart111111111111111111111111111111111111111111111111111111111111111111111"/>
    <w:rsid w:val="00EF2F8D"/>
  </w:style>
  <w:style w:type="character" w:styleId="Nmerodepgina">
    <w:name w:val="page number"/>
    <w:basedOn w:val="Fontepargpadro1"/>
    <w:rsid w:val="00EF2F8D"/>
  </w:style>
  <w:style w:type="character" w:styleId="Hyperlink">
    <w:name w:val="Hyperlink"/>
    <w:rsid w:val="00EF2F8D"/>
    <w:rPr>
      <w:color w:val="0000FF"/>
      <w:u w:val="single"/>
    </w:rPr>
  </w:style>
  <w:style w:type="character" w:customStyle="1" w:styleId="Smbolosdenumerao">
    <w:name w:val="Símbolos de numeração"/>
    <w:rsid w:val="00EF2F8D"/>
  </w:style>
  <w:style w:type="character" w:customStyle="1" w:styleId="nfase1">
    <w:name w:val="Ênfase1"/>
    <w:rsid w:val="00EF2F8D"/>
    <w:rPr>
      <w:i/>
    </w:rPr>
  </w:style>
  <w:style w:type="character" w:styleId="nfase">
    <w:name w:val="Emphasis"/>
    <w:qFormat/>
    <w:rsid w:val="00EF2F8D"/>
    <w:rPr>
      <w:i/>
      <w:iCs/>
    </w:rPr>
  </w:style>
  <w:style w:type="character" w:customStyle="1" w:styleId="Marcas">
    <w:name w:val="Marcas"/>
    <w:rsid w:val="00EF2F8D"/>
    <w:rPr>
      <w:rFonts w:ascii="OpenSymbol" w:eastAsia="OpenSymbol" w:hAnsi="OpenSymbol" w:cs="OpenSymbol"/>
    </w:rPr>
  </w:style>
  <w:style w:type="character" w:styleId="Forte">
    <w:name w:val="Strong"/>
    <w:qFormat/>
    <w:rsid w:val="00EF2F8D"/>
    <w:rPr>
      <w:b/>
      <w:bCs/>
    </w:rPr>
  </w:style>
  <w:style w:type="character" w:customStyle="1" w:styleId="TextodebaloChar">
    <w:name w:val="Texto de balão Char"/>
    <w:rsid w:val="00EF2F8D"/>
    <w:rPr>
      <w:rFonts w:ascii="Tahoma" w:hAnsi="Tahoma" w:cs="Mangal"/>
      <w:sz w:val="16"/>
      <w:szCs w:val="14"/>
    </w:rPr>
  </w:style>
  <w:style w:type="character" w:customStyle="1" w:styleId="WWCharLFO2LVL1">
    <w:name w:val="WW_CharLFO2LVL1"/>
    <w:rsid w:val="00EF2F8D"/>
    <w:rPr>
      <w:b/>
      <w:i/>
    </w:rPr>
  </w:style>
  <w:style w:type="character" w:customStyle="1" w:styleId="WWCharLFO2LVL2">
    <w:name w:val="WW_CharLFO2LVL2"/>
    <w:rsid w:val="00EF2F8D"/>
    <w:rPr>
      <w:rFonts w:ascii="Symbol" w:hAnsi="Symbol" w:cs="Courier New"/>
    </w:rPr>
  </w:style>
  <w:style w:type="character" w:customStyle="1" w:styleId="WWCharLFO3LVL1">
    <w:name w:val="WW_CharLFO3LVL1"/>
    <w:rsid w:val="00EF2F8D"/>
    <w:rPr>
      <w:b/>
      <w:i/>
      <w:sz w:val="20"/>
      <w:szCs w:val="20"/>
    </w:rPr>
  </w:style>
  <w:style w:type="character" w:customStyle="1" w:styleId="WWCharLFO5LVL1">
    <w:name w:val="WW_CharLFO5LVL1"/>
    <w:rsid w:val="00EF2F8D"/>
    <w:rPr>
      <w:rFonts w:ascii="Symbol" w:hAnsi="Symbol" w:cs="Symbol"/>
    </w:rPr>
  </w:style>
  <w:style w:type="character" w:customStyle="1" w:styleId="WWCharLFO5LVL2">
    <w:name w:val="WW_CharLFO5LVL2"/>
    <w:rsid w:val="00EF2F8D"/>
    <w:rPr>
      <w:rFonts w:ascii="Symbol" w:hAnsi="Symbol" w:cs="Symbol"/>
    </w:rPr>
  </w:style>
  <w:style w:type="character" w:customStyle="1" w:styleId="WWCharLFO5LVL3">
    <w:name w:val="WW_CharLFO5LVL3"/>
    <w:rsid w:val="00EF2F8D"/>
    <w:rPr>
      <w:rFonts w:ascii="Symbol" w:hAnsi="Symbol" w:cs="Symbol"/>
    </w:rPr>
  </w:style>
  <w:style w:type="character" w:customStyle="1" w:styleId="WWCharLFO5LVL4">
    <w:name w:val="WW_CharLFO5LVL4"/>
    <w:rsid w:val="00EF2F8D"/>
    <w:rPr>
      <w:rFonts w:ascii="Symbol" w:hAnsi="Symbol" w:cs="Symbol"/>
    </w:rPr>
  </w:style>
  <w:style w:type="character" w:customStyle="1" w:styleId="WWCharLFO5LVL5">
    <w:name w:val="WW_CharLFO5LVL5"/>
    <w:rsid w:val="00EF2F8D"/>
    <w:rPr>
      <w:rFonts w:ascii="Symbol" w:hAnsi="Symbol" w:cs="Symbol"/>
    </w:rPr>
  </w:style>
  <w:style w:type="character" w:customStyle="1" w:styleId="WWCharLFO5LVL6">
    <w:name w:val="WW_CharLFO5LVL6"/>
    <w:rsid w:val="00EF2F8D"/>
    <w:rPr>
      <w:rFonts w:ascii="Symbol" w:hAnsi="Symbol" w:cs="Symbol"/>
    </w:rPr>
  </w:style>
  <w:style w:type="character" w:customStyle="1" w:styleId="WWCharLFO5LVL7">
    <w:name w:val="WW_CharLFO5LVL7"/>
    <w:rsid w:val="00EF2F8D"/>
    <w:rPr>
      <w:rFonts w:ascii="Symbol" w:hAnsi="Symbol" w:cs="Symbol"/>
    </w:rPr>
  </w:style>
  <w:style w:type="character" w:customStyle="1" w:styleId="WWCharLFO5LVL8">
    <w:name w:val="WW_CharLFO5LVL8"/>
    <w:rsid w:val="00EF2F8D"/>
    <w:rPr>
      <w:rFonts w:ascii="Symbol" w:hAnsi="Symbol" w:cs="Symbol"/>
    </w:rPr>
  </w:style>
  <w:style w:type="character" w:customStyle="1" w:styleId="WWCharLFO5LVL9">
    <w:name w:val="WW_CharLFO5LVL9"/>
    <w:rsid w:val="00EF2F8D"/>
    <w:rPr>
      <w:rFonts w:ascii="Symbol" w:hAnsi="Symbol" w:cs="Symbol"/>
    </w:rPr>
  </w:style>
  <w:style w:type="character" w:customStyle="1" w:styleId="WWCharLFO6LVL1">
    <w:name w:val="WW_CharLFO6LVL1"/>
    <w:rsid w:val="00EF2F8D"/>
    <w:rPr>
      <w:rFonts w:ascii="Symbol" w:hAnsi="Symbol" w:cs="StarSymbol"/>
      <w:sz w:val="18"/>
      <w:szCs w:val="18"/>
    </w:rPr>
  </w:style>
  <w:style w:type="character" w:customStyle="1" w:styleId="WWCharLFO6LVL2">
    <w:name w:val="WW_CharLFO6LVL2"/>
    <w:rsid w:val="00EF2F8D"/>
    <w:rPr>
      <w:rFonts w:ascii="OpenSymbol" w:hAnsi="OpenSymbol" w:cs="StarSymbol"/>
      <w:sz w:val="18"/>
      <w:szCs w:val="18"/>
    </w:rPr>
  </w:style>
  <w:style w:type="character" w:customStyle="1" w:styleId="WWCharLFO6LVL3">
    <w:name w:val="WW_CharLFO6LVL3"/>
    <w:rsid w:val="00EF2F8D"/>
    <w:rPr>
      <w:rFonts w:ascii="OpenSymbol" w:hAnsi="OpenSymbol" w:cs="StarSymbol"/>
      <w:sz w:val="18"/>
      <w:szCs w:val="18"/>
    </w:rPr>
  </w:style>
  <w:style w:type="character" w:customStyle="1" w:styleId="WWCharLFO6LVL4">
    <w:name w:val="WW_CharLFO6LVL4"/>
    <w:rsid w:val="00EF2F8D"/>
    <w:rPr>
      <w:rFonts w:ascii="Symbol" w:hAnsi="Symbol" w:cs="StarSymbol"/>
      <w:sz w:val="18"/>
      <w:szCs w:val="18"/>
    </w:rPr>
  </w:style>
  <w:style w:type="character" w:customStyle="1" w:styleId="WWCharLFO6LVL5">
    <w:name w:val="WW_CharLFO6LVL5"/>
    <w:rsid w:val="00EF2F8D"/>
    <w:rPr>
      <w:rFonts w:ascii="OpenSymbol" w:hAnsi="OpenSymbol" w:cs="StarSymbol"/>
      <w:sz w:val="18"/>
      <w:szCs w:val="18"/>
    </w:rPr>
  </w:style>
  <w:style w:type="character" w:customStyle="1" w:styleId="WWCharLFO6LVL6">
    <w:name w:val="WW_CharLFO6LVL6"/>
    <w:rsid w:val="00EF2F8D"/>
    <w:rPr>
      <w:rFonts w:ascii="OpenSymbol" w:hAnsi="OpenSymbol" w:cs="StarSymbol"/>
      <w:sz w:val="18"/>
      <w:szCs w:val="18"/>
    </w:rPr>
  </w:style>
  <w:style w:type="character" w:customStyle="1" w:styleId="WWCharLFO6LVL7">
    <w:name w:val="WW_CharLFO6LVL7"/>
    <w:rsid w:val="00EF2F8D"/>
    <w:rPr>
      <w:rFonts w:ascii="Symbol" w:hAnsi="Symbol" w:cs="StarSymbol"/>
      <w:sz w:val="18"/>
      <w:szCs w:val="18"/>
    </w:rPr>
  </w:style>
  <w:style w:type="character" w:customStyle="1" w:styleId="WWCharLFO6LVL8">
    <w:name w:val="WW_CharLFO6LVL8"/>
    <w:rsid w:val="00EF2F8D"/>
    <w:rPr>
      <w:rFonts w:ascii="OpenSymbol" w:hAnsi="OpenSymbol" w:cs="StarSymbol"/>
      <w:sz w:val="18"/>
      <w:szCs w:val="18"/>
    </w:rPr>
  </w:style>
  <w:style w:type="character" w:customStyle="1" w:styleId="WWCharLFO6LVL9">
    <w:name w:val="WW_CharLFO6LVL9"/>
    <w:rsid w:val="00EF2F8D"/>
    <w:rPr>
      <w:rFonts w:ascii="OpenSymbol" w:hAnsi="OpenSymbol" w:cs="StarSymbol"/>
      <w:sz w:val="18"/>
      <w:szCs w:val="18"/>
    </w:rPr>
  </w:style>
  <w:style w:type="character" w:customStyle="1" w:styleId="WWCharLFO7LVL1">
    <w:name w:val="WW_CharLFO7LVL1"/>
    <w:rsid w:val="00EF2F8D"/>
    <w:rPr>
      <w:rFonts w:ascii="Symbol" w:hAnsi="Symbol" w:cs="Symbol"/>
    </w:rPr>
  </w:style>
  <w:style w:type="character" w:customStyle="1" w:styleId="WWCharLFO7LVL2">
    <w:name w:val="WW_CharLFO7LVL2"/>
    <w:rsid w:val="00EF2F8D"/>
    <w:rPr>
      <w:rFonts w:ascii="OpenSymbol" w:hAnsi="OpenSymbol" w:cs="OpenSymbol"/>
    </w:rPr>
  </w:style>
  <w:style w:type="character" w:customStyle="1" w:styleId="WWCharLFO7LVL3">
    <w:name w:val="WW_CharLFO7LVL3"/>
    <w:rsid w:val="00EF2F8D"/>
    <w:rPr>
      <w:rFonts w:ascii="OpenSymbol" w:hAnsi="OpenSymbol" w:cs="OpenSymbol"/>
    </w:rPr>
  </w:style>
  <w:style w:type="character" w:customStyle="1" w:styleId="WWCharLFO7LVL4">
    <w:name w:val="WW_CharLFO7LVL4"/>
    <w:rsid w:val="00EF2F8D"/>
    <w:rPr>
      <w:rFonts w:ascii="Symbol" w:hAnsi="Symbol" w:cs="Symbol"/>
    </w:rPr>
  </w:style>
  <w:style w:type="character" w:customStyle="1" w:styleId="WWCharLFO7LVL5">
    <w:name w:val="WW_CharLFO7LVL5"/>
    <w:rsid w:val="00EF2F8D"/>
    <w:rPr>
      <w:rFonts w:ascii="OpenSymbol" w:hAnsi="OpenSymbol" w:cs="OpenSymbol"/>
    </w:rPr>
  </w:style>
  <w:style w:type="character" w:customStyle="1" w:styleId="WWCharLFO7LVL6">
    <w:name w:val="WW_CharLFO7LVL6"/>
    <w:rsid w:val="00EF2F8D"/>
    <w:rPr>
      <w:rFonts w:ascii="OpenSymbol" w:hAnsi="OpenSymbol" w:cs="OpenSymbol"/>
    </w:rPr>
  </w:style>
  <w:style w:type="character" w:customStyle="1" w:styleId="WWCharLFO7LVL7">
    <w:name w:val="WW_CharLFO7LVL7"/>
    <w:rsid w:val="00EF2F8D"/>
    <w:rPr>
      <w:rFonts w:ascii="Symbol" w:hAnsi="Symbol" w:cs="Symbol"/>
    </w:rPr>
  </w:style>
  <w:style w:type="character" w:customStyle="1" w:styleId="WWCharLFO7LVL8">
    <w:name w:val="WW_CharLFO7LVL8"/>
    <w:rsid w:val="00EF2F8D"/>
    <w:rPr>
      <w:rFonts w:ascii="OpenSymbol" w:hAnsi="OpenSymbol" w:cs="OpenSymbol"/>
    </w:rPr>
  </w:style>
  <w:style w:type="character" w:customStyle="1" w:styleId="WWCharLFO7LVL9">
    <w:name w:val="WW_CharLFO7LVL9"/>
    <w:rsid w:val="00EF2F8D"/>
    <w:rPr>
      <w:rFonts w:ascii="OpenSymbol" w:hAnsi="OpenSymbol" w:cs="OpenSymbol"/>
    </w:rPr>
  </w:style>
  <w:style w:type="character" w:customStyle="1" w:styleId="WWCharLFO8LVL1">
    <w:name w:val="WW_CharLFO8LVL1"/>
    <w:rsid w:val="00EF2F8D"/>
    <w:rPr>
      <w:rFonts w:ascii="Symbol" w:hAnsi="Symbol" w:cs="Symbol"/>
    </w:rPr>
  </w:style>
  <w:style w:type="character" w:customStyle="1" w:styleId="WWCharLFO8LVL2">
    <w:name w:val="WW_CharLFO8LVL2"/>
    <w:rsid w:val="00EF2F8D"/>
    <w:rPr>
      <w:rFonts w:ascii="OpenSymbol" w:hAnsi="OpenSymbol" w:cs="OpenSymbol"/>
    </w:rPr>
  </w:style>
  <w:style w:type="character" w:customStyle="1" w:styleId="WWCharLFO8LVL3">
    <w:name w:val="WW_CharLFO8LVL3"/>
    <w:rsid w:val="00EF2F8D"/>
    <w:rPr>
      <w:rFonts w:ascii="OpenSymbol" w:hAnsi="OpenSymbol" w:cs="OpenSymbol"/>
    </w:rPr>
  </w:style>
  <w:style w:type="character" w:customStyle="1" w:styleId="WWCharLFO8LVL4">
    <w:name w:val="WW_CharLFO8LVL4"/>
    <w:rsid w:val="00EF2F8D"/>
    <w:rPr>
      <w:rFonts w:ascii="Symbol" w:hAnsi="Symbol" w:cs="Symbol"/>
    </w:rPr>
  </w:style>
  <w:style w:type="character" w:customStyle="1" w:styleId="WWCharLFO8LVL5">
    <w:name w:val="WW_CharLFO8LVL5"/>
    <w:rsid w:val="00EF2F8D"/>
    <w:rPr>
      <w:rFonts w:ascii="OpenSymbol" w:hAnsi="OpenSymbol" w:cs="OpenSymbol"/>
    </w:rPr>
  </w:style>
  <w:style w:type="character" w:customStyle="1" w:styleId="WWCharLFO8LVL6">
    <w:name w:val="WW_CharLFO8LVL6"/>
    <w:rsid w:val="00EF2F8D"/>
    <w:rPr>
      <w:rFonts w:ascii="OpenSymbol" w:hAnsi="OpenSymbol" w:cs="OpenSymbol"/>
    </w:rPr>
  </w:style>
  <w:style w:type="character" w:customStyle="1" w:styleId="WWCharLFO8LVL7">
    <w:name w:val="WW_CharLFO8LVL7"/>
    <w:rsid w:val="00EF2F8D"/>
    <w:rPr>
      <w:rFonts w:ascii="Symbol" w:hAnsi="Symbol" w:cs="Symbol"/>
    </w:rPr>
  </w:style>
  <w:style w:type="character" w:customStyle="1" w:styleId="WWCharLFO8LVL8">
    <w:name w:val="WW_CharLFO8LVL8"/>
    <w:rsid w:val="00EF2F8D"/>
    <w:rPr>
      <w:rFonts w:ascii="OpenSymbol" w:hAnsi="OpenSymbol" w:cs="OpenSymbol"/>
    </w:rPr>
  </w:style>
  <w:style w:type="character" w:customStyle="1" w:styleId="WWCharLFO8LVL9">
    <w:name w:val="WW_CharLFO8LVL9"/>
    <w:rsid w:val="00EF2F8D"/>
    <w:rPr>
      <w:rFonts w:ascii="OpenSymbol" w:hAnsi="OpenSymbol" w:cs="OpenSymbol"/>
    </w:rPr>
  </w:style>
  <w:style w:type="character" w:customStyle="1" w:styleId="WWCharLFO9LVL1">
    <w:name w:val="WW_CharLFO9LVL1"/>
    <w:rsid w:val="00EF2F8D"/>
    <w:rPr>
      <w:rFonts w:ascii="Symbol" w:hAnsi="Symbol" w:cs="Symbol"/>
    </w:rPr>
  </w:style>
  <w:style w:type="character" w:customStyle="1" w:styleId="WWCharLFO9LVL2">
    <w:name w:val="WW_CharLFO9LVL2"/>
    <w:rsid w:val="00EF2F8D"/>
    <w:rPr>
      <w:rFonts w:ascii="OpenSymbol" w:hAnsi="OpenSymbol" w:cs="OpenSymbol"/>
    </w:rPr>
  </w:style>
  <w:style w:type="character" w:customStyle="1" w:styleId="WWCharLFO9LVL3">
    <w:name w:val="WW_CharLFO9LVL3"/>
    <w:rsid w:val="00EF2F8D"/>
    <w:rPr>
      <w:rFonts w:ascii="OpenSymbol" w:hAnsi="OpenSymbol" w:cs="OpenSymbol"/>
    </w:rPr>
  </w:style>
  <w:style w:type="character" w:customStyle="1" w:styleId="WWCharLFO9LVL4">
    <w:name w:val="WW_CharLFO9LVL4"/>
    <w:rsid w:val="00EF2F8D"/>
    <w:rPr>
      <w:rFonts w:ascii="Symbol" w:hAnsi="Symbol" w:cs="Symbol"/>
    </w:rPr>
  </w:style>
  <w:style w:type="character" w:customStyle="1" w:styleId="WWCharLFO9LVL5">
    <w:name w:val="WW_CharLFO9LVL5"/>
    <w:rsid w:val="00EF2F8D"/>
    <w:rPr>
      <w:rFonts w:ascii="OpenSymbol" w:hAnsi="OpenSymbol" w:cs="OpenSymbol"/>
    </w:rPr>
  </w:style>
  <w:style w:type="character" w:customStyle="1" w:styleId="WWCharLFO9LVL6">
    <w:name w:val="WW_CharLFO9LVL6"/>
    <w:rsid w:val="00EF2F8D"/>
    <w:rPr>
      <w:rFonts w:ascii="OpenSymbol" w:hAnsi="OpenSymbol" w:cs="OpenSymbol"/>
    </w:rPr>
  </w:style>
  <w:style w:type="character" w:customStyle="1" w:styleId="WWCharLFO9LVL7">
    <w:name w:val="WW_CharLFO9LVL7"/>
    <w:rsid w:val="00EF2F8D"/>
    <w:rPr>
      <w:rFonts w:ascii="Symbol" w:hAnsi="Symbol" w:cs="Symbol"/>
    </w:rPr>
  </w:style>
  <w:style w:type="character" w:customStyle="1" w:styleId="WWCharLFO9LVL8">
    <w:name w:val="WW_CharLFO9LVL8"/>
    <w:rsid w:val="00EF2F8D"/>
    <w:rPr>
      <w:rFonts w:ascii="OpenSymbol" w:hAnsi="OpenSymbol" w:cs="OpenSymbol"/>
    </w:rPr>
  </w:style>
  <w:style w:type="character" w:customStyle="1" w:styleId="WWCharLFO9LVL9">
    <w:name w:val="WW_CharLFO9LVL9"/>
    <w:rsid w:val="00EF2F8D"/>
    <w:rPr>
      <w:rFonts w:ascii="OpenSymbol" w:hAnsi="OpenSymbol" w:cs="OpenSymbol"/>
    </w:rPr>
  </w:style>
  <w:style w:type="character" w:customStyle="1" w:styleId="WWCharLFO10LVL1">
    <w:name w:val="WW_CharLFO10LVL1"/>
    <w:rsid w:val="00EF2F8D"/>
    <w:rPr>
      <w:rFonts w:ascii="Symbol" w:hAnsi="Symbol" w:cs="Symbol"/>
    </w:rPr>
  </w:style>
  <w:style w:type="character" w:customStyle="1" w:styleId="WWCharLFO10LVL2">
    <w:name w:val="WW_CharLFO10LVL2"/>
    <w:rsid w:val="00EF2F8D"/>
    <w:rPr>
      <w:rFonts w:ascii="OpenSymbol" w:hAnsi="OpenSymbol" w:cs="OpenSymbol"/>
    </w:rPr>
  </w:style>
  <w:style w:type="character" w:customStyle="1" w:styleId="WWCharLFO10LVL3">
    <w:name w:val="WW_CharLFO10LVL3"/>
    <w:rsid w:val="00EF2F8D"/>
    <w:rPr>
      <w:rFonts w:ascii="OpenSymbol" w:hAnsi="OpenSymbol" w:cs="OpenSymbol"/>
    </w:rPr>
  </w:style>
  <w:style w:type="character" w:customStyle="1" w:styleId="WWCharLFO10LVL4">
    <w:name w:val="WW_CharLFO10LVL4"/>
    <w:rsid w:val="00EF2F8D"/>
    <w:rPr>
      <w:rFonts w:ascii="Symbol" w:hAnsi="Symbol" w:cs="Symbol"/>
    </w:rPr>
  </w:style>
  <w:style w:type="character" w:customStyle="1" w:styleId="WWCharLFO10LVL5">
    <w:name w:val="WW_CharLFO10LVL5"/>
    <w:rsid w:val="00EF2F8D"/>
    <w:rPr>
      <w:rFonts w:ascii="OpenSymbol" w:hAnsi="OpenSymbol" w:cs="OpenSymbol"/>
    </w:rPr>
  </w:style>
  <w:style w:type="character" w:customStyle="1" w:styleId="WWCharLFO10LVL6">
    <w:name w:val="WW_CharLFO10LVL6"/>
    <w:rsid w:val="00EF2F8D"/>
    <w:rPr>
      <w:rFonts w:ascii="OpenSymbol" w:hAnsi="OpenSymbol" w:cs="OpenSymbol"/>
    </w:rPr>
  </w:style>
  <w:style w:type="character" w:customStyle="1" w:styleId="WWCharLFO10LVL7">
    <w:name w:val="WW_CharLFO10LVL7"/>
    <w:rsid w:val="00EF2F8D"/>
    <w:rPr>
      <w:rFonts w:ascii="Symbol" w:hAnsi="Symbol" w:cs="Symbol"/>
    </w:rPr>
  </w:style>
  <w:style w:type="character" w:customStyle="1" w:styleId="WWCharLFO10LVL8">
    <w:name w:val="WW_CharLFO10LVL8"/>
    <w:rsid w:val="00EF2F8D"/>
    <w:rPr>
      <w:rFonts w:ascii="OpenSymbol" w:hAnsi="OpenSymbol" w:cs="OpenSymbol"/>
    </w:rPr>
  </w:style>
  <w:style w:type="character" w:customStyle="1" w:styleId="WWCharLFO10LVL9">
    <w:name w:val="WW_CharLFO10LVL9"/>
    <w:rsid w:val="00EF2F8D"/>
    <w:rPr>
      <w:rFonts w:ascii="OpenSymbol" w:hAnsi="OpenSymbol" w:cs="OpenSymbol"/>
    </w:rPr>
  </w:style>
  <w:style w:type="character" w:customStyle="1" w:styleId="WWCharLFO11LVL1">
    <w:name w:val="WW_CharLFO11LVL1"/>
    <w:rsid w:val="00EF2F8D"/>
    <w:rPr>
      <w:rFonts w:ascii="Symbol" w:hAnsi="Symbol" w:cs="Symbol"/>
    </w:rPr>
  </w:style>
  <w:style w:type="character" w:customStyle="1" w:styleId="WWCharLFO11LVL2">
    <w:name w:val="WW_CharLFO11LVL2"/>
    <w:rsid w:val="00EF2F8D"/>
    <w:rPr>
      <w:rFonts w:ascii="OpenSymbol" w:hAnsi="OpenSymbol" w:cs="OpenSymbol"/>
    </w:rPr>
  </w:style>
  <w:style w:type="character" w:customStyle="1" w:styleId="WWCharLFO11LVL3">
    <w:name w:val="WW_CharLFO11LVL3"/>
    <w:rsid w:val="00EF2F8D"/>
    <w:rPr>
      <w:rFonts w:ascii="OpenSymbol" w:hAnsi="OpenSymbol" w:cs="OpenSymbol"/>
    </w:rPr>
  </w:style>
  <w:style w:type="character" w:customStyle="1" w:styleId="WWCharLFO11LVL4">
    <w:name w:val="WW_CharLFO11LVL4"/>
    <w:rsid w:val="00EF2F8D"/>
    <w:rPr>
      <w:rFonts w:ascii="Symbol" w:hAnsi="Symbol" w:cs="Symbol"/>
    </w:rPr>
  </w:style>
  <w:style w:type="character" w:customStyle="1" w:styleId="WWCharLFO11LVL5">
    <w:name w:val="WW_CharLFO11LVL5"/>
    <w:rsid w:val="00EF2F8D"/>
    <w:rPr>
      <w:rFonts w:ascii="OpenSymbol" w:hAnsi="OpenSymbol" w:cs="OpenSymbol"/>
    </w:rPr>
  </w:style>
  <w:style w:type="character" w:customStyle="1" w:styleId="WWCharLFO11LVL6">
    <w:name w:val="WW_CharLFO11LVL6"/>
    <w:rsid w:val="00EF2F8D"/>
    <w:rPr>
      <w:rFonts w:ascii="OpenSymbol" w:hAnsi="OpenSymbol" w:cs="OpenSymbol"/>
    </w:rPr>
  </w:style>
  <w:style w:type="character" w:customStyle="1" w:styleId="WWCharLFO11LVL7">
    <w:name w:val="WW_CharLFO11LVL7"/>
    <w:rsid w:val="00EF2F8D"/>
    <w:rPr>
      <w:rFonts w:ascii="Symbol" w:hAnsi="Symbol" w:cs="Symbol"/>
    </w:rPr>
  </w:style>
  <w:style w:type="character" w:customStyle="1" w:styleId="WWCharLFO11LVL8">
    <w:name w:val="WW_CharLFO11LVL8"/>
    <w:rsid w:val="00EF2F8D"/>
    <w:rPr>
      <w:rFonts w:ascii="OpenSymbol" w:hAnsi="OpenSymbol" w:cs="OpenSymbol"/>
    </w:rPr>
  </w:style>
  <w:style w:type="character" w:customStyle="1" w:styleId="WWCharLFO11LVL9">
    <w:name w:val="WW_CharLFO11LVL9"/>
    <w:rsid w:val="00EF2F8D"/>
    <w:rPr>
      <w:rFonts w:ascii="OpenSymbol" w:hAnsi="OpenSymbol" w:cs="OpenSymbol"/>
    </w:rPr>
  </w:style>
  <w:style w:type="character" w:customStyle="1" w:styleId="WWCharLFO12LVL1">
    <w:name w:val="WW_CharLFO12LVL1"/>
    <w:rsid w:val="00EF2F8D"/>
    <w:rPr>
      <w:rFonts w:ascii="Symbol" w:hAnsi="Symbol" w:cs="Symbol"/>
    </w:rPr>
  </w:style>
  <w:style w:type="character" w:customStyle="1" w:styleId="WWCharLFO12LVL2">
    <w:name w:val="WW_CharLFO12LVL2"/>
    <w:rsid w:val="00EF2F8D"/>
    <w:rPr>
      <w:rFonts w:ascii="OpenSymbol" w:hAnsi="OpenSymbol" w:cs="OpenSymbol"/>
    </w:rPr>
  </w:style>
  <w:style w:type="character" w:customStyle="1" w:styleId="WWCharLFO12LVL3">
    <w:name w:val="WW_CharLFO12LVL3"/>
    <w:rsid w:val="00EF2F8D"/>
    <w:rPr>
      <w:rFonts w:ascii="OpenSymbol" w:hAnsi="OpenSymbol" w:cs="OpenSymbol"/>
    </w:rPr>
  </w:style>
  <w:style w:type="character" w:customStyle="1" w:styleId="WWCharLFO12LVL4">
    <w:name w:val="WW_CharLFO12LVL4"/>
    <w:rsid w:val="00EF2F8D"/>
    <w:rPr>
      <w:rFonts w:ascii="Symbol" w:hAnsi="Symbol" w:cs="Symbol"/>
    </w:rPr>
  </w:style>
  <w:style w:type="character" w:customStyle="1" w:styleId="WWCharLFO12LVL5">
    <w:name w:val="WW_CharLFO12LVL5"/>
    <w:rsid w:val="00EF2F8D"/>
    <w:rPr>
      <w:rFonts w:ascii="OpenSymbol" w:hAnsi="OpenSymbol" w:cs="OpenSymbol"/>
    </w:rPr>
  </w:style>
  <w:style w:type="character" w:customStyle="1" w:styleId="WWCharLFO12LVL6">
    <w:name w:val="WW_CharLFO12LVL6"/>
    <w:rsid w:val="00EF2F8D"/>
    <w:rPr>
      <w:rFonts w:ascii="OpenSymbol" w:hAnsi="OpenSymbol" w:cs="OpenSymbol"/>
    </w:rPr>
  </w:style>
  <w:style w:type="character" w:customStyle="1" w:styleId="WWCharLFO12LVL7">
    <w:name w:val="WW_CharLFO12LVL7"/>
    <w:rsid w:val="00EF2F8D"/>
    <w:rPr>
      <w:rFonts w:ascii="Symbol" w:hAnsi="Symbol" w:cs="Symbol"/>
    </w:rPr>
  </w:style>
  <w:style w:type="character" w:customStyle="1" w:styleId="WWCharLFO12LVL8">
    <w:name w:val="WW_CharLFO12LVL8"/>
    <w:rsid w:val="00EF2F8D"/>
    <w:rPr>
      <w:rFonts w:ascii="OpenSymbol" w:hAnsi="OpenSymbol" w:cs="OpenSymbol"/>
    </w:rPr>
  </w:style>
  <w:style w:type="character" w:customStyle="1" w:styleId="WWCharLFO12LVL9">
    <w:name w:val="WW_CharLFO12LVL9"/>
    <w:rsid w:val="00EF2F8D"/>
    <w:rPr>
      <w:rFonts w:ascii="OpenSymbol" w:hAnsi="OpenSymbol" w:cs="OpenSymbol"/>
    </w:rPr>
  </w:style>
  <w:style w:type="character" w:customStyle="1" w:styleId="WWCharLFO13LVL1">
    <w:name w:val="WW_CharLFO13LVL1"/>
    <w:rsid w:val="00EF2F8D"/>
    <w:rPr>
      <w:rFonts w:ascii="Symbol" w:hAnsi="Symbol" w:cs="Symbol"/>
    </w:rPr>
  </w:style>
  <w:style w:type="character" w:customStyle="1" w:styleId="WWCharLFO13LVL2">
    <w:name w:val="WW_CharLFO13LVL2"/>
    <w:rsid w:val="00EF2F8D"/>
    <w:rPr>
      <w:rFonts w:ascii="OpenSymbol" w:hAnsi="OpenSymbol" w:cs="OpenSymbol"/>
    </w:rPr>
  </w:style>
  <w:style w:type="character" w:customStyle="1" w:styleId="WWCharLFO13LVL3">
    <w:name w:val="WW_CharLFO13LVL3"/>
    <w:rsid w:val="00EF2F8D"/>
    <w:rPr>
      <w:rFonts w:ascii="OpenSymbol" w:hAnsi="OpenSymbol" w:cs="OpenSymbol"/>
    </w:rPr>
  </w:style>
  <w:style w:type="character" w:customStyle="1" w:styleId="WWCharLFO13LVL4">
    <w:name w:val="WW_CharLFO13LVL4"/>
    <w:rsid w:val="00EF2F8D"/>
    <w:rPr>
      <w:rFonts w:ascii="Symbol" w:hAnsi="Symbol" w:cs="Symbol"/>
    </w:rPr>
  </w:style>
  <w:style w:type="character" w:customStyle="1" w:styleId="WWCharLFO13LVL5">
    <w:name w:val="WW_CharLFO13LVL5"/>
    <w:rsid w:val="00EF2F8D"/>
    <w:rPr>
      <w:rFonts w:ascii="OpenSymbol" w:hAnsi="OpenSymbol" w:cs="OpenSymbol"/>
    </w:rPr>
  </w:style>
  <w:style w:type="character" w:customStyle="1" w:styleId="WWCharLFO13LVL6">
    <w:name w:val="WW_CharLFO13LVL6"/>
    <w:rsid w:val="00EF2F8D"/>
    <w:rPr>
      <w:rFonts w:ascii="OpenSymbol" w:hAnsi="OpenSymbol" w:cs="OpenSymbol"/>
    </w:rPr>
  </w:style>
  <w:style w:type="character" w:customStyle="1" w:styleId="WWCharLFO13LVL7">
    <w:name w:val="WW_CharLFO13LVL7"/>
    <w:rsid w:val="00EF2F8D"/>
    <w:rPr>
      <w:rFonts w:ascii="Symbol" w:hAnsi="Symbol" w:cs="Symbol"/>
    </w:rPr>
  </w:style>
  <w:style w:type="character" w:customStyle="1" w:styleId="WWCharLFO13LVL8">
    <w:name w:val="WW_CharLFO13LVL8"/>
    <w:rsid w:val="00EF2F8D"/>
    <w:rPr>
      <w:rFonts w:ascii="OpenSymbol" w:hAnsi="OpenSymbol" w:cs="OpenSymbol"/>
    </w:rPr>
  </w:style>
  <w:style w:type="character" w:customStyle="1" w:styleId="WWCharLFO13LVL9">
    <w:name w:val="WW_CharLFO13LVL9"/>
    <w:rsid w:val="00EF2F8D"/>
    <w:rPr>
      <w:rFonts w:ascii="OpenSymbol" w:hAnsi="OpenSymbol" w:cs="OpenSymbol"/>
    </w:rPr>
  </w:style>
  <w:style w:type="character" w:customStyle="1" w:styleId="WWCharLFO14LVL1">
    <w:name w:val="WW_CharLFO14LVL1"/>
    <w:rsid w:val="00EF2F8D"/>
    <w:rPr>
      <w:rFonts w:ascii="Symbol" w:hAnsi="Symbol" w:cs="Symbol"/>
    </w:rPr>
  </w:style>
  <w:style w:type="character" w:customStyle="1" w:styleId="WWCharLFO14LVL2">
    <w:name w:val="WW_CharLFO14LVL2"/>
    <w:rsid w:val="00EF2F8D"/>
    <w:rPr>
      <w:rFonts w:ascii="OpenSymbol" w:hAnsi="OpenSymbol" w:cs="OpenSymbol"/>
    </w:rPr>
  </w:style>
  <w:style w:type="character" w:customStyle="1" w:styleId="WWCharLFO14LVL3">
    <w:name w:val="WW_CharLFO14LVL3"/>
    <w:rsid w:val="00EF2F8D"/>
    <w:rPr>
      <w:rFonts w:ascii="OpenSymbol" w:hAnsi="OpenSymbol" w:cs="OpenSymbol"/>
    </w:rPr>
  </w:style>
  <w:style w:type="character" w:customStyle="1" w:styleId="WWCharLFO14LVL4">
    <w:name w:val="WW_CharLFO14LVL4"/>
    <w:rsid w:val="00EF2F8D"/>
    <w:rPr>
      <w:rFonts w:ascii="Symbol" w:hAnsi="Symbol" w:cs="Symbol"/>
    </w:rPr>
  </w:style>
  <w:style w:type="character" w:customStyle="1" w:styleId="WWCharLFO14LVL5">
    <w:name w:val="WW_CharLFO14LVL5"/>
    <w:rsid w:val="00EF2F8D"/>
    <w:rPr>
      <w:rFonts w:ascii="OpenSymbol" w:hAnsi="OpenSymbol" w:cs="OpenSymbol"/>
    </w:rPr>
  </w:style>
  <w:style w:type="character" w:customStyle="1" w:styleId="WWCharLFO14LVL6">
    <w:name w:val="WW_CharLFO14LVL6"/>
    <w:rsid w:val="00EF2F8D"/>
    <w:rPr>
      <w:rFonts w:ascii="OpenSymbol" w:hAnsi="OpenSymbol" w:cs="OpenSymbol"/>
    </w:rPr>
  </w:style>
  <w:style w:type="character" w:customStyle="1" w:styleId="WWCharLFO14LVL7">
    <w:name w:val="WW_CharLFO14LVL7"/>
    <w:rsid w:val="00EF2F8D"/>
    <w:rPr>
      <w:rFonts w:ascii="Symbol" w:hAnsi="Symbol" w:cs="Symbol"/>
    </w:rPr>
  </w:style>
  <w:style w:type="character" w:customStyle="1" w:styleId="WWCharLFO14LVL8">
    <w:name w:val="WW_CharLFO14LVL8"/>
    <w:rsid w:val="00EF2F8D"/>
    <w:rPr>
      <w:rFonts w:ascii="OpenSymbol" w:hAnsi="OpenSymbol" w:cs="OpenSymbol"/>
    </w:rPr>
  </w:style>
  <w:style w:type="character" w:customStyle="1" w:styleId="WWCharLFO14LVL9">
    <w:name w:val="WW_CharLFO14LVL9"/>
    <w:rsid w:val="00EF2F8D"/>
    <w:rPr>
      <w:rFonts w:ascii="OpenSymbol" w:hAnsi="OpenSymbol" w:cs="OpenSymbol"/>
    </w:rPr>
  </w:style>
  <w:style w:type="character" w:customStyle="1" w:styleId="WWCharLFO15LVL1">
    <w:name w:val="WW_CharLFO15LVL1"/>
    <w:rsid w:val="00EF2F8D"/>
    <w:rPr>
      <w:rFonts w:ascii="Symbol" w:hAnsi="Symbol" w:cs="Symbol"/>
    </w:rPr>
  </w:style>
  <w:style w:type="character" w:customStyle="1" w:styleId="WWCharLFO15LVL2">
    <w:name w:val="WW_CharLFO15LVL2"/>
    <w:rsid w:val="00EF2F8D"/>
    <w:rPr>
      <w:rFonts w:ascii="OpenSymbol" w:hAnsi="OpenSymbol" w:cs="OpenSymbol"/>
    </w:rPr>
  </w:style>
  <w:style w:type="character" w:customStyle="1" w:styleId="WWCharLFO15LVL3">
    <w:name w:val="WW_CharLFO15LVL3"/>
    <w:rsid w:val="00EF2F8D"/>
    <w:rPr>
      <w:rFonts w:ascii="OpenSymbol" w:hAnsi="OpenSymbol" w:cs="OpenSymbol"/>
    </w:rPr>
  </w:style>
  <w:style w:type="character" w:customStyle="1" w:styleId="WWCharLFO15LVL4">
    <w:name w:val="WW_CharLFO15LVL4"/>
    <w:rsid w:val="00EF2F8D"/>
    <w:rPr>
      <w:rFonts w:ascii="Symbol" w:hAnsi="Symbol" w:cs="Symbol"/>
    </w:rPr>
  </w:style>
  <w:style w:type="character" w:customStyle="1" w:styleId="WWCharLFO15LVL5">
    <w:name w:val="WW_CharLFO15LVL5"/>
    <w:rsid w:val="00EF2F8D"/>
    <w:rPr>
      <w:rFonts w:ascii="OpenSymbol" w:hAnsi="OpenSymbol" w:cs="OpenSymbol"/>
    </w:rPr>
  </w:style>
  <w:style w:type="character" w:customStyle="1" w:styleId="WWCharLFO15LVL6">
    <w:name w:val="WW_CharLFO15LVL6"/>
    <w:rsid w:val="00EF2F8D"/>
    <w:rPr>
      <w:rFonts w:ascii="OpenSymbol" w:hAnsi="OpenSymbol" w:cs="OpenSymbol"/>
    </w:rPr>
  </w:style>
  <w:style w:type="character" w:customStyle="1" w:styleId="WWCharLFO15LVL7">
    <w:name w:val="WW_CharLFO15LVL7"/>
    <w:rsid w:val="00EF2F8D"/>
    <w:rPr>
      <w:rFonts w:ascii="Symbol" w:hAnsi="Symbol" w:cs="Symbol"/>
    </w:rPr>
  </w:style>
  <w:style w:type="character" w:customStyle="1" w:styleId="WWCharLFO15LVL8">
    <w:name w:val="WW_CharLFO15LVL8"/>
    <w:rsid w:val="00EF2F8D"/>
    <w:rPr>
      <w:rFonts w:ascii="OpenSymbol" w:hAnsi="OpenSymbol" w:cs="OpenSymbol"/>
    </w:rPr>
  </w:style>
  <w:style w:type="character" w:customStyle="1" w:styleId="WWCharLFO15LVL9">
    <w:name w:val="WW_CharLFO15LVL9"/>
    <w:rsid w:val="00EF2F8D"/>
    <w:rPr>
      <w:rFonts w:ascii="OpenSymbol" w:hAnsi="OpenSymbol" w:cs="OpenSymbol"/>
    </w:rPr>
  </w:style>
  <w:style w:type="character" w:customStyle="1" w:styleId="WWCharLFO16LVL1">
    <w:name w:val="WW_CharLFO16LVL1"/>
    <w:rsid w:val="00EF2F8D"/>
    <w:rPr>
      <w:rFonts w:ascii="Symbol" w:hAnsi="Symbol" w:cs="Symbol"/>
    </w:rPr>
  </w:style>
  <w:style w:type="character" w:customStyle="1" w:styleId="WWCharLFO16LVL2">
    <w:name w:val="WW_CharLFO16LVL2"/>
    <w:rsid w:val="00EF2F8D"/>
    <w:rPr>
      <w:rFonts w:ascii="OpenSymbol" w:hAnsi="OpenSymbol" w:cs="OpenSymbol"/>
    </w:rPr>
  </w:style>
  <w:style w:type="character" w:customStyle="1" w:styleId="WWCharLFO16LVL3">
    <w:name w:val="WW_CharLFO16LVL3"/>
    <w:rsid w:val="00EF2F8D"/>
    <w:rPr>
      <w:rFonts w:ascii="OpenSymbol" w:hAnsi="OpenSymbol" w:cs="OpenSymbol"/>
    </w:rPr>
  </w:style>
  <w:style w:type="character" w:customStyle="1" w:styleId="WWCharLFO16LVL4">
    <w:name w:val="WW_CharLFO16LVL4"/>
    <w:rsid w:val="00EF2F8D"/>
    <w:rPr>
      <w:rFonts w:ascii="Symbol" w:hAnsi="Symbol" w:cs="Symbol"/>
    </w:rPr>
  </w:style>
  <w:style w:type="character" w:customStyle="1" w:styleId="WWCharLFO16LVL5">
    <w:name w:val="WW_CharLFO16LVL5"/>
    <w:rsid w:val="00EF2F8D"/>
    <w:rPr>
      <w:rFonts w:ascii="OpenSymbol" w:hAnsi="OpenSymbol" w:cs="OpenSymbol"/>
    </w:rPr>
  </w:style>
  <w:style w:type="character" w:customStyle="1" w:styleId="WWCharLFO16LVL6">
    <w:name w:val="WW_CharLFO16LVL6"/>
    <w:rsid w:val="00EF2F8D"/>
    <w:rPr>
      <w:rFonts w:ascii="OpenSymbol" w:hAnsi="OpenSymbol" w:cs="OpenSymbol"/>
    </w:rPr>
  </w:style>
  <w:style w:type="character" w:customStyle="1" w:styleId="WWCharLFO16LVL7">
    <w:name w:val="WW_CharLFO16LVL7"/>
    <w:rsid w:val="00EF2F8D"/>
    <w:rPr>
      <w:rFonts w:ascii="Symbol" w:hAnsi="Symbol" w:cs="Symbol"/>
    </w:rPr>
  </w:style>
  <w:style w:type="character" w:customStyle="1" w:styleId="WWCharLFO16LVL8">
    <w:name w:val="WW_CharLFO16LVL8"/>
    <w:rsid w:val="00EF2F8D"/>
    <w:rPr>
      <w:rFonts w:ascii="OpenSymbol" w:hAnsi="OpenSymbol" w:cs="OpenSymbol"/>
    </w:rPr>
  </w:style>
  <w:style w:type="character" w:customStyle="1" w:styleId="WWCharLFO16LVL9">
    <w:name w:val="WW_CharLFO16LVL9"/>
    <w:rsid w:val="00EF2F8D"/>
    <w:rPr>
      <w:rFonts w:ascii="OpenSymbol" w:hAnsi="OpenSymbol" w:cs="OpenSymbol"/>
    </w:rPr>
  </w:style>
  <w:style w:type="character" w:customStyle="1" w:styleId="WWCharLFO17LVL1">
    <w:name w:val="WW_CharLFO17LVL1"/>
    <w:rsid w:val="00EF2F8D"/>
    <w:rPr>
      <w:rFonts w:ascii="Symbol" w:hAnsi="Symbol" w:cs="Symbol"/>
    </w:rPr>
  </w:style>
  <w:style w:type="character" w:customStyle="1" w:styleId="WWCharLFO17LVL2">
    <w:name w:val="WW_CharLFO17LVL2"/>
    <w:rsid w:val="00EF2F8D"/>
    <w:rPr>
      <w:rFonts w:ascii="OpenSymbol" w:hAnsi="OpenSymbol" w:cs="OpenSymbol"/>
    </w:rPr>
  </w:style>
  <w:style w:type="character" w:customStyle="1" w:styleId="WWCharLFO17LVL3">
    <w:name w:val="WW_CharLFO17LVL3"/>
    <w:rsid w:val="00EF2F8D"/>
    <w:rPr>
      <w:rFonts w:ascii="OpenSymbol" w:hAnsi="OpenSymbol" w:cs="OpenSymbol"/>
    </w:rPr>
  </w:style>
  <w:style w:type="character" w:customStyle="1" w:styleId="WWCharLFO17LVL4">
    <w:name w:val="WW_CharLFO17LVL4"/>
    <w:rsid w:val="00EF2F8D"/>
    <w:rPr>
      <w:rFonts w:ascii="Symbol" w:hAnsi="Symbol" w:cs="Symbol"/>
    </w:rPr>
  </w:style>
  <w:style w:type="character" w:customStyle="1" w:styleId="WWCharLFO17LVL5">
    <w:name w:val="WW_CharLFO17LVL5"/>
    <w:rsid w:val="00EF2F8D"/>
    <w:rPr>
      <w:rFonts w:ascii="OpenSymbol" w:hAnsi="OpenSymbol" w:cs="OpenSymbol"/>
    </w:rPr>
  </w:style>
  <w:style w:type="character" w:customStyle="1" w:styleId="WWCharLFO17LVL6">
    <w:name w:val="WW_CharLFO17LVL6"/>
    <w:rsid w:val="00EF2F8D"/>
    <w:rPr>
      <w:rFonts w:ascii="OpenSymbol" w:hAnsi="OpenSymbol" w:cs="OpenSymbol"/>
    </w:rPr>
  </w:style>
  <w:style w:type="character" w:customStyle="1" w:styleId="WWCharLFO17LVL7">
    <w:name w:val="WW_CharLFO17LVL7"/>
    <w:rsid w:val="00EF2F8D"/>
    <w:rPr>
      <w:rFonts w:ascii="Symbol" w:hAnsi="Symbol" w:cs="Symbol"/>
    </w:rPr>
  </w:style>
  <w:style w:type="character" w:customStyle="1" w:styleId="WWCharLFO17LVL8">
    <w:name w:val="WW_CharLFO17LVL8"/>
    <w:rsid w:val="00EF2F8D"/>
    <w:rPr>
      <w:rFonts w:ascii="OpenSymbol" w:hAnsi="OpenSymbol" w:cs="OpenSymbol"/>
    </w:rPr>
  </w:style>
  <w:style w:type="character" w:customStyle="1" w:styleId="WWCharLFO17LVL9">
    <w:name w:val="WW_CharLFO17LVL9"/>
    <w:rsid w:val="00EF2F8D"/>
    <w:rPr>
      <w:rFonts w:ascii="OpenSymbol" w:hAnsi="OpenSymbol" w:cs="OpenSymbol"/>
    </w:rPr>
  </w:style>
  <w:style w:type="character" w:customStyle="1" w:styleId="WWCharLFO18LVL1">
    <w:name w:val="WW_CharLFO18LVL1"/>
    <w:rsid w:val="00EF2F8D"/>
    <w:rPr>
      <w:rFonts w:ascii="Symbol" w:hAnsi="Symbol" w:cs="Symbol"/>
    </w:rPr>
  </w:style>
  <w:style w:type="character" w:customStyle="1" w:styleId="WWCharLFO18LVL2">
    <w:name w:val="WW_CharLFO18LVL2"/>
    <w:rsid w:val="00EF2F8D"/>
    <w:rPr>
      <w:rFonts w:ascii="OpenSymbol" w:hAnsi="OpenSymbol" w:cs="OpenSymbol"/>
    </w:rPr>
  </w:style>
  <w:style w:type="character" w:customStyle="1" w:styleId="WWCharLFO18LVL3">
    <w:name w:val="WW_CharLFO18LVL3"/>
    <w:rsid w:val="00EF2F8D"/>
    <w:rPr>
      <w:rFonts w:ascii="OpenSymbol" w:hAnsi="OpenSymbol" w:cs="OpenSymbol"/>
    </w:rPr>
  </w:style>
  <w:style w:type="character" w:customStyle="1" w:styleId="WWCharLFO18LVL4">
    <w:name w:val="WW_CharLFO18LVL4"/>
    <w:rsid w:val="00EF2F8D"/>
    <w:rPr>
      <w:rFonts w:ascii="Symbol" w:hAnsi="Symbol" w:cs="Symbol"/>
    </w:rPr>
  </w:style>
  <w:style w:type="character" w:customStyle="1" w:styleId="WWCharLFO18LVL5">
    <w:name w:val="WW_CharLFO18LVL5"/>
    <w:rsid w:val="00EF2F8D"/>
    <w:rPr>
      <w:rFonts w:ascii="OpenSymbol" w:hAnsi="OpenSymbol" w:cs="OpenSymbol"/>
    </w:rPr>
  </w:style>
  <w:style w:type="character" w:customStyle="1" w:styleId="WWCharLFO18LVL6">
    <w:name w:val="WW_CharLFO18LVL6"/>
    <w:rsid w:val="00EF2F8D"/>
    <w:rPr>
      <w:rFonts w:ascii="OpenSymbol" w:hAnsi="OpenSymbol" w:cs="OpenSymbol"/>
    </w:rPr>
  </w:style>
  <w:style w:type="character" w:customStyle="1" w:styleId="WWCharLFO18LVL7">
    <w:name w:val="WW_CharLFO18LVL7"/>
    <w:rsid w:val="00EF2F8D"/>
    <w:rPr>
      <w:rFonts w:ascii="Symbol" w:hAnsi="Symbol" w:cs="Symbol"/>
    </w:rPr>
  </w:style>
  <w:style w:type="character" w:customStyle="1" w:styleId="WWCharLFO18LVL8">
    <w:name w:val="WW_CharLFO18LVL8"/>
    <w:rsid w:val="00EF2F8D"/>
    <w:rPr>
      <w:rFonts w:ascii="OpenSymbol" w:hAnsi="OpenSymbol" w:cs="OpenSymbol"/>
    </w:rPr>
  </w:style>
  <w:style w:type="character" w:customStyle="1" w:styleId="WWCharLFO18LVL9">
    <w:name w:val="WW_CharLFO18LVL9"/>
    <w:rsid w:val="00EF2F8D"/>
    <w:rPr>
      <w:rFonts w:ascii="OpenSymbol" w:hAnsi="OpenSymbol" w:cs="OpenSymbol"/>
    </w:rPr>
  </w:style>
  <w:style w:type="character" w:customStyle="1" w:styleId="WWCharLFO21LVL1">
    <w:name w:val="WW_CharLFO21LVL1"/>
    <w:rsid w:val="00EF2F8D"/>
    <w:rPr>
      <w:rFonts w:ascii="OpenSymbol" w:eastAsia="OpenSymbol" w:hAnsi="OpenSymbol" w:cs="OpenSymbol"/>
    </w:rPr>
  </w:style>
  <w:style w:type="character" w:customStyle="1" w:styleId="WWCharLFO21LVL2">
    <w:name w:val="WW_CharLFO21LVL2"/>
    <w:rsid w:val="00EF2F8D"/>
    <w:rPr>
      <w:rFonts w:ascii="OpenSymbol" w:eastAsia="OpenSymbol" w:hAnsi="OpenSymbol" w:cs="OpenSymbol"/>
    </w:rPr>
  </w:style>
  <w:style w:type="character" w:customStyle="1" w:styleId="WWCharLFO21LVL3">
    <w:name w:val="WW_CharLFO21LVL3"/>
    <w:rsid w:val="00EF2F8D"/>
    <w:rPr>
      <w:rFonts w:ascii="OpenSymbol" w:eastAsia="OpenSymbol" w:hAnsi="OpenSymbol" w:cs="OpenSymbol"/>
    </w:rPr>
  </w:style>
  <w:style w:type="character" w:customStyle="1" w:styleId="WWCharLFO21LVL4">
    <w:name w:val="WW_CharLFO21LVL4"/>
    <w:rsid w:val="00EF2F8D"/>
    <w:rPr>
      <w:rFonts w:ascii="OpenSymbol" w:eastAsia="OpenSymbol" w:hAnsi="OpenSymbol" w:cs="OpenSymbol"/>
    </w:rPr>
  </w:style>
  <w:style w:type="character" w:customStyle="1" w:styleId="WWCharLFO21LVL5">
    <w:name w:val="WW_CharLFO21LVL5"/>
    <w:rsid w:val="00EF2F8D"/>
    <w:rPr>
      <w:rFonts w:ascii="OpenSymbol" w:eastAsia="OpenSymbol" w:hAnsi="OpenSymbol" w:cs="OpenSymbol"/>
    </w:rPr>
  </w:style>
  <w:style w:type="character" w:customStyle="1" w:styleId="WWCharLFO21LVL6">
    <w:name w:val="WW_CharLFO21LVL6"/>
    <w:rsid w:val="00EF2F8D"/>
    <w:rPr>
      <w:rFonts w:ascii="OpenSymbol" w:eastAsia="OpenSymbol" w:hAnsi="OpenSymbol" w:cs="OpenSymbol"/>
    </w:rPr>
  </w:style>
  <w:style w:type="character" w:customStyle="1" w:styleId="WWCharLFO21LVL7">
    <w:name w:val="WW_CharLFO21LVL7"/>
    <w:rsid w:val="00EF2F8D"/>
    <w:rPr>
      <w:rFonts w:ascii="OpenSymbol" w:eastAsia="OpenSymbol" w:hAnsi="OpenSymbol" w:cs="OpenSymbol"/>
    </w:rPr>
  </w:style>
  <w:style w:type="character" w:customStyle="1" w:styleId="WWCharLFO21LVL8">
    <w:name w:val="WW_CharLFO21LVL8"/>
    <w:rsid w:val="00EF2F8D"/>
    <w:rPr>
      <w:rFonts w:ascii="OpenSymbol" w:eastAsia="OpenSymbol" w:hAnsi="OpenSymbol" w:cs="OpenSymbol"/>
    </w:rPr>
  </w:style>
  <w:style w:type="character" w:customStyle="1" w:styleId="WWCharLFO21LVL9">
    <w:name w:val="WW_CharLFO21LVL9"/>
    <w:rsid w:val="00EF2F8D"/>
    <w:rPr>
      <w:rFonts w:ascii="OpenSymbol" w:eastAsia="OpenSymbol" w:hAnsi="OpenSymbol" w:cs="OpenSymbol"/>
    </w:rPr>
  </w:style>
  <w:style w:type="character" w:customStyle="1" w:styleId="ListLabel5">
    <w:name w:val="ListLabel 5"/>
    <w:rsid w:val="00EF2F8D"/>
    <w:rPr>
      <w:rFonts w:cs="Symbol"/>
      <w:b/>
      <w:i/>
    </w:rPr>
  </w:style>
  <w:style w:type="character" w:customStyle="1" w:styleId="ListLabel6">
    <w:name w:val="ListLabel 6"/>
    <w:rsid w:val="00EF2F8D"/>
    <w:rPr>
      <w:rFonts w:cs="OpenSymbol"/>
    </w:rPr>
  </w:style>
  <w:style w:type="character" w:customStyle="1" w:styleId="ListLabel7">
    <w:name w:val="ListLabel 7"/>
    <w:rsid w:val="00EF2F8D"/>
    <w:rPr>
      <w:rFonts w:cs="Symbol"/>
    </w:rPr>
  </w:style>
  <w:style w:type="character" w:customStyle="1" w:styleId="ListLabel8">
    <w:name w:val="ListLabel 8"/>
    <w:rsid w:val="00EF2F8D"/>
    <w:rPr>
      <w:rFonts w:cs="Symbol"/>
      <w:b/>
    </w:rPr>
  </w:style>
  <w:style w:type="character" w:customStyle="1" w:styleId="apple-converted-space">
    <w:name w:val="apple-converted-space"/>
    <w:rsid w:val="00EF2F8D"/>
  </w:style>
  <w:style w:type="character" w:customStyle="1" w:styleId="Caracteresdenotaderodap">
    <w:name w:val="Caracteres de nota de rodapé"/>
    <w:rsid w:val="00EF2F8D"/>
  </w:style>
  <w:style w:type="character" w:styleId="Refdenotaderodap">
    <w:name w:val="footnote reference"/>
    <w:rsid w:val="00EF2F8D"/>
    <w:rPr>
      <w:vertAlign w:val="superscript"/>
    </w:rPr>
  </w:style>
  <w:style w:type="character" w:customStyle="1" w:styleId="WW8Num7z2">
    <w:name w:val="WW8Num7z2"/>
    <w:rsid w:val="00EF2F8D"/>
  </w:style>
  <w:style w:type="character" w:customStyle="1" w:styleId="WW8Num7z3">
    <w:name w:val="WW8Num7z3"/>
    <w:rsid w:val="00EF2F8D"/>
    <w:rPr>
      <w:rFonts w:ascii="Calibri" w:hAnsi="Calibri" w:cs="Calibri"/>
      <w:sz w:val="21"/>
      <w:szCs w:val="21"/>
      <w:lang w:eastAsia="pt-BR"/>
    </w:rPr>
  </w:style>
  <w:style w:type="character" w:customStyle="1" w:styleId="WW8Num7z4">
    <w:name w:val="WW8Num7z4"/>
    <w:rsid w:val="00EF2F8D"/>
  </w:style>
  <w:style w:type="character" w:customStyle="1" w:styleId="WW8Num7z5">
    <w:name w:val="WW8Num7z5"/>
    <w:rsid w:val="00EF2F8D"/>
  </w:style>
  <w:style w:type="character" w:customStyle="1" w:styleId="WW8Num7z6">
    <w:name w:val="WW8Num7z6"/>
    <w:rsid w:val="00EF2F8D"/>
  </w:style>
  <w:style w:type="character" w:customStyle="1" w:styleId="WW8Num7z7">
    <w:name w:val="WW8Num7z7"/>
    <w:rsid w:val="00EF2F8D"/>
  </w:style>
  <w:style w:type="character" w:customStyle="1" w:styleId="WW8Num7z8">
    <w:name w:val="WW8Num7z8"/>
    <w:rsid w:val="00EF2F8D"/>
  </w:style>
  <w:style w:type="character" w:customStyle="1" w:styleId="Caracteresdenotadefim">
    <w:name w:val="Caracteres de nota de fim"/>
    <w:rsid w:val="00EF2F8D"/>
    <w:rPr>
      <w:vertAlign w:val="superscript"/>
    </w:rPr>
  </w:style>
  <w:style w:type="character" w:customStyle="1" w:styleId="WW-Caracteresdenotadefim">
    <w:name w:val="WW-Caracteres de nota de fim"/>
    <w:rsid w:val="00EF2F8D"/>
  </w:style>
  <w:style w:type="character" w:styleId="Refdenotadefim">
    <w:name w:val="endnote reference"/>
    <w:rsid w:val="00EF2F8D"/>
    <w:rPr>
      <w:vertAlign w:val="superscript"/>
    </w:rPr>
  </w:style>
  <w:style w:type="paragraph" w:customStyle="1" w:styleId="Ttulo10">
    <w:name w:val="Título1"/>
    <w:basedOn w:val="Normal"/>
    <w:next w:val="Corpodetexto"/>
    <w:rsid w:val="00EF2F8D"/>
    <w:pPr>
      <w:keepNext/>
      <w:spacing w:before="240" w:after="120"/>
    </w:pPr>
    <w:rPr>
      <w:rFonts w:ascii="Liberation Sans" w:eastAsia="DejaVu Sans" w:hAnsi="Liberation Sans" w:cs="DejaVu Sans"/>
      <w:sz w:val="28"/>
      <w:szCs w:val="28"/>
    </w:rPr>
  </w:style>
  <w:style w:type="paragraph" w:styleId="Corpodetexto">
    <w:name w:val="Body Text"/>
    <w:basedOn w:val="Normal"/>
    <w:link w:val="CorpodetextoChar"/>
    <w:rsid w:val="00EF2F8D"/>
    <w:pPr>
      <w:spacing w:after="120"/>
      <w:ind w:right="-85"/>
      <w:jc w:val="both"/>
    </w:pPr>
    <w:rPr>
      <w:rFonts w:ascii="Arial" w:hAnsi="Arial" w:cs="Arial"/>
      <w:lang w:eastAsia="pt-BR"/>
    </w:rPr>
  </w:style>
  <w:style w:type="character" w:customStyle="1" w:styleId="CorpodetextoChar">
    <w:name w:val="Corpo de texto Char"/>
    <w:basedOn w:val="Fontepargpadro"/>
    <w:link w:val="Corpodetexto"/>
    <w:rsid w:val="00EF2F8D"/>
    <w:rPr>
      <w:rFonts w:ascii="Arial" w:eastAsia="Times New Roman" w:hAnsi="Arial" w:cs="Arial"/>
      <w:color w:val="00000A"/>
      <w:kern w:val="1"/>
      <w:sz w:val="20"/>
      <w:szCs w:val="20"/>
      <w:lang w:eastAsia="pt-BR"/>
    </w:rPr>
  </w:style>
  <w:style w:type="paragraph" w:styleId="Lista">
    <w:name w:val="List"/>
    <w:basedOn w:val="Corpodetexto"/>
    <w:rsid w:val="00EF2F8D"/>
    <w:rPr>
      <w:rFonts w:cs="Tahoma"/>
    </w:rPr>
  </w:style>
  <w:style w:type="paragraph" w:styleId="Legenda">
    <w:name w:val="caption"/>
    <w:basedOn w:val="Normal"/>
    <w:qFormat/>
    <w:rsid w:val="00EF2F8D"/>
    <w:pPr>
      <w:suppressLineNumbers/>
      <w:spacing w:before="120" w:after="120"/>
    </w:pPr>
    <w:rPr>
      <w:rFonts w:cs="Tahoma"/>
      <w:i/>
      <w:iCs/>
      <w:sz w:val="24"/>
      <w:szCs w:val="24"/>
    </w:rPr>
  </w:style>
  <w:style w:type="paragraph" w:customStyle="1" w:styleId="ndice">
    <w:name w:val="Índice"/>
    <w:basedOn w:val="Normal"/>
    <w:rsid w:val="00EF2F8D"/>
    <w:pPr>
      <w:suppressLineNumbers/>
    </w:pPr>
    <w:rPr>
      <w:rFonts w:cs="Tahoma"/>
    </w:rPr>
  </w:style>
  <w:style w:type="paragraph" w:customStyle="1" w:styleId="WW-Ttulo">
    <w:name w:val="WW-Título"/>
    <w:basedOn w:val="Normal"/>
    <w:next w:val="Corpodetexto"/>
    <w:rsid w:val="00EF2F8D"/>
    <w:pPr>
      <w:keepNext/>
      <w:spacing w:before="240" w:after="120"/>
    </w:pPr>
    <w:rPr>
      <w:rFonts w:ascii="Arial" w:eastAsia="Lucida Sans Unicode" w:hAnsi="Arial" w:cs="Mangal"/>
      <w:sz w:val="28"/>
      <w:szCs w:val="28"/>
    </w:rPr>
  </w:style>
  <w:style w:type="paragraph" w:styleId="Subttulo">
    <w:name w:val="Subtitle"/>
    <w:basedOn w:val="Ttulo10"/>
    <w:next w:val="Corpodetexto"/>
    <w:link w:val="SubttuloChar"/>
    <w:qFormat/>
    <w:rsid w:val="00EF2F8D"/>
    <w:pPr>
      <w:jc w:val="center"/>
    </w:pPr>
    <w:rPr>
      <w:i/>
      <w:iCs/>
    </w:rPr>
  </w:style>
  <w:style w:type="character" w:customStyle="1" w:styleId="SubttuloChar">
    <w:name w:val="Subtítulo Char"/>
    <w:basedOn w:val="Fontepargpadro"/>
    <w:link w:val="Subttulo"/>
    <w:rsid w:val="00EF2F8D"/>
    <w:rPr>
      <w:rFonts w:ascii="Liberation Sans" w:eastAsia="DejaVu Sans" w:hAnsi="Liberation Sans" w:cs="DejaVu Sans"/>
      <w:i/>
      <w:iCs/>
      <w:color w:val="00000A"/>
      <w:kern w:val="1"/>
      <w:sz w:val="28"/>
      <w:szCs w:val="28"/>
      <w:lang w:eastAsia="ar-SA"/>
    </w:rPr>
  </w:style>
  <w:style w:type="paragraph" w:customStyle="1" w:styleId="LO-Normal">
    <w:name w:val="LO-Normal"/>
    <w:rsid w:val="00EF2F8D"/>
    <w:pPr>
      <w:widowControl w:val="0"/>
      <w:suppressAutoHyphens/>
      <w:spacing w:after="0" w:line="100" w:lineRule="atLeast"/>
      <w:textAlignment w:val="baseline"/>
    </w:pPr>
    <w:rPr>
      <w:rFonts w:ascii="Times New Roman" w:eastAsia="DejaVu Sans" w:hAnsi="Times New Roman" w:cs="Lohit Hindi"/>
      <w:kern w:val="1"/>
      <w:sz w:val="24"/>
      <w:szCs w:val="24"/>
      <w:lang w:eastAsia="zh-CN" w:bidi="hi-IN"/>
    </w:rPr>
  </w:style>
  <w:style w:type="paragraph" w:customStyle="1" w:styleId="WW-Ttulo1">
    <w:name w:val="WW-Título1"/>
    <w:basedOn w:val="Ttulo10"/>
    <w:next w:val="Subttulo"/>
    <w:rsid w:val="00EF2F8D"/>
  </w:style>
  <w:style w:type="paragraph" w:customStyle="1" w:styleId="Captulo">
    <w:name w:val="Capítulo"/>
    <w:basedOn w:val="Normal"/>
    <w:next w:val="Corpodetexto"/>
    <w:rsid w:val="00EF2F8D"/>
    <w:pPr>
      <w:keepNext/>
      <w:spacing w:before="240" w:after="120"/>
    </w:pPr>
    <w:rPr>
      <w:rFonts w:ascii="Arial" w:eastAsia="Lucida Sans Unicode" w:hAnsi="Arial" w:cs="Tahoma"/>
      <w:sz w:val="28"/>
      <w:szCs w:val="28"/>
    </w:rPr>
  </w:style>
  <w:style w:type="paragraph" w:styleId="Cabealho">
    <w:name w:val="header"/>
    <w:basedOn w:val="Normal"/>
    <w:link w:val="CabealhoChar"/>
    <w:rsid w:val="00EF2F8D"/>
    <w:pPr>
      <w:tabs>
        <w:tab w:val="clear" w:pos="709"/>
        <w:tab w:val="center" w:pos="4419"/>
        <w:tab w:val="right" w:pos="8838"/>
      </w:tabs>
    </w:pPr>
  </w:style>
  <w:style w:type="character" w:customStyle="1" w:styleId="CabealhoChar">
    <w:name w:val="Cabeçalho Char"/>
    <w:basedOn w:val="Fontepargpadro"/>
    <w:link w:val="Cabealho"/>
    <w:rsid w:val="00EF2F8D"/>
    <w:rPr>
      <w:rFonts w:ascii="Times New Roman" w:eastAsia="Times New Roman" w:hAnsi="Times New Roman" w:cs="Times New Roman"/>
      <w:color w:val="00000A"/>
      <w:kern w:val="1"/>
      <w:sz w:val="20"/>
      <w:szCs w:val="20"/>
      <w:lang w:eastAsia="ar-SA"/>
    </w:rPr>
  </w:style>
  <w:style w:type="paragraph" w:styleId="Rodap">
    <w:name w:val="footer"/>
    <w:basedOn w:val="Normal"/>
    <w:link w:val="RodapChar"/>
    <w:rsid w:val="00EF2F8D"/>
    <w:pPr>
      <w:tabs>
        <w:tab w:val="clear" w:pos="709"/>
        <w:tab w:val="center" w:pos="4419"/>
        <w:tab w:val="right" w:pos="8838"/>
      </w:tabs>
    </w:pPr>
  </w:style>
  <w:style w:type="character" w:customStyle="1" w:styleId="RodapChar">
    <w:name w:val="Rodapé Char"/>
    <w:basedOn w:val="Fontepargpadro"/>
    <w:link w:val="Rodap"/>
    <w:rsid w:val="00EF2F8D"/>
    <w:rPr>
      <w:rFonts w:ascii="Times New Roman" w:eastAsia="Times New Roman" w:hAnsi="Times New Roman" w:cs="Times New Roman"/>
      <w:color w:val="00000A"/>
      <w:kern w:val="1"/>
      <w:sz w:val="20"/>
      <w:szCs w:val="20"/>
      <w:lang w:eastAsia="ar-SA"/>
    </w:rPr>
  </w:style>
  <w:style w:type="paragraph" w:styleId="NormalWeb">
    <w:name w:val="Normal (Web)"/>
    <w:basedOn w:val="Normal"/>
    <w:rsid w:val="00EF2F8D"/>
    <w:pPr>
      <w:spacing w:before="100" w:after="100"/>
    </w:pPr>
    <w:rPr>
      <w:sz w:val="24"/>
      <w:szCs w:val="24"/>
    </w:rPr>
  </w:style>
  <w:style w:type="paragraph" w:styleId="Recuodecorpodetexto">
    <w:name w:val="Body Text Indent"/>
    <w:basedOn w:val="Normal"/>
    <w:link w:val="RecuodecorpodetextoChar"/>
    <w:rsid w:val="00EF2F8D"/>
    <w:pPr>
      <w:ind w:right="1928"/>
      <w:jc w:val="both"/>
    </w:pPr>
    <w:rPr>
      <w:rFonts w:ascii="Arial" w:hAnsi="Arial" w:cs="Arial"/>
      <w:sz w:val="24"/>
    </w:rPr>
  </w:style>
  <w:style w:type="character" w:customStyle="1" w:styleId="RecuodecorpodetextoChar">
    <w:name w:val="Recuo de corpo de texto Char"/>
    <w:basedOn w:val="Fontepargpadro"/>
    <w:link w:val="Recuodecorpodetexto"/>
    <w:rsid w:val="00EF2F8D"/>
    <w:rPr>
      <w:rFonts w:ascii="Arial" w:eastAsia="Times New Roman" w:hAnsi="Arial" w:cs="Arial"/>
      <w:color w:val="00000A"/>
      <w:kern w:val="1"/>
      <w:sz w:val="24"/>
      <w:szCs w:val="20"/>
      <w:lang w:eastAsia="ar-SA"/>
    </w:rPr>
  </w:style>
  <w:style w:type="paragraph" w:customStyle="1" w:styleId="Recuodecorpodetexto21">
    <w:name w:val="Recuo de corpo de texto 21"/>
    <w:basedOn w:val="Normal"/>
    <w:rsid w:val="00EF2F8D"/>
    <w:pPr>
      <w:tabs>
        <w:tab w:val="clear" w:pos="709"/>
      </w:tabs>
      <w:spacing w:after="240"/>
      <w:ind w:left="709" w:hanging="709"/>
      <w:jc w:val="both"/>
    </w:pPr>
    <w:rPr>
      <w:rFonts w:ascii="Arial" w:hAnsi="Arial" w:cs="Arial"/>
      <w:sz w:val="24"/>
    </w:rPr>
  </w:style>
  <w:style w:type="paragraph" w:customStyle="1" w:styleId="Corpodetexto32">
    <w:name w:val="Corpo de texto 32"/>
    <w:basedOn w:val="Normal"/>
    <w:rsid w:val="00EF2F8D"/>
    <w:pPr>
      <w:jc w:val="both"/>
    </w:pPr>
    <w:rPr>
      <w:sz w:val="25"/>
    </w:rPr>
  </w:style>
  <w:style w:type="paragraph" w:customStyle="1" w:styleId="Corpodetexto21">
    <w:name w:val="Corpo de texto 21"/>
    <w:basedOn w:val="Normal"/>
    <w:rsid w:val="00EF2F8D"/>
    <w:pPr>
      <w:jc w:val="both"/>
    </w:pPr>
    <w:rPr>
      <w:sz w:val="28"/>
    </w:rPr>
  </w:style>
  <w:style w:type="paragraph" w:customStyle="1" w:styleId="Recuodecorpodetexto31">
    <w:name w:val="Recuo de corpo de texto 31"/>
    <w:basedOn w:val="Normal"/>
    <w:rsid w:val="00EF2F8D"/>
    <w:pPr>
      <w:tabs>
        <w:tab w:val="clear" w:pos="709"/>
      </w:tabs>
      <w:spacing w:line="360" w:lineRule="auto"/>
      <w:ind w:left="1134"/>
      <w:jc w:val="both"/>
    </w:pPr>
    <w:rPr>
      <w:rFonts w:ascii="Arial" w:hAnsi="Arial" w:cs="Arial"/>
      <w:sz w:val="22"/>
      <w:lang w:val="pt-PT"/>
    </w:rPr>
  </w:style>
  <w:style w:type="paragraph" w:customStyle="1" w:styleId="Corpodetexto31">
    <w:name w:val="Corpo de texto 31"/>
    <w:basedOn w:val="Normal"/>
    <w:rsid w:val="00EF2F8D"/>
    <w:pPr>
      <w:spacing w:after="120"/>
    </w:pPr>
    <w:rPr>
      <w:rFonts w:ascii="Arial" w:hAnsi="Arial" w:cs="Arial"/>
      <w:sz w:val="16"/>
      <w:szCs w:val="16"/>
      <w:lang w:val="pt-PT"/>
    </w:rPr>
  </w:style>
  <w:style w:type="paragraph" w:customStyle="1" w:styleId="Contedodatabela">
    <w:name w:val="Conteúdo da tabela"/>
    <w:basedOn w:val="Normal"/>
    <w:rsid w:val="00EF2F8D"/>
    <w:pPr>
      <w:suppressLineNumbers/>
    </w:pPr>
  </w:style>
  <w:style w:type="paragraph" w:customStyle="1" w:styleId="Ttulodatabela">
    <w:name w:val="Título da tabela"/>
    <w:basedOn w:val="Contedodatabela"/>
    <w:rsid w:val="00EF2F8D"/>
    <w:pPr>
      <w:jc w:val="center"/>
    </w:pPr>
    <w:rPr>
      <w:b/>
      <w:bCs/>
    </w:rPr>
  </w:style>
  <w:style w:type="paragraph" w:customStyle="1" w:styleId="Corpodetexto33">
    <w:name w:val="Corpo de texto 33"/>
    <w:basedOn w:val="Normal"/>
    <w:rsid w:val="00EF2F8D"/>
    <w:pPr>
      <w:spacing w:after="120"/>
    </w:pPr>
    <w:rPr>
      <w:sz w:val="16"/>
      <w:szCs w:val="16"/>
    </w:rPr>
  </w:style>
  <w:style w:type="paragraph" w:customStyle="1" w:styleId="Ttulodetabela">
    <w:name w:val="Título de tabela"/>
    <w:basedOn w:val="Contedodatabela"/>
    <w:rsid w:val="00EF2F8D"/>
    <w:pPr>
      <w:jc w:val="center"/>
    </w:pPr>
    <w:rPr>
      <w:b/>
      <w:bCs/>
    </w:rPr>
  </w:style>
  <w:style w:type="paragraph" w:styleId="Textodebalo">
    <w:name w:val="Balloon Text"/>
    <w:basedOn w:val="LO-Normal"/>
    <w:link w:val="TextodebaloChar1"/>
    <w:rsid w:val="00EF2F8D"/>
    <w:rPr>
      <w:rFonts w:ascii="Tahoma" w:hAnsi="Tahoma" w:cs="Mangal"/>
      <w:sz w:val="16"/>
      <w:szCs w:val="14"/>
    </w:rPr>
  </w:style>
  <w:style w:type="character" w:customStyle="1" w:styleId="TextodebaloChar1">
    <w:name w:val="Texto de balão Char1"/>
    <w:basedOn w:val="Fontepargpadro"/>
    <w:link w:val="Textodebalo"/>
    <w:rsid w:val="00EF2F8D"/>
    <w:rPr>
      <w:rFonts w:ascii="Tahoma" w:eastAsia="DejaVu Sans" w:hAnsi="Tahoma" w:cs="Mangal"/>
      <w:kern w:val="1"/>
      <w:sz w:val="16"/>
      <w:szCs w:val="14"/>
      <w:lang w:eastAsia="zh-CN" w:bidi="hi-IN"/>
    </w:rPr>
  </w:style>
  <w:style w:type="paragraph" w:customStyle="1" w:styleId="PargrafodaLista1">
    <w:name w:val="Parágrafo da Lista1"/>
    <w:basedOn w:val="Normal"/>
    <w:rsid w:val="00EF2F8D"/>
  </w:style>
  <w:style w:type="paragraph" w:styleId="Textodenotaderodap">
    <w:name w:val="footnote text"/>
    <w:basedOn w:val="Normal"/>
    <w:link w:val="TextodenotaderodapChar"/>
    <w:rsid w:val="00EF2F8D"/>
    <w:pPr>
      <w:suppressLineNumbers/>
      <w:ind w:left="339" w:hanging="339"/>
    </w:pPr>
  </w:style>
  <w:style w:type="character" w:customStyle="1" w:styleId="TextodenotaderodapChar">
    <w:name w:val="Texto de nota de rodapé Char"/>
    <w:basedOn w:val="Fontepargpadro"/>
    <w:link w:val="Textodenotaderodap"/>
    <w:rsid w:val="00EF2F8D"/>
    <w:rPr>
      <w:rFonts w:ascii="Times New Roman" w:eastAsia="Times New Roman" w:hAnsi="Times New Roman" w:cs="Times New Roman"/>
      <w:color w:val="00000A"/>
      <w:kern w:val="1"/>
      <w:sz w:val="20"/>
      <w:szCs w:val="20"/>
      <w:lang w:eastAsia="ar-SA"/>
    </w:rPr>
  </w:style>
  <w:style w:type="paragraph" w:customStyle="1" w:styleId="WW-Padro">
    <w:name w:val="WW-Padrão"/>
    <w:rsid w:val="00EF2F8D"/>
    <w:pPr>
      <w:widowControl w:val="0"/>
      <w:suppressAutoHyphens/>
      <w:autoSpaceDE w:val="0"/>
      <w:spacing w:after="0" w:line="100" w:lineRule="atLeast"/>
      <w:textAlignment w:val="baseline"/>
    </w:pPr>
    <w:rPr>
      <w:rFonts w:ascii="Courier New" w:eastAsia="Courier New" w:hAnsi="Courier New" w:cs="Courier New"/>
      <w:color w:val="000000"/>
      <w:kern w:val="1"/>
      <w:sz w:val="24"/>
      <w:szCs w:val="24"/>
      <w:lang w:val="en-US" w:eastAsia="zh-CN" w:bidi="en-US"/>
    </w:rPr>
  </w:style>
  <w:style w:type="paragraph" w:customStyle="1" w:styleId="Contedodoquadro">
    <w:name w:val="Conteúdo do quadro"/>
    <w:basedOn w:val="Corpodetexto"/>
    <w:rsid w:val="00EF2F8D"/>
  </w:style>
  <w:style w:type="paragraph" w:customStyle="1" w:styleId="Citaes">
    <w:name w:val="Citações"/>
    <w:basedOn w:val="Normal"/>
    <w:rsid w:val="00EF2F8D"/>
    <w:pPr>
      <w:spacing w:after="283"/>
      <w:ind w:left="567" w:right="567"/>
    </w:pPr>
  </w:style>
  <w:style w:type="paragraph" w:styleId="Ttulo">
    <w:name w:val="Title"/>
    <w:basedOn w:val="Ttulo10"/>
    <w:next w:val="Corpodetexto"/>
    <w:link w:val="TtuloChar"/>
    <w:qFormat/>
    <w:rsid w:val="00EF2F8D"/>
    <w:pPr>
      <w:jc w:val="center"/>
    </w:pPr>
    <w:rPr>
      <w:b/>
      <w:bCs/>
      <w:sz w:val="56"/>
      <w:szCs w:val="56"/>
    </w:rPr>
  </w:style>
  <w:style w:type="character" w:customStyle="1" w:styleId="TtuloChar">
    <w:name w:val="Título Char"/>
    <w:basedOn w:val="Fontepargpadro"/>
    <w:link w:val="Ttulo"/>
    <w:rsid w:val="00EF2F8D"/>
    <w:rPr>
      <w:rFonts w:ascii="Liberation Sans" w:eastAsia="DejaVu Sans" w:hAnsi="Liberation Sans" w:cs="DejaVu Sans"/>
      <w:b/>
      <w:bCs/>
      <w:color w:val="00000A"/>
      <w:kern w:val="1"/>
      <w:sz w:val="56"/>
      <w:szCs w:val="56"/>
      <w:lang w:eastAsia="ar-SA"/>
    </w:rPr>
  </w:style>
  <w:style w:type="paragraph" w:customStyle="1" w:styleId="TextosemFormatao1">
    <w:name w:val="Texto sem Formatação1"/>
    <w:basedOn w:val="Normal"/>
    <w:rsid w:val="00EF2F8D"/>
    <w:pPr>
      <w:suppressAutoHyphens w:val="0"/>
      <w:textAlignment w:val="auto"/>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F8D"/>
    <w:pPr>
      <w:tabs>
        <w:tab w:val="left" w:pos="709"/>
      </w:tabs>
      <w:suppressAutoHyphens/>
      <w:spacing w:after="0" w:line="100" w:lineRule="atLeast"/>
      <w:textAlignment w:val="baseline"/>
    </w:pPr>
    <w:rPr>
      <w:rFonts w:ascii="Times New Roman" w:eastAsia="Times New Roman" w:hAnsi="Times New Roman" w:cs="Times New Roman"/>
      <w:color w:val="00000A"/>
      <w:kern w:val="1"/>
      <w:sz w:val="20"/>
      <w:szCs w:val="20"/>
      <w:lang w:eastAsia="ar-SA"/>
    </w:rPr>
  </w:style>
  <w:style w:type="paragraph" w:styleId="Ttulo1">
    <w:name w:val="heading 1"/>
    <w:basedOn w:val="Normal"/>
    <w:next w:val="Normal"/>
    <w:link w:val="Ttulo1Char"/>
    <w:qFormat/>
    <w:rsid w:val="00EF2F8D"/>
    <w:pPr>
      <w:keepNext/>
      <w:numPr>
        <w:numId w:val="1"/>
      </w:numPr>
      <w:jc w:val="center"/>
      <w:outlineLvl w:val="0"/>
    </w:pPr>
    <w:rPr>
      <w:rFonts w:ascii="Arial" w:hAnsi="Arial" w:cs="Arial"/>
      <w:b/>
      <w:sz w:val="24"/>
    </w:rPr>
  </w:style>
  <w:style w:type="paragraph" w:styleId="Ttulo2">
    <w:name w:val="heading 2"/>
    <w:basedOn w:val="Ttulo10"/>
    <w:next w:val="Corpodetexto"/>
    <w:link w:val="Ttulo2Char"/>
    <w:qFormat/>
    <w:rsid w:val="00EF2F8D"/>
    <w:pPr>
      <w:numPr>
        <w:ilvl w:val="1"/>
        <w:numId w:val="1"/>
      </w:numPr>
      <w:outlineLvl w:val="1"/>
    </w:pPr>
    <w:rPr>
      <w:b/>
      <w:bCs/>
      <w:i/>
      <w:iCs/>
    </w:rPr>
  </w:style>
  <w:style w:type="paragraph" w:styleId="Ttulo3">
    <w:name w:val="heading 3"/>
    <w:basedOn w:val="Ttulo10"/>
    <w:next w:val="Corpodetexto"/>
    <w:link w:val="Ttulo3Char"/>
    <w:qFormat/>
    <w:rsid w:val="00EF2F8D"/>
    <w:pPr>
      <w:numPr>
        <w:ilvl w:val="2"/>
        <w:numId w:val="1"/>
      </w:numPr>
      <w:outlineLvl w:val="2"/>
    </w:pPr>
    <w:rPr>
      <w:b/>
      <w:bCs/>
    </w:rPr>
  </w:style>
  <w:style w:type="paragraph" w:styleId="Ttulo4">
    <w:name w:val="heading 4"/>
    <w:basedOn w:val="Normal"/>
    <w:next w:val="Normal"/>
    <w:link w:val="Ttulo4Char"/>
    <w:qFormat/>
    <w:rsid w:val="00EF2F8D"/>
    <w:pPr>
      <w:keepNext/>
      <w:numPr>
        <w:ilvl w:val="3"/>
        <w:numId w:val="1"/>
      </w:numPr>
      <w:suppressAutoHyphens w:val="0"/>
      <w:spacing w:before="240" w:after="60"/>
      <w:outlineLvl w:val="3"/>
    </w:pPr>
    <w:rPr>
      <w:b/>
      <w:bCs/>
      <w:sz w:val="28"/>
      <w:szCs w:val="28"/>
    </w:rPr>
  </w:style>
  <w:style w:type="paragraph" w:styleId="Ttulo7">
    <w:name w:val="heading 7"/>
    <w:basedOn w:val="Normal"/>
    <w:next w:val="Normal"/>
    <w:link w:val="Ttulo7Char"/>
    <w:qFormat/>
    <w:rsid w:val="00EF2F8D"/>
    <w:pPr>
      <w:keepNext/>
      <w:numPr>
        <w:ilvl w:val="6"/>
        <w:numId w:val="1"/>
      </w:numPr>
      <w:jc w:val="center"/>
      <w:outlineLvl w:val="6"/>
    </w:pPr>
    <w:rPr>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EF2F8D"/>
    <w:rPr>
      <w:rFonts w:ascii="Arial" w:eastAsia="Times New Roman" w:hAnsi="Arial" w:cs="Arial"/>
      <w:b/>
      <w:color w:val="00000A"/>
      <w:kern w:val="1"/>
      <w:sz w:val="24"/>
      <w:szCs w:val="20"/>
      <w:lang w:eastAsia="ar-SA"/>
    </w:rPr>
  </w:style>
  <w:style w:type="character" w:customStyle="1" w:styleId="Ttulo2Char">
    <w:name w:val="Título 2 Char"/>
    <w:basedOn w:val="Fontepargpadro"/>
    <w:link w:val="Ttulo2"/>
    <w:rsid w:val="00EF2F8D"/>
    <w:rPr>
      <w:rFonts w:ascii="Liberation Sans" w:eastAsia="DejaVu Sans" w:hAnsi="Liberation Sans" w:cs="DejaVu Sans"/>
      <w:b/>
      <w:bCs/>
      <w:i/>
      <w:iCs/>
      <w:color w:val="00000A"/>
      <w:kern w:val="1"/>
      <w:sz w:val="28"/>
      <w:szCs w:val="28"/>
      <w:lang w:eastAsia="ar-SA"/>
    </w:rPr>
  </w:style>
  <w:style w:type="character" w:customStyle="1" w:styleId="Ttulo3Char">
    <w:name w:val="Título 3 Char"/>
    <w:basedOn w:val="Fontepargpadro"/>
    <w:link w:val="Ttulo3"/>
    <w:rsid w:val="00EF2F8D"/>
    <w:rPr>
      <w:rFonts w:ascii="Liberation Sans" w:eastAsia="DejaVu Sans" w:hAnsi="Liberation Sans" w:cs="DejaVu Sans"/>
      <w:b/>
      <w:bCs/>
      <w:color w:val="00000A"/>
      <w:kern w:val="1"/>
      <w:sz w:val="28"/>
      <w:szCs w:val="28"/>
      <w:lang w:eastAsia="ar-SA"/>
    </w:rPr>
  </w:style>
  <w:style w:type="character" w:customStyle="1" w:styleId="Ttulo4Char">
    <w:name w:val="Título 4 Char"/>
    <w:basedOn w:val="Fontepargpadro"/>
    <w:link w:val="Ttulo4"/>
    <w:rsid w:val="00EF2F8D"/>
    <w:rPr>
      <w:rFonts w:ascii="Times New Roman" w:eastAsia="Times New Roman" w:hAnsi="Times New Roman" w:cs="Times New Roman"/>
      <w:b/>
      <w:bCs/>
      <w:color w:val="00000A"/>
      <w:kern w:val="1"/>
      <w:sz w:val="28"/>
      <w:szCs w:val="28"/>
      <w:lang w:eastAsia="ar-SA"/>
    </w:rPr>
  </w:style>
  <w:style w:type="character" w:customStyle="1" w:styleId="Ttulo7Char">
    <w:name w:val="Título 7 Char"/>
    <w:basedOn w:val="Fontepargpadro"/>
    <w:link w:val="Ttulo7"/>
    <w:rsid w:val="00EF2F8D"/>
    <w:rPr>
      <w:rFonts w:ascii="Times New Roman" w:eastAsia="Times New Roman" w:hAnsi="Times New Roman" w:cs="Times New Roman"/>
      <w:b/>
      <w:color w:val="00000A"/>
      <w:kern w:val="1"/>
      <w:sz w:val="28"/>
      <w:szCs w:val="20"/>
      <w:lang w:eastAsia="ar-SA"/>
    </w:rPr>
  </w:style>
  <w:style w:type="character" w:customStyle="1" w:styleId="WW8Num1z0">
    <w:name w:val="WW8Num1z0"/>
    <w:rsid w:val="00EF2F8D"/>
  </w:style>
  <w:style w:type="character" w:customStyle="1" w:styleId="WW8Num1z1">
    <w:name w:val="WW8Num1z1"/>
    <w:rsid w:val="00EF2F8D"/>
  </w:style>
  <w:style w:type="character" w:customStyle="1" w:styleId="WW8Num1z2">
    <w:name w:val="WW8Num1z2"/>
    <w:rsid w:val="00EF2F8D"/>
  </w:style>
  <w:style w:type="character" w:customStyle="1" w:styleId="WW8Num1z3">
    <w:name w:val="WW8Num1z3"/>
    <w:rsid w:val="00EF2F8D"/>
  </w:style>
  <w:style w:type="character" w:customStyle="1" w:styleId="WW8Num1z4">
    <w:name w:val="WW8Num1z4"/>
    <w:rsid w:val="00EF2F8D"/>
  </w:style>
  <w:style w:type="character" w:customStyle="1" w:styleId="WW8Num1z5">
    <w:name w:val="WW8Num1z5"/>
    <w:rsid w:val="00EF2F8D"/>
  </w:style>
  <w:style w:type="character" w:customStyle="1" w:styleId="WW8Num1z6">
    <w:name w:val="WW8Num1z6"/>
    <w:rsid w:val="00EF2F8D"/>
  </w:style>
  <w:style w:type="character" w:customStyle="1" w:styleId="WW8Num1z7">
    <w:name w:val="WW8Num1z7"/>
    <w:rsid w:val="00EF2F8D"/>
  </w:style>
  <w:style w:type="character" w:customStyle="1" w:styleId="WW8Num1z8">
    <w:name w:val="WW8Num1z8"/>
    <w:rsid w:val="00EF2F8D"/>
  </w:style>
  <w:style w:type="character" w:customStyle="1" w:styleId="WW8Num2z0">
    <w:name w:val="WW8Num2z0"/>
    <w:rsid w:val="00EF2F8D"/>
    <w:rPr>
      <w:rFonts w:cs="Bitstream Charter"/>
      <w:b/>
      <w:i/>
    </w:rPr>
  </w:style>
  <w:style w:type="character" w:customStyle="1" w:styleId="WW8Num2z1">
    <w:name w:val="WW8Num2z1"/>
    <w:rsid w:val="00EF2F8D"/>
    <w:rPr>
      <w:rFonts w:ascii="Symbol" w:hAnsi="Symbol" w:cs="Courier New"/>
    </w:rPr>
  </w:style>
  <w:style w:type="character" w:customStyle="1" w:styleId="WW8Num2z2">
    <w:name w:val="WW8Num2z2"/>
    <w:rsid w:val="00EF2F8D"/>
  </w:style>
  <w:style w:type="character" w:customStyle="1" w:styleId="WW8Num2z3">
    <w:name w:val="WW8Num2z3"/>
    <w:rsid w:val="00EF2F8D"/>
  </w:style>
  <w:style w:type="character" w:customStyle="1" w:styleId="WW8Num2z4">
    <w:name w:val="WW8Num2z4"/>
    <w:rsid w:val="00EF2F8D"/>
  </w:style>
  <w:style w:type="character" w:customStyle="1" w:styleId="WW8Num2z5">
    <w:name w:val="WW8Num2z5"/>
    <w:rsid w:val="00EF2F8D"/>
  </w:style>
  <w:style w:type="character" w:customStyle="1" w:styleId="WW8Num2z6">
    <w:name w:val="WW8Num2z6"/>
    <w:rsid w:val="00EF2F8D"/>
  </w:style>
  <w:style w:type="character" w:customStyle="1" w:styleId="WW8Num2z7">
    <w:name w:val="WW8Num2z7"/>
    <w:rsid w:val="00EF2F8D"/>
  </w:style>
  <w:style w:type="character" w:customStyle="1" w:styleId="WW8Num2z8">
    <w:name w:val="WW8Num2z8"/>
    <w:rsid w:val="00EF2F8D"/>
  </w:style>
  <w:style w:type="character" w:customStyle="1" w:styleId="WW8Num3z0">
    <w:name w:val="WW8Num3z0"/>
    <w:rsid w:val="00EF2F8D"/>
    <w:rPr>
      <w:rFonts w:ascii="Nimbus Roman No9 L" w:hAnsi="Nimbus Roman No9 L" w:cs="Arial Narrow"/>
      <w:b/>
      <w:bCs w:val="0"/>
      <w:i/>
      <w:sz w:val="20"/>
      <w:szCs w:val="20"/>
      <w:lang w:eastAsia="pt-BR"/>
    </w:rPr>
  </w:style>
  <w:style w:type="character" w:customStyle="1" w:styleId="WW8Num3z1">
    <w:name w:val="WW8Num3z1"/>
    <w:rsid w:val="00EF2F8D"/>
  </w:style>
  <w:style w:type="character" w:customStyle="1" w:styleId="WW8Num3z2">
    <w:name w:val="WW8Num3z2"/>
    <w:rsid w:val="00EF2F8D"/>
  </w:style>
  <w:style w:type="character" w:customStyle="1" w:styleId="WW8Num3z3">
    <w:name w:val="WW8Num3z3"/>
    <w:rsid w:val="00EF2F8D"/>
  </w:style>
  <w:style w:type="character" w:customStyle="1" w:styleId="WW8Num3z4">
    <w:name w:val="WW8Num3z4"/>
    <w:rsid w:val="00EF2F8D"/>
  </w:style>
  <w:style w:type="character" w:customStyle="1" w:styleId="WW8Num3z5">
    <w:name w:val="WW8Num3z5"/>
    <w:rsid w:val="00EF2F8D"/>
  </w:style>
  <w:style w:type="character" w:customStyle="1" w:styleId="WW8Num3z6">
    <w:name w:val="WW8Num3z6"/>
    <w:rsid w:val="00EF2F8D"/>
  </w:style>
  <w:style w:type="character" w:customStyle="1" w:styleId="WW8Num3z7">
    <w:name w:val="WW8Num3z7"/>
    <w:rsid w:val="00EF2F8D"/>
  </w:style>
  <w:style w:type="character" w:customStyle="1" w:styleId="WW8Num3z8">
    <w:name w:val="WW8Num3z8"/>
    <w:rsid w:val="00EF2F8D"/>
  </w:style>
  <w:style w:type="character" w:customStyle="1" w:styleId="WW8Num4z0">
    <w:name w:val="WW8Num4z0"/>
    <w:rsid w:val="00EF2F8D"/>
    <w:rPr>
      <w:rFonts w:cs="Nimbus Roman No9 L"/>
      <w:b/>
      <w:i/>
    </w:rPr>
  </w:style>
  <w:style w:type="character" w:customStyle="1" w:styleId="WW8Num4z1">
    <w:name w:val="WW8Num4z1"/>
    <w:rsid w:val="00EF2F8D"/>
    <w:rPr>
      <w:rFonts w:ascii="Symbol" w:hAnsi="Symbol" w:cs="Courier New"/>
    </w:rPr>
  </w:style>
  <w:style w:type="character" w:customStyle="1" w:styleId="WW8Num4z2">
    <w:name w:val="WW8Num4z2"/>
    <w:rsid w:val="00EF2F8D"/>
  </w:style>
  <w:style w:type="character" w:customStyle="1" w:styleId="WW8Num4z3">
    <w:name w:val="WW8Num4z3"/>
    <w:rsid w:val="00EF2F8D"/>
    <w:rPr>
      <w:rFonts w:cs="Nimbus Roman No9 L"/>
    </w:rPr>
  </w:style>
  <w:style w:type="character" w:customStyle="1" w:styleId="WW8Num4z4">
    <w:name w:val="WW8Num4z4"/>
    <w:rsid w:val="00EF2F8D"/>
  </w:style>
  <w:style w:type="character" w:customStyle="1" w:styleId="WW8Num4z5">
    <w:name w:val="WW8Num4z5"/>
    <w:rsid w:val="00EF2F8D"/>
  </w:style>
  <w:style w:type="character" w:customStyle="1" w:styleId="WW8Num4z6">
    <w:name w:val="WW8Num4z6"/>
    <w:rsid w:val="00EF2F8D"/>
  </w:style>
  <w:style w:type="character" w:customStyle="1" w:styleId="WW8Num4z7">
    <w:name w:val="WW8Num4z7"/>
    <w:rsid w:val="00EF2F8D"/>
  </w:style>
  <w:style w:type="character" w:customStyle="1" w:styleId="WW8Num4z8">
    <w:name w:val="WW8Num4z8"/>
    <w:rsid w:val="00EF2F8D"/>
  </w:style>
  <w:style w:type="character" w:customStyle="1" w:styleId="WW8Num5z0">
    <w:name w:val="WW8Num5z0"/>
    <w:rsid w:val="00EF2F8D"/>
    <w:rPr>
      <w:rFonts w:ascii="Symbol" w:hAnsi="Symbol" w:cs="OpenSymbol"/>
      <w:sz w:val="21"/>
      <w:szCs w:val="21"/>
      <w:lang w:eastAsia="pt-BR"/>
    </w:rPr>
  </w:style>
  <w:style w:type="character" w:customStyle="1" w:styleId="WW8Num5z1">
    <w:name w:val="WW8Num5z1"/>
    <w:rsid w:val="00EF2F8D"/>
    <w:rPr>
      <w:rFonts w:ascii="OpenSymbol" w:hAnsi="OpenSymbol" w:cs="OpenSymbol"/>
    </w:rPr>
  </w:style>
  <w:style w:type="character" w:customStyle="1" w:styleId="WW8Num6z0">
    <w:name w:val="WW8Num6z0"/>
    <w:rsid w:val="00EF2F8D"/>
    <w:rPr>
      <w:rFonts w:ascii="Symbol" w:hAnsi="Symbol" w:cs="OpenSymbol"/>
    </w:rPr>
  </w:style>
  <w:style w:type="character" w:customStyle="1" w:styleId="WW8Num6z1">
    <w:name w:val="WW8Num6z1"/>
    <w:rsid w:val="00EF2F8D"/>
    <w:rPr>
      <w:rFonts w:ascii="OpenSymbol" w:hAnsi="OpenSymbol" w:cs="OpenSymbol"/>
    </w:rPr>
  </w:style>
  <w:style w:type="character" w:customStyle="1" w:styleId="WW8Num6z2">
    <w:name w:val="WW8Num6z2"/>
    <w:rsid w:val="00EF2F8D"/>
  </w:style>
  <w:style w:type="character" w:customStyle="1" w:styleId="WW8Num6z3">
    <w:name w:val="WW8Num6z3"/>
    <w:rsid w:val="00EF2F8D"/>
    <w:rPr>
      <w:rFonts w:ascii="Calibri" w:hAnsi="Calibri" w:cs="Calibri"/>
      <w:b w:val="0"/>
      <w:bCs w:val="0"/>
      <w:sz w:val="21"/>
      <w:szCs w:val="21"/>
      <w:lang w:eastAsia="pt-BR"/>
    </w:rPr>
  </w:style>
  <w:style w:type="character" w:customStyle="1" w:styleId="WW8Num6z4">
    <w:name w:val="WW8Num6z4"/>
    <w:rsid w:val="00EF2F8D"/>
  </w:style>
  <w:style w:type="character" w:customStyle="1" w:styleId="WW8Num6z5">
    <w:name w:val="WW8Num6z5"/>
    <w:rsid w:val="00EF2F8D"/>
  </w:style>
  <w:style w:type="character" w:customStyle="1" w:styleId="WW8Num6z6">
    <w:name w:val="WW8Num6z6"/>
    <w:rsid w:val="00EF2F8D"/>
  </w:style>
  <w:style w:type="character" w:customStyle="1" w:styleId="WW8Num6z7">
    <w:name w:val="WW8Num6z7"/>
    <w:rsid w:val="00EF2F8D"/>
  </w:style>
  <w:style w:type="character" w:customStyle="1" w:styleId="WW8Num6z8">
    <w:name w:val="WW8Num6z8"/>
    <w:rsid w:val="00EF2F8D"/>
  </w:style>
  <w:style w:type="character" w:customStyle="1" w:styleId="WW8Num7z0">
    <w:name w:val="WW8Num7z0"/>
    <w:rsid w:val="00EF2F8D"/>
    <w:rPr>
      <w:rFonts w:ascii="Symbol" w:hAnsi="Symbol" w:cs="OpenSymbol"/>
      <w:sz w:val="21"/>
      <w:szCs w:val="21"/>
      <w:lang w:eastAsia="pt-BR"/>
    </w:rPr>
  </w:style>
  <w:style w:type="character" w:customStyle="1" w:styleId="WW8Num8z0">
    <w:name w:val="WW8Num8z0"/>
    <w:rsid w:val="00EF2F8D"/>
    <w:rPr>
      <w:rFonts w:ascii="Symbol" w:hAnsi="Symbol" w:cs="OpenSymbol"/>
      <w:color w:val="000000"/>
      <w:sz w:val="21"/>
      <w:szCs w:val="21"/>
    </w:rPr>
  </w:style>
  <w:style w:type="character" w:customStyle="1" w:styleId="WW8Num8z1">
    <w:name w:val="WW8Num8z1"/>
    <w:rsid w:val="00EF2F8D"/>
    <w:rPr>
      <w:rFonts w:ascii="OpenSymbol" w:hAnsi="OpenSymbol" w:cs="OpenSymbol"/>
    </w:rPr>
  </w:style>
  <w:style w:type="character" w:customStyle="1" w:styleId="WW8Num8z2">
    <w:name w:val="WW8Num8z2"/>
    <w:rsid w:val="00EF2F8D"/>
  </w:style>
  <w:style w:type="character" w:customStyle="1" w:styleId="WW8Num8z3">
    <w:name w:val="WW8Num8z3"/>
    <w:rsid w:val="00EF2F8D"/>
  </w:style>
  <w:style w:type="character" w:customStyle="1" w:styleId="WW8Num8z4">
    <w:name w:val="WW8Num8z4"/>
    <w:rsid w:val="00EF2F8D"/>
  </w:style>
  <w:style w:type="character" w:customStyle="1" w:styleId="WW8Num8z5">
    <w:name w:val="WW8Num8z5"/>
    <w:rsid w:val="00EF2F8D"/>
  </w:style>
  <w:style w:type="character" w:customStyle="1" w:styleId="WW8Num8z6">
    <w:name w:val="WW8Num8z6"/>
    <w:rsid w:val="00EF2F8D"/>
  </w:style>
  <w:style w:type="character" w:customStyle="1" w:styleId="WW8Num8z7">
    <w:name w:val="WW8Num8z7"/>
    <w:rsid w:val="00EF2F8D"/>
  </w:style>
  <w:style w:type="character" w:customStyle="1" w:styleId="WW8Num8z8">
    <w:name w:val="WW8Num8z8"/>
    <w:rsid w:val="00EF2F8D"/>
  </w:style>
  <w:style w:type="character" w:customStyle="1" w:styleId="WW8Num9z0">
    <w:name w:val="WW8Num9z0"/>
    <w:rsid w:val="00EF2F8D"/>
    <w:rPr>
      <w:rFonts w:ascii="Symbol" w:hAnsi="Symbol" w:cs="OpenSymbol"/>
    </w:rPr>
  </w:style>
  <w:style w:type="character" w:customStyle="1" w:styleId="WW8Num9z1">
    <w:name w:val="WW8Num9z1"/>
    <w:rsid w:val="00EF2F8D"/>
    <w:rPr>
      <w:rFonts w:ascii="OpenSymbol" w:hAnsi="OpenSymbol" w:cs="OpenSymbol"/>
    </w:rPr>
  </w:style>
  <w:style w:type="character" w:customStyle="1" w:styleId="WW8Num9z2">
    <w:name w:val="WW8Num9z2"/>
    <w:rsid w:val="00EF2F8D"/>
  </w:style>
  <w:style w:type="character" w:customStyle="1" w:styleId="WW8Num9z3">
    <w:name w:val="WW8Num9z3"/>
    <w:rsid w:val="00EF2F8D"/>
  </w:style>
  <w:style w:type="character" w:customStyle="1" w:styleId="WW8Num9z4">
    <w:name w:val="WW8Num9z4"/>
    <w:rsid w:val="00EF2F8D"/>
  </w:style>
  <w:style w:type="character" w:customStyle="1" w:styleId="WW8Num9z5">
    <w:name w:val="WW8Num9z5"/>
    <w:rsid w:val="00EF2F8D"/>
  </w:style>
  <w:style w:type="character" w:customStyle="1" w:styleId="WW8Num9z6">
    <w:name w:val="WW8Num9z6"/>
    <w:rsid w:val="00EF2F8D"/>
  </w:style>
  <w:style w:type="character" w:customStyle="1" w:styleId="WW8Num9z7">
    <w:name w:val="WW8Num9z7"/>
    <w:rsid w:val="00EF2F8D"/>
  </w:style>
  <w:style w:type="character" w:customStyle="1" w:styleId="WW8Num9z8">
    <w:name w:val="WW8Num9z8"/>
    <w:rsid w:val="00EF2F8D"/>
  </w:style>
  <w:style w:type="character" w:customStyle="1" w:styleId="WW8Num7z1">
    <w:name w:val="WW8Num7z1"/>
    <w:rsid w:val="00EF2F8D"/>
    <w:rPr>
      <w:rFonts w:ascii="OpenSymbol" w:hAnsi="OpenSymbol" w:cs="OpenSymbol"/>
    </w:rPr>
  </w:style>
  <w:style w:type="character" w:customStyle="1" w:styleId="WW8Num10z0">
    <w:name w:val="WW8Num10z0"/>
    <w:rsid w:val="00EF2F8D"/>
    <w:rPr>
      <w:rFonts w:ascii="Symbol" w:hAnsi="Symbol" w:cs="OpenSymbol"/>
    </w:rPr>
  </w:style>
  <w:style w:type="character" w:customStyle="1" w:styleId="WW8Num10z1">
    <w:name w:val="WW8Num10z1"/>
    <w:rsid w:val="00EF2F8D"/>
    <w:rPr>
      <w:rFonts w:ascii="OpenSymbol" w:hAnsi="OpenSymbol" w:cs="OpenSymbol"/>
    </w:rPr>
  </w:style>
  <w:style w:type="character" w:customStyle="1" w:styleId="WW8Num11z0">
    <w:name w:val="WW8Num11z0"/>
    <w:rsid w:val="00EF2F8D"/>
    <w:rPr>
      <w:rFonts w:ascii="Symbol" w:hAnsi="Symbol" w:cs="OpenSymbol"/>
    </w:rPr>
  </w:style>
  <w:style w:type="character" w:customStyle="1" w:styleId="WW8Num11z1">
    <w:name w:val="WW8Num11z1"/>
    <w:rsid w:val="00EF2F8D"/>
    <w:rPr>
      <w:rFonts w:ascii="OpenSymbol" w:hAnsi="OpenSymbol" w:cs="OpenSymbol"/>
    </w:rPr>
  </w:style>
  <w:style w:type="character" w:customStyle="1" w:styleId="WW8Num12z0">
    <w:name w:val="WW8Num12z0"/>
    <w:rsid w:val="00EF2F8D"/>
    <w:rPr>
      <w:rFonts w:ascii="Symbol" w:hAnsi="Symbol" w:cs="OpenSymbol"/>
    </w:rPr>
  </w:style>
  <w:style w:type="character" w:customStyle="1" w:styleId="WW8Num12z1">
    <w:name w:val="WW8Num12z1"/>
    <w:rsid w:val="00EF2F8D"/>
    <w:rPr>
      <w:rFonts w:ascii="OpenSymbol" w:hAnsi="OpenSymbol" w:cs="OpenSymbol"/>
    </w:rPr>
  </w:style>
  <w:style w:type="character" w:customStyle="1" w:styleId="WW8Num13z0">
    <w:name w:val="WW8Num13z0"/>
    <w:rsid w:val="00EF2F8D"/>
    <w:rPr>
      <w:rFonts w:cs="Bitstream Charter"/>
      <w:b/>
      <w:i/>
    </w:rPr>
  </w:style>
  <w:style w:type="character" w:customStyle="1" w:styleId="WW8Num13z1">
    <w:name w:val="WW8Num13z1"/>
    <w:rsid w:val="00EF2F8D"/>
    <w:rPr>
      <w:rFonts w:ascii="Symbol" w:hAnsi="Symbol" w:cs="Courier New"/>
    </w:rPr>
  </w:style>
  <w:style w:type="character" w:customStyle="1" w:styleId="WW8Num13z2">
    <w:name w:val="WW8Num13z2"/>
    <w:rsid w:val="00EF2F8D"/>
  </w:style>
  <w:style w:type="character" w:customStyle="1" w:styleId="WW8Num13z3">
    <w:name w:val="WW8Num13z3"/>
    <w:rsid w:val="00EF2F8D"/>
  </w:style>
  <w:style w:type="character" w:customStyle="1" w:styleId="WW8Num13z4">
    <w:name w:val="WW8Num13z4"/>
    <w:rsid w:val="00EF2F8D"/>
  </w:style>
  <w:style w:type="character" w:customStyle="1" w:styleId="WW8Num13z5">
    <w:name w:val="WW8Num13z5"/>
    <w:rsid w:val="00EF2F8D"/>
  </w:style>
  <w:style w:type="character" w:customStyle="1" w:styleId="WW8Num13z6">
    <w:name w:val="WW8Num13z6"/>
    <w:rsid w:val="00EF2F8D"/>
  </w:style>
  <w:style w:type="character" w:customStyle="1" w:styleId="WW8Num13z7">
    <w:name w:val="WW8Num13z7"/>
    <w:rsid w:val="00EF2F8D"/>
  </w:style>
  <w:style w:type="character" w:customStyle="1" w:styleId="WW8Num13z8">
    <w:name w:val="WW8Num13z8"/>
    <w:rsid w:val="00EF2F8D"/>
  </w:style>
  <w:style w:type="character" w:customStyle="1" w:styleId="WW8Num14z0">
    <w:name w:val="WW8Num14z0"/>
    <w:rsid w:val="00EF2F8D"/>
    <w:rPr>
      <w:rFonts w:cs="Arial Narrow"/>
      <w:b/>
      <w:i/>
      <w:sz w:val="20"/>
      <w:szCs w:val="20"/>
    </w:rPr>
  </w:style>
  <w:style w:type="character" w:customStyle="1" w:styleId="WW8Num14z1">
    <w:name w:val="WW8Num14z1"/>
    <w:rsid w:val="00EF2F8D"/>
  </w:style>
  <w:style w:type="character" w:customStyle="1" w:styleId="WW8Num14z2">
    <w:name w:val="WW8Num14z2"/>
    <w:rsid w:val="00EF2F8D"/>
  </w:style>
  <w:style w:type="character" w:customStyle="1" w:styleId="WW8Num14z3">
    <w:name w:val="WW8Num14z3"/>
    <w:rsid w:val="00EF2F8D"/>
  </w:style>
  <w:style w:type="character" w:customStyle="1" w:styleId="WW8Num14z4">
    <w:name w:val="WW8Num14z4"/>
    <w:rsid w:val="00EF2F8D"/>
  </w:style>
  <w:style w:type="character" w:customStyle="1" w:styleId="WW8Num14z5">
    <w:name w:val="WW8Num14z5"/>
    <w:rsid w:val="00EF2F8D"/>
  </w:style>
  <w:style w:type="character" w:customStyle="1" w:styleId="WW8Num14z6">
    <w:name w:val="WW8Num14z6"/>
    <w:rsid w:val="00EF2F8D"/>
  </w:style>
  <w:style w:type="character" w:customStyle="1" w:styleId="WW8Num14z7">
    <w:name w:val="WW8Num14z7"/>
    <w:rsid w:val="00EF2F8D"/>
  </w:style>
  <w:style w:type="character" w:customStyle="1" w:styleId="WW8Num14z8">
    <w:name w:val="WW8Num14z8"/>
    <w:rsid w:val="00EF2F8D"/>
  </w:style>
  <w:style w:type="character" w:customStyle="1" w:styleId="WW8Num15z0">
    <w:name w:val="WW8Num15z0"/>
    <w:rsid w:val="00EF2F8D"/>
    <w:rPr>
      <w:rFonts w:cs="Nimbus Roman No9 L"/>
      <w:b/>
      <w:i/>
    </w:rPr>
  </w:style>
  <w:style w:type="character" w:customStyle="1" w:styleId="WW8Num15z1">
    <w:name w:val="WW8Num15z1"/>
    <w:rsid w:val="00EF2F8D"/>
    <w:rPr>
      <w:rFonts w:ascii="Symbol" w:hAnsi="Symbol" w:cs="Courier New"/>
    </w:rPr>
  </w:style>
  <w:style w:type="character" w:customStyle="1" w:styleId="WW8Num15z2">
    <w:name w:val="WW8Num15z2"/>
    <w:rsid w:val="00EF2F8D"/>
  </w:style>
  <w:style w:type="character" w:customStyle="1" w:styleId="WW8Num15z3">
    <w:name w:val="WW8Num15z3"/>
    <w:rsid w:val="00EF2F8D"/>
  </w:style>
  <w:style w:type="character" w:customStyle="1" w:styleId="WW8Num15z4">
    <w:name w:val="WW8Num15z4"/>
    <w:rsid w:val="00EF2F8D"/>
  </w:style>
  <w:style w:type="character" w:customStyle="1" w:styleId="WW8Num15z5">
    <w:name w:val="WW8Num15z5"/>
    <w:rsid w:val="00EF2F8D"/>
  </w:style>
  <w:style w:type="character" w:customStyle="1" w:styleId="WW8Num15z6">
    <w:name w:val="WW8Num15z6"/>
    <w:rsid w:val="00EF2F8D"/>
  </w:style>
  <w:style w:type="character" w:customStyle="1" w:styleId="WW8Num15z7">
    <w:name w:val="WW8Num15z7"/>
    <w:rsid w:val="00EF2F8D"/>
  </w:style>
  <w:style w:type="character" w:customStyle="1" w:styleId="WW8Num15z8">
    <w:name w:val="WW8Num15z8"/>
    <w:rsid w:val="00EF2F8D"/>
  </w:style>
  <w:style w:type="character" w:customStyle="1" w:styleId="WW8Num5z2">
    <w:name w:val="WW8Num5z2"/>
    <w:rsid w:val="00EF2F8D"/>
  </w:style>
  <w:style w:type="character" w:customStyle="1" w:styleId="WW8Num5z3">
    <w:name w:val="WW8Num5z3"/>
    <w:rsid w:val="00EF2F8D"/>
  </w:style>
  <w:style w:type="character" w:customStyle="1" w:styleId="WW8Num5z4">
    <w:name w:val="WW8Num5z4"/>
    <w:rsid w:val="00EF2F8D"/>
  </w:style>
  <w:style w:type="character" w:customStyle="1" w:styleId="WW8Num5z5">
    <w:name w:val="WW8Num5z5"/>
    <w:rsid w:val="00EF2F8D"/>
  </w:style>
  <w:style w:type="character" w:customStyle="1" w:styleId="WW8Num5z6">
    <w:name w:val="WW8Num5z6"/>
    <w:rsid w:val="00EF2F8D"/>
  </w:style>
  <w:style w:type="character" w:customStyle="1" w:styleId="WW8Num5z7">
    <w:name w:val="WW8Num5z7"/>
    <w:rsid w:val="00EF2F8D"/>
  </w:style>
  <w:style w:type="character" w:customStyle="1" w:styleId="WW8Num5z8">
    <w:name w:val="WW8Num5z8"/>
    <w:rsid w:val="00EF2F8D"/>
  </w:style>
  <w:style w:type="character" w:customStyle="1" w:styleId="WW8Num16z0">
    <w:name w:val="WW8Num16z0"/>
    <w:rsid w:val="00EF2F8D"/>
    <w:rPr>
      <w:rFonts w:ascii="Symbol" w:hAnsi="Symbol" w:cs="OpenSymbol"/>
    </w:rPr>
  </w:style>
  <w:style w:type="character" w:customStyle="1" w:styleId="WW8Num16z1">
    <w:name w:val="WW8Num16z1"/>
    <w:rsid w:val="00EF2F8D"/>
    <w:rPr>
      <w:rFonts w:ascii="OpenSymbol" w:hAnsi="OpenSymbol" w:cs="OpenSymbol"/>
    </w:rPr>
  </w:style>
  <w:style w:type="character" w:customStyle="1" w:styleId="WW8Num17z0">
    <w:name w:val="WW8Num17z0"/>
    <w:rsid w:val="00EF2F8D"/>
    <w:rPr>
      <w:rFonts w:cs="Bitstream Charter"/>
      <w:b/>
      <w:i/>
    </w:rPr>
  </w:style>
  <w:style w:type="character" w:customStyle="1" w:styleId="WW8Num17z1">
    <w:name w:val="WW8Num17z1"/>
    <w:rsid w:val="00EF2F8D"/>
    <w:rPr>
      <w:rFonts w:ascii="Symbol" w:hAnsi="Symbol" w:cs="Courier New"/>
    </w:rPr>
  </w:style>
  <w:style w:type="character" w:customStyle="1" w:styleId="WW8Num17z2">
    <w:name w:val="WW8Num17z2"/>
    <w:rsid w:val="00EF2F8D"/>
  </w:style>
  <w:style w:type="character" w:customStyle="1" w:styleId="WW8Num17z3">
    <w:name w:val="WW8Num17z3"/>
    <w:rsid w:val="00EF2F8D"/>
  </w:style>
  <w:style w:type="character" w:customStyle="1" w:styleId="WW8Num17z4">
    <w:name w:val="WW8Num17z4"/>
    <w:rsid w:val="00EF2F8D"/>
  </w:style>
  <w:style w:type="character" w:customStyle="1" w:styleId="WW8Num17z5">
    <w:name w:val="WW8Num17z5"/>
    <w:rsid w:val="00EF2F8D"/>
  </w:style>
  <w:style w:type="character" w:customStyle="1" w:styleId="WW8Num17z6">
    <w:name w:val="WW8Num17z6"/>
    <w:rsid w:val="00EF2F8D"/>
  </w:style>
  <w:style w:type="character" w:customStyle="1" w:styleId="WW8Num17z7">
    <w:name w:val="WW8Num17z7"/>
    <w:rsid w:val="00EF2F8D"/>
  </w:style>
  <w:style w:type="character" w:customStyle="1" w:styleId="WW8Num17z8">
    <w:name w:val="WW8Num17z8"/>
    <w:rsid w:val="00EF2F8D"/>
  </w:style>
  <w:style w:type="character" w:customStyle="1" w:styleId="WW8Num18z0">
    <w:name w:val="WW8Num18z0"/>
    <w:rsid w:val="00EF2F8D"/>
    <w:rPr>
      <w:rFonts w:cs="Arial Narrow"/>
      <w:b/>
      <w:i/>
      <w:sz w:val="20"/>
      <w:szCs w:val="20"/>
    </w:rPr>
  </w:style>
  <w:style w:type="character" w:customStyle="1" w:styleId="WW8Num18z1">
    <w:name w:val="WW8Num18z1"/>
    <w:rsid w:val="00EF2F8D"/>
  </w:style>
  <w:style w:type="character" w:customStyle="1" w:styleId="WW8Num18z2">
    <w:name w:val="WW8Num18z2"/>
    <w:rsid w:val="00EF2F8D"/>
  </w:style>
  <w:style w:type="character" w:customStyle="1" w:styleId="WW8Num18z3">
    <w:name w:val="WW8Num18z3"/>
    <w:rsid w:val="00EF2F8D"/>
  </w:style>
  <w:style w:type="character" w:customStyle="1" w:styleId="WW8Num18z4">
    <w:name w:val="WW8Num18z4"/>
    <w:rsid w:val="00EF2F8D"/>
  </w:style>
  <w:style w:type="character" w:customStyle="1" w:styleId="WW8Num18z5">
    <w:name w:val="WW8Num18z5"/>
    <w:rsid w:val="00EF2F8D"/>
  </w:style>
  <w:style w:type="character" w:customStyle="1" w:styleId="WW8Num18z6">
    <w:name w:val="WW8Num18z6"/>
    <w:rsid w:val="00EF2F8D"/>
  </w:style>
  <w:style w:type="character" w:customStyle="1" w:styleId="WW8Num18z7">
    <w:name w:val="WW8Num18z7"/>
    <w:rsid w:val="00EF2F8D"/>
  </w:style>
  <w:style w:type="character" w:customStyle="1" w:styleId="WW8Num18z8">
    <w:name w:val="WW8Num18z8"/>
    <w:rsid w:val="00EF2F8D"/>
  </w:style>
  <w:style w:type="character" w:customStyle="1" w:styleId="WW8Num19z0">
    <w:name w:val="WW8Num19z0"/>
    <w:rsid w:val="00EF2F8D"/>
    <w:rPr>
      <w:rFonts w:cs="Nimbus Roman No9 L"/>
      <w:b/>
      <w:i/>
    </w:rPr>
  </w:style>
  <w:style w:type="character" w:customStyle="1" w:styleId="WW8Num19z1">
    <w:name w:val="WW8Num19z1"/>
    <w:rsid w:val="00EF2F8D"/>
    <w:rPr>
      <w:rFonts w:ascii="Symbol" w:hAnsi="Symbol" w:cs="Courier New"/>
    </w:rPr>
  </w:style>
  <w:style w:type="character" w:customStyle="1" w:styleId="WW8Num19z2">
    <w:name w:val="WW8Num19z2"/>
    <w:rsid w:val="00EF2F8D"/>
  </w:style>
  <w:style w:type="character" w:customStyle="1" w:styleId="WW8Num19z3">
    <w:name w:val="WW8Num19z3"/>
    <w:rsid w:val="00EF2F8D"/>
  </w:style>
  <w:style w:type="character" w:customStyle="1" w:styleId="WW8Num19z4">
    <w:name w:val="WW8Num19z4"/>
    <w:rsid w:val="00EF2F8D"/>
  </w:style>
  <w:style w:type="character" w:customStyle="1" w:styleId="WW8Num19z5">
    <w:name w:val="WW8Num19z5"/>
    <w:rsid w:val="00EF2F8D"/>
  </w:style>
  <w:style w:type="character" w:customStyle="1" w:styleId="WW8Num19z6">
    <w:name w:val="WW8Num19z6"/>
    <w:rsid w:val="00EF2F8D"/>
  </w:style>
  <w:style w:type="character" w:customStyle="1" w:styleId="WW8Num19z7">
    <w:name w:val="WW8Num19z7"/>
    <w:rsid w:val="00EF2F8D"/>
  </w:style>
  <w:style w:type="character" w:customStyle="1" w:styleId="WW8Num19z8">
    <w:name w:val="WW8Num19z8"/>
    <w:rsid w:val="00EF2F8D"/>
  </w:style>
  <w:style w:type="character" w:customStyle="1" w:styleId="Fontepargpadro1">
    <w:name w:val="Fonte parág. padrão1"/>
    <w:rsid w:val="00EF2F8D"/>
  </w:style>
  <w:style w:type="character" w:customStyle="1" w:styleId="Absatz-Standardschriftart">
    <w:name w:val="Absatz-Standardschriftart"/>
    <w:rsid w:val="00EF2F8D"/>
  </w:style>
  <w:style w:type="character" w:customStyle="1" w:styleId="WW-Absatz-Standardschriftart">
    <w:name w:val="WW-Absatz-Standardschriftart"/>
    <w:rsid w:val="00EF2F8D"/>
  </w:style>
  <w:style w:type="character" w:customStyle="1" w:styleId="WW-Absatz-Standardschriftart1">
    <w:name w:val="WW-Absatz-Standardschriftart1"/>
    <w:rsid w:val="00EF2F8D"/>
  </w:style>
  <w:style w:type="character" w:customStyle="1" w:styleId="WW-Absatz-Standardschriftart11">
    <w:name w:val="WW-Absatz-Standardschriftart11"/>
    <w:rsid w:val="00EF2F8D"/>
  </w:style>
  <w:style w:type="character" w:customStyle="1" w:styleId="WW-Absatz-Standardschriftart111">
    <w:name w:val="WW-Absatz-Standardschriftart111"/>
    <w:rsid w:val="00EF2F8D"/>
  </w:style>
  <w:style w:type="character" w:customStyle="1" w:styleId="WW-Absatz-Standardschriftart1111">
    <w:name w:val="WW-Absatz-Standardschriftart1111"/>
    <w:rsid w:val="00EF2F8D"/>
  </w:style>
  <w:style w:type="character" w:customStyle="1" w:styleId="WW-Absatz-Standardschriftart11111">
    <w:name w:val="WW-Absatz-Standardschriftart11111"/>
    <w:rsid w:val="00EF2F8D"/>
  </w:style>
  <w:style w:type="character" w:customStyle="1" w:styleId="WW-Absatz-Standardschriftart111111">
    <w:name w:val="WW-Absatz-Standardschriftart111111"/>
    <w:rsid w:val="00EF2F8D"/>
  </w:style>
  <w:style w:type="character" w:customStyle="1" w:styleId="WW-Absatz-Standardschriftart1111111">
    <w:name w:val="WW-Absatz-Standardschriftart1111111"/>
    <w:rsid w:val="00EF2F8D"/>
  </w:style>
  <w:style w:type="character" w:customStyle="1" w:styleId="WW-Absatz-Standardschriftart11111111">
    <w:name w:val="WW-Absatz-Standardschriftart11111111"/>
    <w:rsid w:val="00EF2F8D"/>
  </w:style>
  <w:style w:type="character" w:customStyle="1" w:styleId="WW-Absatz-Standardschriftart111111111">
    <w:name w:val="WW-Absatz-Standardschriftart111111111"/>
    <w:rsid w:val="00EF2F8D"/>
  </w:style>
  <w:style w:type="character" w:customStyle="1" w:styleId="WW-Absatz-Standardschriftart1111111111">
    <w:name w:val="WW-Absatz-Standardschriftart1111111111"/>
    <w:rsid w:val="00EF2F8D"/>
  </w:style>
  <w:style w:type="character" w:customStyle="1" w:styleId="WW-Absatz-Standardschriftart11111111111">
    <w:name w:val="WW-Absatz-Standardschriftart11111111111"/>
    <w:rsid w:val="00EF2F8D"/>
  </w:style>
  <w:style w:type="character" w:customStyle="1" w:styleId="WW-Absatz-Standardschriftart111111111111">
    <w:name w:val="WW-Absatz-Standardschriftart111111111111"/>
    <w:rsid w:val="00EF2F8D"/>
  </w:style>
  <w:style w:type="character" w:customStyle="1" w:styleId="WW-Absatz-Standardschriftart1111111111111">
    <w:name w:val="WW-Absatz-Standardschriftart1111111111111"/>
    <w:rsid w:val="00EF2F8D"/>
  </w:style>
  <w:style w:type="character" w:customStyle="1" w:styleId="WW-Absatz-Standardschriftart11111111111111">
    <w:name w:val="WW-Absatz-Standardschriftart11111111111111"/>
    <w:rsid w:val="00EF2F8D"/>
  </w:style>
  <w:style w:type="character" w:customStyle="1" w:styleId="WW-Absatz-Standardschriftart111111111111111">
    <w:name w:val="WW-Absatz-Standardschriftart111111111111111"/>
    <w:rsid w:val="00EF2F8D"/>
  </w:style>
  <w:style w:type="character" w:customStyle="1" w:styleId="WW-Absatz-Standardschriftart1111111111111111">
    <w:name w:val="WW-Absatz-Standardschriftart1111111111111111"/>
    <w:rsid w:val="00EF2F8D"/>
  </w:style>
  <w:style w:type="character" w:customStyle="1" w:styleId="WW-Absatz-Standardschriftart11111111111111111">
    <w:name w:val="WW-Absatz-Standardschriftart11111111111111111"/>
    <w:rsid w:val="00EF2F8D"/>
  </w:style>
  <w:style w:type="character" w:customStyle="1" w:styleId="WW-Absatz-Standardschriftart111111111111111111">
    <w:name w:val="WW-Absatz-Standardschriftart111111111111111111"/>
    <w:rsid w:val="00EF2F8D"/>
  </w:style>
  <w:style w:type="character" w:customStyle="1" w:styleId="WW-Absatz-Standardschriftart1111111111111111111">
    <w:name w:val="WW-Absatz-Standardschriftart1111111111111111111"/>
    <w:rsid w:val="00EF2F8D"/>
  </w:style>
  <w:style w:type="character" w:customStyle="1" w:styleId="WW-Absatz-Standardschriftart11111111111111111111">
    <w:name w:val="WW-Absatz-Standardschriftart11111111111111111111"/>
    <w:rsid w:val="00EF2F8D"/>
  </w:style>
  <w:style w:type="character" w:customStyle="1" w:styleId="WW-Absatz-Standardschriftart111111111111111111111">
    <w:name w:val="WW-Absatz-Standardschriftart111111111111111111111"/>
    <w:rsid w:val="00EF2F8D"/>
  </w:style>
  <w:style w:type="character" w:customStyle="1" w:styleId="WW-Absatz-Standardschriftart1111111111111111111111">
    <w:name w:val="WW-Absatz-Standardschriftart1111111111111111111111"/>
    <w:rsid w:val="00EF2F8D"/>
  </w:style>
  <w:style w:type="character" w:customStyle="1" w:styleId="WW-Absatz-Standardschriftart11111111111111111111111">
    <w:name w:val="WW-Absatz-Standardschriftart11111111111111111111111"/>
    <w:rsid w:val="00EF2F8D"/>
  </w:style>
  <w:style w:type="character" w:customStyle="1" w:styleId="WW-Absatz-Standardschriftart111111111111111111111111">
    <w:name w:val="WW-Absatz-Standardschriftart111111111111111111111111"/>
    <w:rsid w:val="00EF2F8D"/>
  </w:style>
  <w:style w:type="character" w:customStyle="1" w:styleId="WW-Absatz-Standardschriftart1111111111111111111111111">
    <w:name w:val="WW-Absatz-Standardschriftart1111111111111111111111111"/>
    <w:rsid w:val="00EF2F8D"/>
  </w:style>
  <w:style w:type="character" w:customStyle="1" w:styleId="WW-Absatz-Standardschriftart11111111111111111111111111">
    <w:name w:val="WW-Absatz-Standardschriftart11111111111111111111111111"/>
    <w:rsid w:val="00EF2F8D"/>
  </w:style>
  <w:style w:type="character" w:customStyle="1" w:styleId="WW-Absatz-Standardschriftart111111111111111111111111111">
    <w:name w:val="WW-Absatz-Standardschriftart111111111111111111111111111"/>
    <w:rsid w:val="00EF2F8D"/>
  </w:style>
  <w:style w:type="character" w:customStyle="1" w:styleId="WW-Absatz-Standardschriftart1111111111111111111111111111">
    <w:name w:val="WW-Absatz-Standardschriftart1111111111111111111111111111"/>
    <w:rsid w:val="00EF2F8D"/>
  </w:style>
  <w:style w:type="character" w:customStyle="1" w:styleId="WW-Absatz-Standardschriftart11111111111111111111111111111">
    <w:name w:val="WW-Absatz-Standardschriftart11111111111111111111111111111"/>
    <w:rsid w:val="00EF2F8D"/>
  </w:style>
  <w:style w:type="character" w:customStyle="1" w:styleId="WW-Absatz-Standardschriftart111111111111111111111111111111">
    <w:name w:val="WW-Absatz-Standardschriftart111111111111111111111111111111"/>
    <w:rsid w:val="00EF2F8D"/>
  </w:style>
  <w:style w:type="character" w:customStyle="1" w:styleId="WW-Absatz-Standardschriftart1111111111111111111111111111111">
    <w:name w:val="WW-Absatz-Standardschriftart1111111111111111111111111111111"/>
    <w:rsid w:val="00EF2F8D"/>
  </w:style>
  <w:style w:type="character" w:customStyle="1" w:styleId="WW-Absatz-Standardschriftart11111111111111111111111111111111">
    <w:name w:val="WW-Absatz-Standardschriftart11111111111111111111111111111111"/>
    <w:rsid w:val="00EF2F8D"/>
  </w:style>
  <w:style w:type="character" w:customStyle="1" w:styleId="WW-Absatz-Standardschriftart111111111111111111111111111111111">
    <w:name w:val="WW-Absatz-Standardschriftart111111111111111111111111111111111"/>
    <w:rsid w:val="00EF2F8D"/>
  </w:style>
  <w:style w:type="character" w:customStyle="1" w:styleId="WW-Absatz-Standardschriftart1111111111111111111111111111111111">
    <w:name w:val="WW-Absatz-Standardschriftart1111111111111111111111111111111111"/>
    <w:rsid w:val="00EF2F8D"/>
  </w:style>
  <w:style w:type="character" w:customStyle="1" w:styleId="WW-Absatz-Standardschriftart11111111111111111111111111111111111">
    <w:name w:val="WW-Absatz-Standardschriftart11111111111111111111111111111111111"/>
    <w:rsid w:val="00EF2F8D"/>
  </w:style>
  <w:style w:type="character" w:customStyle="1" w:styleId="WW-Absatz-Standardschriftart111111111111111111111111111111111111">
    <w:name w:val="WW-Absatz-Standardschriftart111111111111111111111111111111111111"/>
    <w:rsid w:val="00EF2F8D"/>
  </w:style>
  <w:style w:type="character" w:customStyle="1" w:styleId="WW-Absatz-Standardschriftart1111111111111111111111111111111111111">
    <w:name w:val="WW-Absatz-Standardschriftart1111111111111111111111111111111111111"/>
    <w:rsid w:val="00EF2F8D"/>
  </w:style>
  <w:style w:type="character" w:customStyle="1" w:styleId="WW-Absatz-Standardschriftart11111111111111111111111111111111111111">
    <w:name w:val="WW-Absatz-Standardschriftart11111111111111111111111111111111111111"/>
    <w:rsid w:val="00EF2F8D"/>
  </w:style>
  <w:style w:type="character" w:customStyle="1" w:styleId="WW-Absatz-Standardschriftart111111111111111111111111111111111111111">
    <w:name w:val="WW-Absatz-Standardschriftart111111111111111111111111111111111111111"/>
    <w:rsid w:val="00EF2F8D"/>
  </w:style>
  <w:style w:type="character" w:customStyle="1" w:styleId="WW-Absatz-Standardschriftart1111111111111111111111111111111111111111">
    <w:name w:val="WW-Absatz-Standardschriftart1111111111111111111111111111111111111111"/>
    <w:rsid w:val="00EF2F8D"/>
  </w:style>
  <w:style w:type="character" w:customStyle="1" w:styleId="WW-Absatz-Standardschriftart11111111111111111111111111111111111111111">
    <w:name w:val="WW-Absatz-Standardschriftart11111111111111111111111111111111111111111"/>
    <w:rsid w:val="00EF2F8D"/>
  </w:style>
  <w:style w:type="character" w:customStyle="1" w:styleId="WW-Absatz-Standardschriftart111111111111111111111111111111111111111111">
    <w:name w:val="WW-Absatz-Standardschriftart111111111111111111111111111111111111111111"/>
    <w:rsid w:val="00EF2F8D"/>
  </w:style>
  <w:style w:type="character" w:customStyle="1" w:styleId="WW-Absatz-Standardschriftart1111111111111111111111111111111111111111111">
    <w:name w:val="WW-Absatz-Standardschriftart1111111111111111111111111111111111111111111"/>
    <w:rsid w:val="00EF2F8D"/>
  </w:style>
  <w:style w:type="character" w:customStyle="1" w:styleId="WW-Absatz-Standardschriftart11111111111111111111111111111111111111111111">
    <w:name w:val="WW-Absatz-Standardschriftart11111111111111111111111111111111111111111111"/>
    <w:rsid w:val="00EF2F8D"/>
  </w:style>
  <w:style w:type="character" w:customStyle="1" w:styleId="WW-Absatz-Standardschriftart111111111111111111111111111111111111111111111">
    <w:name w:val="WW-Absatz-Standardschriftart111111111111111111111111111111111111111111111"/>
    <w:rsid w:val="00EF2F8D"/>
  </w:style>
  <w:style w:type="character" w:customStyle="1" w:styleId="WW-Absatz-Standardschriftart1111111111111111111111111111111111111111111111">
    <w:name w:val="WW-Absatz-Standardschriftart1111111111111111111111111111111111111111111111"/>
    <w:rsid w:val="00EF2F8D"/>
  </w:style>
  <w:style w:type="character" w:customStyle="1" w:styleId="WW-Absatz-Standardschriftart11111111111111111111111111111111111111111111111">
    <w:name w:val="WW-Absatz-Standardschriftart11111111111111111111111111111111111111111111111"/>
    <w:rsid w:val="00EF2F8D"/>
  </w:style>
  <w:style w:type="character" w:customStyle="1" w:styleId="WW-Absatz-Standardschriftart111111111111111111111111111111111111111111111111">
    <w:name w:val="WW-Absatz-Standardschriftart111111111111111111111111111111111111111111111111"/>
    <w:rsid w:val="00EF2F8D"/>
  </w:style>
  <w:style w:type="character" w:customStyle="1" w:styleId="WW-Absatz-Standardschriftart1111111111111111111111111111111111111111111111111">
    <w:name w:val="WW-Absatz-Standardschriftart1111111111111111111111111111111111111111111111111"/>
    <w:rsid w:val="00EF2F8D"/>
  </w:style>
  <w:style w:type="character" w:customStyle="1" w:styleId="WW-Absatz-Standardschriftart11111111111111111111111111111111111111111111111111">
    <w:name w:val="WW-Absatz-Standardschriftart11111111111111111111111111111111111111111111111111"/>
    <w:rsid w:val="00EF2F8D"/>
  </w:style>
  <w:style w:type="character" w:customStyle="1" w:styleId="WW-Absatz-Standardschriftart111111111111111111111111111111111111111111111111111">
    <w:name w:val="WW-Absatz-Standardschriftart111111111111111111111111111111111111111111111111111"/>
    <w:rsid w:val="00EF2F8D"/>
  </w:style>
  <w:style w:type="character" w:customStyle="1" w:styleId="WW-Absatz-Standardschriftart1111111111111111111111111111111111111111111111111111">
    <w:name w:val="WW-Absatz-Standardschriftart1111111111111111111111111111111111111111111111111111"/>
    <w:rsid w:val="00EF2F8D"/>
  </w:style>
  <w:style w:type="character" w:customStyle="1" w:styleId="WW-Absatz-Standardschriftart11111111111111111111111111111111111111111111111111111">
    <w:name w:val="WW-Absatz-Standardschriftart11111111111111111111111111111111111111111111111111111"/>
    <w:rsid w:val="00EF2F8D"/>
  </w:style>
  <w:style w:type="character" w:customStyle="1" w:styleId="WW-Absatz-Standardschriftart111111111111111111111111111111111111111111111111111111">
    <w:name w:val="WW-Absatz-Standardschriftart111111111111111111111111111111111111111111111111111111"/>
    <w:rsid w:val="00EF2F8D"/>
  </w:style>
  <w:style w:type="character" w:customStyle="1" w:styleId="WW-Absatz-Standardschriftart1111111111111111111111111111111111111111111111111111111">
    <w:name w:val="WW-Absatz-Standardschriftart1111111111111111111111111111111111111111111111111111111"/>
    <w:rsid w:val="00EF2F8D"/>
  </w:style>
  <w:style w:type="character" w:customStyle="1" w:styleId="WW-Absatz-Standardschriftart11111111111111111111111111111111111111111111111111111111">
    <w:name w:val="WW-Absatz-Standardschriftart11111111111111111111111111111111111111111111111111111111"/>
    <w:rsid w:val="00EF2F8D"/>
  </w:style>
  <w:style w:type="character" w:customStyle="1" w:styleId="WW-Absatz-Standardschriftart111111111111111111111111111111111111111111111111111111111">
    <w:name w:val="WW-Absatz-Standardschriftart111111111111111111111111111111111111111111111111111111111"/>
    <w:rsid w:val="00EF2F8D"/>
  </w:style>
  <w:style w:type="character" w:customStyle="1" w:styleId="WW-Absatz-Standardschriftart1111111111111111111111111111111111111111111111111111111111">
    <w:name w:val="WW-Absatz-Standardschriftart1111111111111111111111111111111111111111111111111111111111"/>
    <w:rsid w:val="00EF2F8D"/>
  </w:style>
  <w:style w:type="character" w:customStyle="1" w:styleId="WW-Absatz-Standardschriftart11111111111111111111111111111111111111111111111111111111111">
    <w:name w:val="WW-Absatz-Standardschriftart11111111111111111111111111111111111111111111111111111111111"/>
    <w:rsid w:val="00EF2F8D"/>
  </w:style>
  <w:style w:type="character" w:customStyle="1" w:styleId="WW-Absatz-Standardschriftart111111111111111111111111111111111111111111111111111111111111">
    <w:name w:val="WW-Absatz-Standardschriftart111111111111111111111111111111111111111111111111111111111111"/>
    <w:rsid w:val="00EF2F8D"/>
  </w:style>
  <w:style w:type="character" w:customStyle="1" w:styleId="WW-Absatz-Standardschriftart1111111111111111111111111111111111111111111111111111111111111">
    <w:name w:val="WW-Absatz-Standardschriftart1111111111111111111111111111111111111111111111111111111111111"/>
    <w:rsid w:val="00EF2F8D"/>
  </w:style>
  <w:style w:type="character" w:customStyle="1" w:styleId="WW-Absatz-Standardschriftart11111111111111111111111111111111111111111111111111111111111111">
    <w:name w:val="WW-Absatz-Standardschriftart11111111111111111111111111111111111111111111111111111111111111"/>
    <w:rsid w:val="00EF2F8D"/>
  </w:style>
  <w:style w:type="character" w:customStyle="1" w:styleId="WW-Absatz-Standardschriftart111111111111111111111111111111111111111111111111111111111111111">
    <w:name w:val="WW-Absatz-Standardschriftart111111111111111111111111111111111111111111111111111111111111111"/>
    <w:rsid w:val="00EF2F8D"/>
  </w:style>
  <w:style w:type="character" w:customStyle="1" w:styleId="WW-Absatz-Standardschriftart1111111111111111111111111111111111111111111111111111111111111111">
    <w:name w:val="WW-Absatz-Standardschriftart1111111111111111111111111111111111111111111111111111111111111111"/>
    <w:rsid w:val="00EF2F8D"/>
  </w:style>
  <w:style w:type="character" w:customStyle="1" w:styleId="WW-Absatz-Standardschriftart11111111111111111111111111111111111111111111111111111111111111111">
    <w:name w:val="WW-Absatz-Standardschriftart11111111111111111111111111111111111111111111111111111111111111111"/>
    <w:rsid w:val="00EF2F8D"/>
  </w:style>
  <w:style w:type="character" w:customStyle="1" w:styleId="WW-Absatz-Standardschriftart111111111111111111111111111111111111111111111111111111111111111111">
    <w:name w:val="WW-Absatz-Standardschriftart111111111111111111111111111111111111111111111111111111111111111111"/>
    <w:rsid w:val="00EF2F8D"/>
  </w:style>
  <w:style w:type="character" w:customStyle="1" w:styleId="WW-Absatz-Standardschriftart1111111111111111111111111111111111111111111111111111111111111111111">
    <w:name w:val="WW-Absatz-Standardschriftart1111111111111111111111111111111111111111111111111111111111111111111"/>
    <w:rsid w:val="00EF2F8D"/>
  </w:style>
  <w:style w:type="character" w:customStyle="1" w:styleId="WW-Absatz-Standardschriftart11111111111111111111111111111111111111111111111111111111111111111111">
    <w:name w:val="WW-Absatz-Standardschriftart11111111111111111111111111111111111111111111111111111111111111111111"/>
    <w:rsid w:val="00EF2F8D"/>
  </w:style>
  <w:style w:type="character" w:customStyle="1" w:styleId="WW-Absatz-Standardschriftart111111111111111111111111111111111111111111111111111111111111111111111">
    <w:name w:val="WW-Absatz-Standardschriftart111111111111111111111111111111111111111111111111111111111111111111111"/>
    <w:rsid w:val="00EF2F8D"/>
  </w:style>
  <w:style w:type="character" w:styleId="Nmerodepgina">
    <w:name w:val="page number"/>
    <w:basedOn w:val="Fontepargpadro1"/>
    <w:rsid w:val="00EF2F8D"/>
  </w:style>
  <w:style w:type="character" w:styleId="Hyperlink">
    <w:name w:val="Hyperlink"/>
    <w:rsid w:val="00EF2F8D"/>
    <w:rPr>
      <w:color w:val="0000FF"/>
      <w:u w:val="single"/>
    </w:rPr>
  </w:style>
  <w:style w:type="character" w:customStyle="1" w:styleId="Smbolosdenumerao">
    <w:name w:val="Símbolos de numeração"/>
    <w:rsid w:val="00EF2F8D"/>
  </w:style>
  <w:style w:type="character" w:customStyle="1" w:styleId="nfase1">
    <w:name w:val="Ênfase1"/>
    <w:rsid w:val="00EF2F8D"/>
    <w:rPr>
      <w:i/>
    </w:rPr>
  </w:style>
  <w:style w:type="character" w:styleId="nfase">
    <w:name w:val="Emphasis"/>
    <w:qFormat/>
    <w:rsid w:val="00EF2F8D"/>
    <w:rPr>
      <w:i/>
      <w:iCs/>
    </w:rPr>
  </w:style>
  <w:style w:type="character" w:customStyle="1" w:styleId="Marcas">
    <w:name w:val="Marcas"/>
    <w:rsid w:val="00EF2F8D"/>
    <w:rPr>
      <w:rFonts w:ascii="OpenSymbol" w:eastAsia="OpenSymbol" w:hAnsi="OpenSymbol" w:cs="OpenSymbol"/>
    </w:rPr>
  </w:style>
  <w:style w:type="character" w:styleId="Forte">
    <w:name w:val="Strong"/>
    <w:qFormat/>
    <w:rsid w:val="00EF2F8D"/>
    <w:rPr>
      <w:b/>
      <w:bCs/>
    </w:rPr>
  </w:style>
  <w:style w:type="character" w:customStyle="1" w:styleId="TextodebaloChar">
    <w:name w:val="Texto de balão Char"/>
    <w:rsid w:val="00EF2F8D"/>
    <w:rPr>
      <w:rFonts w:ascii="Tahoma" w:hAnsi="Tahoma" w:cs="Mangal"/>
      <w:sz w:val="16"/>
      <w:szCs w:val="14"/>
    </w:rPr>
  </w:style>
  <w:style w:type="character" w:customStyle="1" w:styleId="WWCharLFO2LVL1">
    <w:name w:val="WW_CharLFO2LVL1"/>
    <w:rsid w:val="00EF2F8D"/>
    <w:rPr>
      <w:b/>
      <w:i/>
    </w:rPr>
  </w:style>
  <w:style w:type="character" w:customStyle="1" w:styleId="WWCharLFO2LVL2">
    <w:name w:val="WW_CharLFO2LVL2"/>
    <w:rsid w:val="00EF2F8D"/>
    <w:rPr>
      <w:rFonts w:ascii="Symbol" w:hAnsi="Symbol" w:cs="Courier New"/>
    </w:rPr>
  </w:style>
  <w:style w:type="character" w:customStyle="1" w:styleId="WWCharLFO3LVL1">
    <w:name w:val="WW_CharLFO3LVL1"/>
    <w:rsid w:val="00EF2F8D"/>
    <w:rPr>
      <w:b/>
      <w:i/>
      <w:sz w:val="20"/>
      <w:szCs w:val="20"/>
    </w:rPr>
  </w:style>
  <w:style w:type="character" w:customStyle="1" w:styleId="WWCharLFO5LVL1">
    <w:name w:val="WW_CharLFO5LVL1"/>
    <w:rsid w:val="00EF2F8D"/>
    <w:rPr>
      <w:rFonts w:ascii="Symbol" w:hAnsi="Symbol" w:cs="Symbol"/>
    </w:rPr>
  </w:style>
  <w:style w:type="character" w:customStyle="1" w:styleId="WWCharLFO5LVL2">
    <w:name w:val="WW_CharLFO5LVL2"/>
    <w:rsid w:val="00EF2F8D"/>
    <w:rPr>
      <w:rFonts w:ascii="Symbol" w:hAnsi="Symbol" w:cs="Symbol"/>
    </w:rPr>
  </w:style>
  <w:style w:type="character" w:customStyle="1" w:styleId="WWCharLFO5LVL3">
    <w:name w:val="WW_CharLFO5LVL3"/>
    <w:rsid w:val="00EF2F8D"/>
    <w:rPr>
      <w:rFonts w:ascii="Symbol" w:hAnsi="Symbol" w:cs="Symbol"/>
    </w:rPr>
  </w:style>
  <w:style w:type="character" w:customStyle="1" w:styleId="WWCharLFO5LVL4">
    <w:name w:val="WW_CharLFO5LVL4"/>
    <w:rsid w:val="00EF2F8D"/>
    <w:rPr>
      <w:rFonts w:ascii="Symbol" w:hAnsi="Symbol" w:cs="Symbol"/>
    </w:rPr>
  </w:style>
  <w:style w:type="character" w:customStyle="1" w:styleId="WWCharLFO5LVL5">
    <w:name w:val="WW_CharLFO5LVL5"/>
    <w:rsid w:val="00EF2F8D"/>
    <w:rPr>
      <w:rFonts w:ascii="Symbol" w:hAnsi="Symbol" w:cs="Symbol"/>
    </w:rPr>
  </w:style>
  <w:style w:type="character" w:customStyle="1" w:styleId="WWCharLFO5LVL6">
    <w:name w:val="WW_CharLFO5LVL6"/>
    <w:rsid w:val="00EF2F8D"/>
    <w:rPr>
      <w:rFonts w:ascii="Symbol" w:hAnsi="Symbol" w:cs="Symbol"/>
    </w:rPr>
  </w:style>
  <w:style w:type="character" w:customStyle="1" w:styleId="WWCharLFO5LVL7">
    <w:name w:val="WW_CharLFO5LVL7"/>
    <w:rsid w:val="00EF2F8D"/>
    <w:rPr>
      <w:rFonts w:ascii="Symbol" w:hAnsi="Symbol" w:cs="Symbol"/>
    </w:rPr>
  </w:style>
  <w:style w:type="character" w:customStyle="1" w:styleId="WWCharLFO5LVL8">
    <w:name w:val="WW_CharLFO5LVL8"/>
    <w:rsid w:val="00EF2F8D"/>
    <w:rPr>
      <w:rFonts w:ascii="Symbol" w:hAnsi="Symbol" w:cs="Symbol"/>
    </w:rPr>
  </w:style>
  <w:style w:type="character" w:customStyle="1" w:styleId="WWCharLFO5LVL9">
    <w:name w:val="WW_CharLFO5LVL9"/>
    <w:rsid w:val="00EF2F8D"/>
    <w:rPr>
      <w:rFonts w:ascii="Symbol" w:hAnsi="Symbol" w:cs="Symbol"/>
    </w:rPr>
  </w:style>
  <w:style w:type="character" w:customStyle="1" w:styleId="WWCharLFO6LVL1">
    <w:name w:val="WW_CharLFO6LVL1"/>
    <w:rsid w:val="00EF2F8D"/>
    <w:rPr>
      <w:rFonts w:ascii="Symbol" w:hAnsi="Symbol" w:cs="StarSymbol"/>
      <w:sz w:val="18"/>
      <w:szCs w:val="18"/>
    </w:rPr>
  </w:style>
  <w:style w:type="character" w:customStyle="1" w:styleId="WWCharLFO6LVL2">
    <w:name w:val="WW_CharLFO6LVL2"/>
    <w:rsid w:val="00EF2F8D"/>
    <w:rPr>
      <w:rFonts w:ascii="OpenSymbol" w:hAnsi="OpenSymbol" w:cs="StarSymbol"/>
      <w:sz w:val="18"/>
      <w:szCs w:val="18"/>
    </w:rPr>
  </w:style>
  <w:style w:type="character" w:customStyle="1" w:styleId="WWCharLFO6LVL3">
    <w:name w:val="WW_CharLFO6LVL3"/>
    <w:rsid w:val="00EF2F8D"/>
    <w:rPr>
      <w:rFonts w:ascii="OpenSymbol" w:hAnsi="OpenSymbol" w:cs="StarSymbol"/>
      <w:sz w:val="18"/>
      <w:szCs w:val="18"/>
    </w:rPr>
  </w:style>
  <w:style w:type="character" w:customStyle="1" w:styleId="WWCharLFO6LVL4">
    <w:name w:val="WW_CharLFO6LVL4"/>
    <w:rsid w:val="00EF2F8D"/>
    <w:rPr>
      <w:rFonts w:ascii="Symbol" w:hAnsi="Symbol" w:cs="StarSymbol"/>
      <w:sz w:val="18"/>
      <w:szCs w:val="18"/>
    </w:rPr>
  </w:style>
  <w:style w:type="character" w:customStyle="1" w:styleId="WWCharLFO6LVL5">
    <w:name w:val="WW_CharLFO6LVL5"/>
    <w:rsid w:val="00EF2F8D"/>
    <w:rPr>
      <w:rFonts w:ascii="OpenSymbol" w:hAnsi="OpenSymbol" w:cs="StarSymbol"/>
      <w:sz w:val="18"/>
      <w:szCs w:val="18"/>
    </w:rPr>
  </w:style>
  <w:style w:type="character" w:customStyle="1" w:styleId="WWCharLFO6LVL6">
    <w:name w:val="WW_CharLFO6LVL6"/>
    <w:rsid w:val="00EF2F8D"/>
    <w:rPr>
      <w:rFonts w:ascii="OpenSymbol" w:hAnsi="OpenSymbol" w:cs="StarSymbol"/>
      <w:sz w:val="18"/>
      <w:szCs w:val="18"/>
    </w:rPr>
  </w:style>
  <w:style w:type="character" w:customStyle="1" w:styleId="WWCharLFO6LVL7">
    <w:name w:val="WW_CharLFO6LVL7"/>
    <w:rsid w:val="00EF2F8D"/>
    <w:rPr>
      <w:rFonts w:ascii="Symbol" w:hAnsi="Symbol" w:cs="StarSymbol"/>
      <w:sz w:val="18"/>
      <w:szCs w:val="18"/>
    </w:rPr>
  </w:style>
  <w:style w:type="character" w:customStyle="1" w:styleId="WWCharLFO6LVL8">
    <w:name w:val="WW_CharLFO6LVL8"/>
    <w:rsid w:val="00EF2F8D"/>
    <w:rPr>
      <w:rFonts w:ascii="OpenSymbol" w:hAnsi="OpenSymbol" w:cs="StarSymbol"/>
      <w:sz w:val="18"/>
      <w:szCs w:val="18"/>
    </w:rPr>
  </w:style>
  <w:style w:type="character" w:customStyle="1" w:styleId="WWCharLFO6LVL9">
    <w:name w:val="WW_CharLFO6LVL9"/>
    <w:rsid w:val="00EF2F8D"/>
    <w:rPr>
      <w:rFonts w:ascii="OpenSymbol" w:hAnsi="OpenSymbol" w:cs="StarSymbol"/>
      <w:sz w:val="18"/>
      <w:szCs w:val="18"/>
    </w:rPr>
  </w:style>
  <w:style w:type="character" w:customStyle="1" w:styleId="WWCharLFO7LVL1">
    <w:name w:val="WW_CharLFO7LVL1"/>
    <w:rsid w:val="00EF2F8D"/>
    <w:rPr>
      <w:rFonts w:ascii="Symbol" w:hAnsi="Symbol" w:cs="Symbol"/>
    </w:rPr>
  </w:style>
  <w:style w:type="character" w:customStyle="1" w:styleId="WWCharLFO7LVL2">
    <w:name w:val="WW_CharLFO7LVL2"/>
    <w:rsid w:val="00EF2F8D"/>
    <w:rPr>
      <w:rFonts w:ascii="OpenSymbol" w:hAnsi="OpenSymbol" w:cs="OpenSymbol"/>
    </w:rPr>
  </w:style>
  <w:style w:type="character" w:customStyle="1" w:styleId="WWCharLFO7LVL3">
    <w:name w:val="WW_CharLFO7LVL3"/>
    <w:rsid w:val="00EF2F8D"/>
    <w:rPr>
      <w:rFonts w:ascii="OpenSymbol" w:hAnsi="OpenSymbol" w:cs="OpenSymbol"/>
    </w:rPr>
  </w:style>
  <w:style w:type="character" w:customStyle="1" w:styleId="WWCharLFO7LVL4">
    <w:name w:val="WW_CharLFO7LVL4"/>
    <w:rsid w:val="00EF2F8D"/>
    <w:rPr>
      <w:rFonts w:ascii="Symbol" w:hAnsi="Symbol" w:cs="Symbol"/>
    </w:rPr>
  </w:style>
  <w:style w:type="character" w:customStyle="1" w:styleId="WWCharLFO7LVL5">
    <w:name w:val="WW_CharLFO7LVL5"/>
    <w:rsid w:val="00EF2F8D"/>
    <w:rPr>
      <w:rFonts w:ascii="OpenSymbol" w:hAnsi="OpenSymbol" w:cs="OpenSymbol"/>
    </w:rPr>
  </w:style>
  <w:style w:type="character" w:customStyle="1" w:styleId="WWCharLFO7LVL6">
    <w:name w:val="WW_CharLFO7LVL6"/>
    <w:rsid w:val="00EF2F8D"/>
    <w:rPr>
      <w:rFonts w:ascii="OpenSymbol" w:hAnsi="OpenSymbol" w:cs="OpenSymbol"/>
    </w:rPr>
  </w:style>
  <w:style w:type="character" w:customStyle="1" w:styleId="WWCharLFO7LVL7">
    <w:name w:val="WW_CharLFO7LVL7"/>
    <w:rsid w:val="00EF2F8D"/>
    <w:rPr>
      <w:rFonts w:ascii="Symbol" w:hAnsi="Symbol" w:cs="Symbol"/>
    </w:rPr>
  </w:style>
  <w:style w:type="character" w:customStyle="1" w:styleId="WWCharLFO7LVL8">
    <w:name w:val="WW_CharLFO7LVL8"/>
    <w:rsid w:val="00EF2F8D"/>
    <w:rPr>
      <w:rFonts w:ascii="OpenSymbol" w:hAnsi="OpenSymbol" w:cs="OpenSymbol"/>
    </w:rPr>
  </w:style>
  <w:style w:type="character" w:customStyle="1" w:styleId="WWCharLFO7LVL9">
    <w:name w:val="WW_CharLFO7LVL9"/>
    <w:rsid w:val="00EF2F8D"/>
    <w:rPr>
      <w:rFonts w:ascii="OpenSymbol" w:hAnsi="OpenSymbol" w:cs="OpenSymbol"/>
    </w:rPr>
  </w:style>
  <w:style w:type="character" w:customStyle="1" w:styleId="WWCharLFO8LVL1">
    <w:name w:val="WW_CharLFO8LVL1"/>
    <w:rsid w:val="00EF2F8D"/>
    <w:rPr>
      <w:rFonts w:ascii="Symbol" w:hAnsi="Symbol" w:cs="Symbol"/>
    </w:rPr>
  </w:style>
  <w:style w:type="character" w:customStyle="1" w:styleId="WWCharLFO8LVL2">
    <w:name w:val="WW_CharLFO8LVL2"/>
    <w:rsid w:val="00EF2F8D"/>
    <w:rPr>
      <w:rFonts w:ascii="OpenSymbol" w:hAnsi="OpenSymbol" w:cs="OpenSymbol"/>
    </w:rPr>
  </w:style>
  <w:style w:type="character" w:customStyle="1" w:styleId="WWCharLFO8LVL3">
    <w:name w:val="WW_CharLFO8LVL3"/>
    <w:rsid w:val="00EF2F8D"/>
    <w:rPr>
      <w:rFonts w:ascii="OpenSymbol" w:hAnsi="OpenSymbol" w:cs="OpenSymbol"/>
    </w:rPr>
  </w:style>
  <w:style w:type="character" w:customStyle="1" w:styleId="WWCharLFO8LVL4">
    <w:name w:val="WW_CharLFO8LVL4"/>
    <w:rsid w:val="00EF2F8D"/>
    <w:rPr>
      <w:rFonts w:ascii="Symbol" w:hAnsi="Symbol" w:cs="Symbol"/>
    </w:rPr>
  </w:style>
  <w:style w:type="character" w:customStyle="1" w:styleId="WWCharLFO8LVL5">
    <w:name w:val="WW_CharLFO8LVL5"/>
    <w:rsid w:val="00EF2F8D"/>
    <w:rPr>
      <w:rFonts w:ascii="OpenSymbol" w:hAnsi="OpenSymbol" w:cs="OpenSymbol"/>
    </w:rPr>
  </w:style>
  <w:style w:type="character" w:customStyle="1" w:styleId="WWCharLFO8LVL6">
    <w:name w:val="WW_CharLFO8LVL6"/>
    <w:rsid w:val="00EF2F8D"/>
    <w:rPr>
      <w:rFonts w:ascii="OpenSymbol" w:hAnsi="OpenSymbol" w:cs="OpenSymbol"/>
    </w:rPr>
  </w:style>
  <w:style w:type="character" w:customStyle="1" w:styleId="WWCharLFO8LVL7">
    <w:name w:val="WW_CharLFO8LVL7"/>
    <w:rsid w:val="00EF2F8D"/>
    <w:rPr>
      <w:rFonts w:ascii="Symbol" w:hAnsi="Symbol" w:cs="Symbol"/>
    </w:rPr>
  </w:style>
  <w:style w:type="character" w:customStyle="1" w:styleId="WWCharLFO8LVL8">
    <w:name w:val="WW_CharLFO8LVL8"/>
    <w:rsid w:val="00EF2F8D"/>
    <w:rPr>
      <w:rFonts w:ascii="OpenSymbol" w:hAnsi="OpenSymbol" w:cs="OpenSymbol"/>
    </w:rPr>
  </w:style>
  <w:style w:type="character" w:customStyle="1" w:styleId="WWCharLFO8LVL9">
    <w:name w:val="WW_CharLFO8LVL9"/>
    <w:rsid w:val="00EF2F8D"/>
    <w:rPr>
      <w:rFonts w:ascii="OpenSymbol" w:hAnsi="OpenSymbol" w:cs="OpenSymbol"/>
    </w:rPr>
  </w:style>
  <w:style w:type="character" w:customStyle="1" w:styleId="WWCharLFO9LVL1">
    <w:name w:val="WW_CharLFO9LVL1"/>
    <w:rsid w:val="00EF2F8D"/>
    <w:rPr>
      <w:rFonts w:ascii="Symbol" w:hAnsi="Symbol" w:cs="Symbol"/>
    </w:rPr>
  </w:style>
  <w:style w:type="character" w:customStyle="1" w:styleId="WWCharLFO9LVL2">
    <w:name w:val="WW_CharLFO9LVL2"/>
    <w:rsid w:val="00EF2F8D"/>
    <w:rPr>
      <w:rFonts w:ascii="OpenSymbol" w:hAnsi="OpenSymbol" w:cs="OpenSymbol"/>
    </w:rPr>
  </w:style>
  <w:style w:type="character" w:customStyle="1" w:styleId="WWCharLFO9LVL3">
    <w:name w:val="WW_CharLFO9LVL3"/>
    <w:rsid w:val="00EF2F8D"/>
    <w:rPr>
      <w:rFonts w:ascii="OpenSymbol" w:hAnsi="OpenSymbol" w:cs="OpenSymbol"/>
    </w:rPr>
  </w:style>
  <w:style w:type="character" w:customStyle="1" w:styleId="WWCharLFO9LVL4">
    <w:name w:val="WW_CharLFO9LVL4"/>
    <w:rsid w:val="00EF2F8D"/>
    <w:rPr>
      <w:rFonts w:ascii="Symbol" w:hAnsi="Symbol" w:cs="Symbol"/>
    </w:rPr>
  </w:style>
  <w:style w:type="character" w:customStyle="1" w:styleId="WWCharLFO9LVL5">
    <w:name w:val="WW_CharLFO9LVL5"/>
    <w:rsid w:val="00EF2F8D"/>
    <w:rPr>
      <w:rFonts w:ascii="OpenSymbol" w:hAnsi="OpenSymbol" w:cs="OpenSymbol"/>
    </w:rPr>
  </w:style>
  <w:style w:type="character" w:customStyle="1" w:styleId="WWCharLFO9LVL6">
    <w:name w:val="WW_CharLFO9LVL6"/>
    <w:rsid w:val="00EF2F8D"/>
    <w:rPr>
      <w:rFonts w:ascii="OpenSymbol" w:hAnsi="OpenSymbol" w:cs="OpenSymbol"/>
    </w:rPr>
  </w:style>
  <w:style w:type="character" w:customStyle="1" w:styleId="WWCharLFO9LVL7">
    <w:name w:val="WW_CharLFO9LVL7"/>
    <w:rsid w:val="00EF2F8D"/>
    <w:rPr>
      <w:rFonts w:ascii="Symbol" w:hAnsi="Symbol" w:cs="Symbol"/>
    </w:rPr>
  </w:style>
  <w:style w:type="character" w:customStyle="1" w:styleId="WWCharLFO9LVL8">
    <w:name w:val="WW_CharLFO9LVL8"/>
    <w:rsid w:val="00EF2F8D"/>
    <w:rPr>
      <w:rFonts w:ascii="OpenSymbol" w:hAnsi="OpenSymbol" w:cs="OpenSymbol"/>
    </w:rPr>
  </w:style>
  <w:style w:type="character" w:customStyle="1" w:styleId="WWCharLFO9LVL9">
    <w:name w:val="WW_CharLFO9LVL9"/>
    <w:rsid w:val="00EF2F8D"/>
    <w:rPr>
      <w:rFonts w:ascii="OpenSymbol" w:hAnsi="OpenSymbol" w:cs="OpenSymbol"/>
    </w:rPr>
  </w:style>
  <w:style w:type="character" w:customStyle="1" w:styleId="WWCharLFO10LVL1">
    <w:name w:val="WW_CharLFO10LVL1"/>
    <w:rsid w:val="00EF2F8D"/>
    <w:rPr>
      <w:rFonts w:ascii="Symbol" w:hAnsi="Symbol" w:cs="Symbol"/>
    </w:rPr>
  </w:style>
  <w:style w:type="character" w:customStyle="1" w:styleId="WWCharLFO10LVL2">
    <w:name w:val="WW_CharLFO10LVL2"/>
    <w:rsid w:val="00EF2F8D"/>
    <w:rPr>
      <w:rFonts w:ascii="OpenSymbol" w:hAnsi="OpenSymbol" w:cs="OpenSymbol"/>
    </w:rPr>
  </w:style>
  <w:style w:type="character" w:customStyle="1" w:styleId="WWCharLFO10LVL3">
    <w:name w:val="WW_CharLFO10LVL3"/>
    <w:rsid w:val="00EF2F8D"/>
    <w:rPr>
      <w:rFonts w:ascii="OpenSymbol" w:hAnsi="OpenSymbol" w:cs="OpenSymbol"/>
    </w:rPr>
  </w:style>
  <w:style w:type="character" w:customStyle="1" w:styleId="WWCharLFO10LVL4">
    <w:name w:val="WW_CharLFO10LVL4"/>
    <w:rsid w:val="00EF2F8D"/>
    <w:rPr>
      <w:rFonts w:ascii="Symbol" w:hAnsi="Symbol" w:cs="Symbol"/>
    </w:rPr>
  </w:style>
  <w:style w:type="character" w:customStyle="1" w:styleId="WWCharLFO10LVL5">
    <w:name w:val="WW_CharLFO10LVL5"/>
    <w:rsid w:val="00EF2F8D"/>
    <w:rPr>
      <w:rFonts w:ascii="OpenSymbol" w:hAnsi="OpenSymbol" w:cs="OpenSymbol"/>
    </w:rPr>
  </w:style>
  <w:style w:type="character" w:customStyle="1" w:styleId="WWCharLFO10LVL6">
    <w:name w:val="WW_CharLFO10LVL6"/>
    <w:rsid w:val="00EF2F8D"/>
    <w:rPr>
      <w:rFonts w:ascii="OpenSymbol" w:hAnsi="OpenSymbol" w:cs="OpenSymbol"/>
    </w:rPr>
  </w:style>
  <w:style w:type="character" w:customStyle="1" w:styleId="WWCharLFO10LVL7">
    <w:name w:val="WW_CharLFO10LVL7"/>
    <w:rsid w:val="00EF2F8D"/>
    <w:rPr>
      <w:rFonts w:ascii="Symbol" w:hAnsi="Symbol" w:cs="Symbol"/>
    </w:rPr>
  </w:style>
  <w:style w:type="character" w:customStyle="1" w:styleId="WWCharLFO10LVL8">
    <w:name w:val="WW_CharLFO10LVL8"/>
    <w:rsid w:val="00EF2F8D"/>
    <w:rPr>
      <w:rFonts w:ascii="OpenSymbol" w:hAnsi="OpenSymbol" w:cs="OpenSymbol"/>
    </w:rPr>
  </w:style>
  <w:style w:type="character" w:customStyle="1" w:styleId="WWCharLFO10LVL9">
    <w:name w:val="WW_CharLFO10LVL9"/>
    <w:rsid w:val="00EF2F8D"/>
    <w:rPr>
      <w:rFonts w:ascii="OpenSymbol" w:hAnsi="OpenSymbol" w:cs="OpenSymbol"/>
    </w:rPr>
  </w:style>
  <w:style w:type="character" w:customStyle="1" w:styleId="WWCharLFO11LVL1">
    <w:name w:val="WW_CharLFO11LVL1"/>
    <w:rsid w:val="00EF2F8D"/>
    <w:rPr>
      <w:rFonts w:ascii="Symbol" w:hAnsi="Symbol" w:cs="Symbol"/>
    </w:rPr>
  </w:style>
  <w:style w:type="character" w:customStyle="1" w:styleId="WWCharLFO11LVL2">
    <w:name w:val="WW_CharLFO11LVL2"/>
    <w:rsid w:val="00EF2F8D"/>
    <w:rPr>
      <w:rFonts w:ascii="OpenSymbol" w:hAnsi="OpenSymbol" w:cs="OpenSymbol"/>
    </w:rPr>
  </w:style>
  <w:style w:type="character" w:customStyle="1" w:styleId="WWCharLFO11LVL3">
    <w:name w:val="WW_CharLFO11LVL3"/>
    <w:rsid w:val="00EF2F8D"/>
    <w:rPr>
      <w:rFonts w:ascii="OpenSymbol" w:hAnsi="OpenSymbol" w:cs="OpenSymbol"/>
    </w:rPr>
  </w:style>
  <w:style w:type="character" w:customStyle="1" w:styleId="WWCharLFO11LVL4">
    <w:name w:val="WW_CharLFO11LVL4"/>
    <w:rsid w:val="00EF2F8D"/>
    <w:rPr>
      <w:rFonts w:ascii="Symbol" w:hAnsi="Symbol" w:cs="Symbol"/>
    </w:rPr>
  </w:style>
  <w:style w:type="character" w:customStyle="1" w:styleId="WWCharLFO11LVL5">
    <w:name w:val="WW_CharLFO11LVL5"/>
    <w:rsid w:val="00EF2F8D"/>
    <w:rPr>
      <w:rFonts w:ascii="OpenSymbol" w:hAnsi="OpenSymbol" w:cs="OpenSymbol"/>
    </w:rPr>
  </w:style>
  <w:style w:type="character" w:customStyle="1" w:styleId="WWCharLFO11LVL6">
    <w:name w:val="WW_CharLFO11LVL6"/>
    <w:rsid w:val="00EF2F8D"/>
    <w:rPr>
      <w:rFonts w:ascii="OpenSymbol" w:hAnsi="OpenSymbol" w:cs="OpenSymbol"/>
    </w:rPr>
  </w:style>
  <w:style w:type="character" w:customStyle="1" w:styleId="WWCharLFO11LVL7">
    <w:name w:val="WW_CharLFO11LVL7"/>
    <w:rsid w:val="00EF2F8D"/>
    <w:rPr>
      <w:rFonts w:ascii="Symbol" w:hAnsi="Symbol" w:cs="Symbol"/>
    </w:rPr>
  </w:style>
  <w:style w:type="character" w:customStyle="1" w:styleId="WWCharLFO11LVL8">
    <w:name w:val="WW_CharLFO11LVL8"/>
    <w:rsid w:val="00EF2F8D"/>
    <w:rPr>
      <w:rFonts w:ascii="OpenSymbol" w:hAnsi="OpenSymbol" w:cs="OpenSymbol"/>
    </w:rPr>
  </w:style>
  <w:style w:type="character" w:customStyle="1" w:styleId="WWCharLFO11LVL9">
    <w:name w:val="WW_CharLFO11LVL9"/>
    <w:rsid w:val="00EF2F8D"/>
    <w:rPr>
      <w:rFonts w:ascii="OpenSymbol" w:hAnsi="OpenSymbol" w:cs="OpenSymbol"/>
    </w:rPr>
  </w:style>
  <w:style w:type="character" w:customStyle="1" w:styleId="WWCharLFO12LVL1">
    <w:name w:val="WW_CharLFO12LVL1"/>
    <w:rsid w:val="00EF2F8D"/>
    <w:rPr>
      <w:rFonts w:ascii="Symbol" w:hAnsi="Symbol" w:cs="Symbol"/>
    </w:rPr>
  </w:style>
  <w:style w:type="character" w:customStyle="1" w:styleId="WWCharLFO12LVL2">
    <w:name w:val="WW_CharLFO12LVL2"/>
    <w:rsid w:val="00EF2F8D"/>
    <w:rPr>
      <w:rFonts w:ascii="OpenSymbol" w:hAnsi="OpenSymbol" w:cs="OpenSymbol"/>
    </w:rPr>
  </w:style>
  <w:style w:type="character" w:customStyle="1" w:styleId="WWCharLFO12LVL3">
    <w:name w:val="WW_CharLFO12LVL3"/>
    <w:rsid w:val="00EF2F8D"/>
    <w:rPr>
      <w:rFonts w:ascii="OpenSymbol" w:hAnsi="OpenSymbol" w:cs="OpenSymbol"/>
    </w:rPr>
  </w:style>
  <w:style w:type="character" w:customStyle="1" w:styleId="WWCharLFO12LVL4">
    <w:name w:val="WW_CharLFO12LVL4"/>
    <w:rsid w:val="00EF2F8D"/>
    <w:rPr>
      <w:rFonts w:ascii="Symbol" w:hAnsi="Symbol" w:cs="Symbol"/>
    </w:rPr>
  </w:style>
  <w:style w:type="character" w:customStyle="1" w:styleId="WWCharLFO12LVL5">
    <w:name w:val="WW_CharLFO12LVL5"/>
    <w:rsid w:val="00EF2F8D"/>
    <w:rPr>
      <w:rFonts w:ascii="OpenSymbol" w:hAnsi="OpenSymbol" w:cs="OpenSymbol"/>
    </w:rPr>
  </w:style>
  <w:style w:type="character" w:customStyle="1" w:styleId="WWCharLFO12LVL6">
    <w:name w:val="WW_CharLFO12LVL6"/>
    <w:rsid w:val="00EF2F8D"/>
    <w:rPr>
      <w:rFonts w:ascii="OpenSymbol" w:hAnsi="OpenSymbol" w:cs="OpenSymbol"/>
    </w:rPr>
  </w:style>
  <w:style w:type="character" w:customStyle="1" w:styleId="WWCharLFO12LVL7">
    <w:name w:val="WW_CharLFO12LVL7"/>
    <w:rsid w:val="00EF2F8D"/>
    <w:rPr>
      <w:rFonts w:ascii="Symbol" w:hAnsi="Symbol" w:cs="Symbol"/>
    </w:rPr>
  </w:style>
  <w:style w:type="character" w:customStyle="1" w:styleId="WWCharLFO12LVL8">
    <w:name w:val="WW_CharLFO12LVL8"/>
    <w:rsid w:val="00EF2F8D"/>
    <w:rPr>
      <w:rFonts w:ascii="OpenSymbol" w:hAnsi="OpenSymbol" w:cs="OpenSymbol"/>
    </w:rPr>
  </w:style>
  <w:style w:type="character" w:customStyle="1" w:styleId="WWCharLFO12LVL9">
    <w:name w:val="WW_CharLFO12LVL9"/>
    <w:rsid w:val="00EF2F8D"/>
    <w:rPr>
      <w:rFonts w:ascii="OpenSymbol" w:hAnsi="OpenSymbol" w:cs="OpenSymbol"/>
    </w:rPr>
  </w:style>
  <w:style w:type="character" w:customStyle="1" w:styleId="WWCharLFO13LVL1">
    <w:name w:val="WW_CharLFO13LVL1"/>
    <w:rsid w:val="00EF2F8D"/>
    <w:rPr>
      <w:rFonts w:ascii="Symbol" w:hAnsi="Symbol" w:cs="Symbol"/>
    </w:rPr>
  </w:style>
  <w:style w:type="character" w:customStyle="1" w:styleId="WWCharLFO13LVL2">
    <w:name w:val="WW_CharLFO13LVL2"/>
    <w:rsid w:val="00EF2F8D"/>
    <w:rPr>
      <w:rFonts w:ascii="OpenSymbol" w:hAnsi="OpenSymbol" w:cs="OpenSymbol"/>
    </w:rPr>
  </w:style>
  <w:style w:type="character" w:customStyle="1" w:styleId="WWCharLFO13LVL3">
    <w:name w:val="WW_CharLFO13LVL3"/>
    <w:rsid w:val="00EF2F8D"/>
    <w:rPr>
      <w:rFonts w:ascii="OpenSymbol" w:hAnsi="OpenSymbol" w:cs="OpenSymbol"/>
    </w:rPr>
  </w:style>
  <w:style w:type="character" w:customStyle="1" w:styleId="WWCharLFO13LVL4">
    <w:name w:val="WW_CharLFO13LVL4"/>
    <w:rsid w:val="00EF2F8D"/>
    <w:rPr>
      <w:rFonts w:ascii="Symbol" w:hAnsi="Symbol" w:cs="Symbol"/>
    </w:rPr>
  </w:style>
  <w:style w:type="character" w:customStyle="1" w:styleId="WWCharLFO13LVL5">
    <w:name w:val="WW_CharLFO13LVL5"/>
    <w:rsid w:val="00EF2F8D"/>
    <w:rPr>
      <w:rFonts w:ascii="OpenSymbol" w:hAnsi="OpenSymbol" w:cs="OpenSymbol"/>
    </w:rPr>
  </w:style>
  <w:style w:type="character" w:customStyle="1" w:styleId="WWCharLFO13LVL6">
    <w:name w:val="WW_CharLFO13LVL6"/>
    <w:rsid w:val="00EF2F8D"/>
    <w:rPr>
      <w:rFonts w:ascii="OpenSymbol" w:hAnsi="OpenSymbol" w:cs="OpenSymbol"/>
    </w:rPr>
  </w:style>
  <w:style w:type="character" w:customStyle="1" w:styleId="WWCharLFO13LVL7">
    <w:name w:val="WW_CharLFO13LVL7"/>
    <w:rsid w:val="00EF2F8D"/>
    <w:rPr>
      <w:rFonts w:ascii="Symbol" w:hAnsi="Symbol" w:cs="Symbol"/>
    </w:rPr>
  </w:style>
  <w:style w:type="character" w:customStyle="1" w:styleId="WWCharLFO13LVL8">
    <w:name w:val="WW_CharLFO13LVL8"/>
    <w:rsid w:val="00EF2F8D"/>
    <w:rPr>
      <w:rFonts w:ascii="OpenSymbol" w:hAnsi="OpenSymbol" w:cs="OpenSymbol"/>
    </w:rPr>
  </w:style>
  <w:style w:type="character" w:customStyle="1" w:styleId="WWCharLFO13LVL9">
    <w:name w:val="WW_CharLFO13LVL9"/>
    <w:rsid w:val="00EF2F8D"/>
    <w:rPr>
      <w:rFonts w:ascii="OpenSymbol" w:hAnsi="OpenSymbol" w:cs="OpenSymbol"/>
    </w:rPr>
  </w:style>
  <w:style w:type="character" w:customStyle="1" w:styleId="WWCharLFO14LVL1">
    <w:name w:val="WW_CharLFO14LVL1"/>
    <w:rsid w:val="00EF2F8D"/>
    <w:rPr>
      <w:rFonts w:ascii="Symbol" w:hAnsi="Symbol" w:cs="Symbol"/>
    </w:rPr>
  </w:style>
  <w:style w:type="character" w:customStyle="1" w:styleId="WWCharLFO14LVL2">
    <w:name w:val="WW_CharLFO14LVL2"/>
    <w:rsid w:val="00EF2F8D"/>
    <w:rPr>
      <w:rFonts w:ascii="OpenSymbol" w:hAnsi="OpenSymbol" w:cs="OpenSymbol"/>
    </w:rPr>
  </w:style>
  <w:style w:type="character" w:customStyle="1" w:styleId="WWCharLFO14LVL3">
    <w:name w:val="WW_CharLFO14LVL3"/>
    <w:rsid w:val="00EF2F8D"/>
    <w:rPr>
      <w:rFonts w:ascii="OpenSymbol" w:hAnsi="OpenSymbol" w:cs="OpenSymbol"/>
    </w:rPr>
  </w:style>
  <w:style w:type="character" w:customStyle="1" w:styleId="WWCharLFO14LVL4">
    <w:name w:val="WW_CharLFO14LVL4"/>
    <w:rsid w:val="00EF2F8D"/>
    <w:rPr>
      <w:rFonts w:ascii="Symbol" w:hAnsi="Symbol" w:cs="Symbol"/>
    </w:rPr>
  </w:style>
  <w:style w:type="character" w:customStyle="1" w:styleId="WWCharLFO14LVL5">
    <w:name w:val="WW_CharLFO14LVL5"/>
    <w:rsid w:val="00EF2F8D"/>
    <w:rPr>
      <w:rFonts w:ascii="OpenSymbol" w:hAnsi="OpenSymbol" w:cs="OpenSymbol"/>
    </w:rPr>
  </w:style>
  <w:style w:type="character" w:customStyle="1" w:styleId="WWCharLFO14LVL6">
    <w:name w:val="WW_CharLFO14LVL6"/>
    <w:rsid w:val="00EF2F8D"/>
    <w:rPr>
      <w:rFonts w:ascii="OpenSymbol" w:hAnsi="OpenSymbol" w:cs="OpenSymbol"/>
    </w:rPr>
  </w:style>
  <w:style w:type="character" w:customStyle="1" w:styleId="WWCharLFO14LVL7">
    <w:name w:val="WW_CharLFO14LVL7"/>
    <w:rsid w:val="00EF2F8D"/>
    <w:rPr>
      <w:rFonts w:ascii="Symbol" w:hAnsi="Symbol" w:cs="Symbol"/>
    </w:rPr>
  </w:style>
  <w:style w:type="character" w:customStyle="1" w:styleId="WWCharLFO14LVL8">
    <w:name w:val="WW_CharLFO14LVL8"/>
    <w:rsid w:val="00EF2F8D"/>
    <w:rPr>
      <w:rFonts w:ascii="OpenSymbol" w:hAnsi="OpenSymbol" w:cs="OpenSymbol"/>
    </w:rPr>
  </w:style>
  <w:style w:type="character" w:customStyle="1" w:styleId="WWCharLFO14LVL9">
    <w:name w:val="WW_CharLFO14LVL9"/>
    <w:rsid w:val="00EF2F8D"/>
    <w:rPr>
      <w:rFonts w:ascii="OpenSymbol" w:hAnsi="OpenSymbol" w:cs="OpenSymbol"/>
    </w:rPr>
  </w:style>
  <w:style w:type="character" w:customStyle="1" w:styleId="WWCharLFO15LVL1">
    <w:name w:val="WW_CharLFO15LVL1"/>
    <w:rsid w:val="00EF2F8D"/>
    <w:rPr>
      <w:rFonts w:ascii="Symbol" w:hAnsi="Symbol" w:cs="Symbol"/>
    </w:rPr>
  </w:style>
  <w:style w:type="character" w:customStyle="1" w:styleId="WWCharLFO15LVL2">
    <w:name w:val="WW_CharLFO15LVL2"/>
    <w:rsid w:val="00EF2F8D"/>
    <w:rPr>
      <w:rFonts w:ascii="OpenSymbol" w:hAnsi="OpenSymbol" w:cs="OpenSymbol"/>
    </w:rPr>
  </w:style>
  <w:style w:type="character" w:customStyle="1" w:styleId="WWCharLFO15LVL3">
    <w:name w:val="WW_CharLFO15LVL3"/>
    <w:rsid w:val="00EF2F8D"/>
    <w:rPr>
      <w:rFonts w:ascii="OpenSymbol" w:hAnsi="OpenSymbol" w:cs="OpenSymbol"/>
    </w:rPr>
  </w:style>
  <w:style w:type="character" w:customStyle="1" w:styleId="WWCharLFO15LVL4">
    <w:name w:val="WW_CharLFO15LVL4"/>
    <w:rsid w:val="00EF2F8D"/>
    <w:rPr>
      <w:rFonts w:ascii="Symbol" w:hAnsi="Symbol" w:cs="Symbol"/>
    </w:rPr>
  </w:style>
  <w:style w:type="character" w:customStyle="1" w:styleId="WWCharLFO15LVL5">
    <w:name w:val="WW_CharLFO15LVL5"/>
    <w:rsid w:val="00EF2F8D"/>
    <w:rPr>
      <w:rFonts w:ascii="OpenSymbol" w:hAnsi="OpenSymbol" w:cs="OpenSymbol"/>
    </w:rPr>
  </w:style>
  <w:style w:type="character" w:customStyle="1" w:styleId="WWCharLFO15LVL6">
    <w:name w:val="WW_CharLFO15LVL6"/>
    <w:rsid w:val="00EF2F8D"/>
    <w:rPr>
      <w:rFonts w:ascii="OpenSymbol" w:hAnsi="OpenSymbol" w:cs="OpenSymbol"/>
    </w:rPr>
  </w:style>
  <w:style w:type="character" w:customStyle="1" w:styleId="WWCharLFO15LVL7">
    <w:name w:val="WW_CharLFO15LVL7"/>
    <w:rsid w:val="00EF2F8D"/>
    <w:rPr>
      <w:rFonts w:ascii="Symbol" w:hAnsi="Symbol" w:cs="Symbol"/>
    </w:rPr>
  </w:style>
  <w:style w:type="character" w:customStyle="1" w:styleId="WWCharLFO15LVL8">
    <w:name w:val="WW_CharLFO15LVL8"/>
    <w:rsid w:val="00EF2F8D"/>
    <w:rPr>
      <w:rFonts w:ascii="OpenSymbol" w:hAnsi="OpenSymbol" w:cs="OpenSymbol"/>
    </w:rPr>
  </w:style>
  <w:style w:type="character" w:customStyle="1" w:styleId="WWCharLFO15LVL9">
    <w:name w:val="WW_CharLFO15LVL9"/>
    <w:rsid w:val="00EF2F8D"/>
    <w:rPr>
      <w:rFonts w:ascii="OpenSymbol" w:hAnsi="OpenSymbol" w:cs="OpenSymbol"/>
    </w:rPr>
  </w:style>
  <w:style w:type="character" w:customStyle="1" w:styleId="WWCharLFO16LVL1">
    <w:name w:val="WW_CharLFO16LVL1"/>
    <w:rsid w:val="00EF2F8D"/>
    <w:rPr>
      <w:rFonts w:ascii="Symbol" w:hAnsi="Symbol" w:cs="Symbol"/>
    </w:rPr>
  </w:style>
  <w:style w:type="character" w:customStyle="1" w:styleId="WWCharLFO16LVL2">
    <w:name w:val="WW_CharLFO16LVL2"/>
    <w:rsid w:val="00EF2F8D"/>
    <w:rPr>
      <w:rFonts w:ascii="OpenSymbol" w:hAnsi="OpenSymbol" w:cs="OpenSymbol"/>
    </w:rPr>
  </w:style>
  <w:style w:type="character" w:customStyle="1" w:styleId="WWCharLFO16LVL3">
    <w:name w:val="WW_CharLFO16LVL3"/>
    <w:rsid w:val="00EF2F8D"/>
    <w:rPr>
      <w:rFonts w:ascii="OpenSymbol" w:hAnsi="OpenSymbol" w:cs="OpenSymbol"/>
    </w:rPr>
  </w:style>
  <w:style w:type="character" w:customStyle="1" w:styleId="WWCharLFO16LVL4">
    <w:name w:val="WW_CharLFO16LVL4"/>
    <w:rsid w:val="00EF2F8D"/>
    <w:rPr>
      <w:rFonts w:ascii="Symbol" w:hAnsi="Symbol" w:cs="Symbol"/>
    </w:rPr>
  </w:style>
  <w:style w:type="character" w:customStyle="1" w:styleId="WWCharLFO16LVL5">
    <w:name w:val="WW_CharLFO16LVL5"/>
    <w:rsid w:val="00EF2F8D"/>
    <w:rPr>
      <w:rFonts w:ascii="OpenSymbol" w:hAnsi="OpenSymbol" w:cs="OpenSymbol"/>
    </w:rPr>
  </w:style>
  <w:style w:type="character" w:customStyle="1" w:styleId="WWCharLFO16LVL6">
    <w:name w:val="WW_CharLFO16LVL6"/>
    <w:rsid w:val="00EF2F8D"/>
    <w:rPr>
      <w:rFonts w:ascii="OpenSymbol" w:hAnsi="OpenSymbol" w:cs="OpenSymbol"/>
    </w:rPr>
  </w:style>
  <w:style w:type="character" w:customStyle="1" w:styleId="WWCharLFO16LVL7">
    <w:name w:val="WW_CharLFO16LVL7"/>
    <w:rsid w:val="00EF2F8D"/>
    <w:rPr>
      <w:rFonts w:ascii="Symbol" w:hAnsi="Symbol" w:cs="Symbol"/>
    </w:rPr>
  </w:style>
  <w:style w:type="character" w:customStyle="1" w:styleId="WWCharLFO16LVL8">
    <w:name w:val="WW_CharLFO16LVL8"/>
    <w:rsid w:val="00EF2F8D"/>
    <w:rPr>
      <w:rFonts w:ascii="OpenSymbol" w:hAnsi="OpenSymbol" w:cs="OpenSymbol"/>
    </w:rPr>
  </w:style>
  <w:style w:type="character" w:customStyle="1" w:styleId="WWCharLFO16LVL9">
    <w:name w:val="WW_CharLFO16LVL9"/>
    <w:rsid w:val="00EF2F8D"/>
    <w:rPr>
      <w:rFonts w:ascii="OpenSymbol" w:hAnsi="OpenSymbol" w:cs="OpenSymbol"/>
    </w:rPr>
  </w:style>
  <w:style w:type="character" w:customStyle="1" w:styleId="WWCharLFO17LVL1">
    <w:name w:val="WW_CharLFO17LVL1"/>
    <w:rsid w:val="00EF2F8D"/>
    <w:rPr>
      <w:rFonts w:ascii="Symbol" w:hAnsi="Symbol" w:cs="Symbol"/>
    </w:rPr>
  </w:style>
  <w:style w:type="character" w:customStyle="1" w:styleId="WWCharLFO17LVL2">
    <w:name w:val="WW_CharLFO17LVL2"/>
    <w:rsid w:val="00EF2F8D"/>
    <w:rPr>
      <w:rFonts w:ascii="OpenSymbol" w:hAnsi="OpenSymbol" w:cs="OpenSymbol"/>
    </w:rPr>
  </w:style>
  <w:style w:type="character" w:customStyle="1" w:styleId="WWCharLFO17LVL3">
    <w:name w:val="WW_CharLFO17LVL3"/>
    <w:rsid w:val="00EF2F8D"/>
    <w:rPr>
      <w:rFonts w:ascii="OpenSymbol" w:hAnsi="OpenSymbol" w:cs="OpenSymbol"/>
    </w:rPr>
  </w:style>
  <w:style w:type="character" w:customStyle="1" w:styleId="WWCharLFO17LVL4">
    <w:name w:val="WW_CharLFO17LVL4"/>
    <w:rsid w:val="00EF2F8D"/>
    <w:rPr>
      <w:rFonts w:ascii="Symbol" w:hAnsi="Symbol" w:cs="Symbol"/>
    </w:rPr>
  </w:style>
  <w:style w:type="character" w:customStyle="1" w:styleId="WWCharLFO17LVL5">
    <w:name w:val="WW_CharLFO17LVL5"/>
    <w:rsid w:val="00EF2F8D"/>
    <w:rPr>
      <w:rFonts w:ascii="OpenSymbol" w:hAnsi="OpenSymbol" w:cs="OpenSymbol"/>
    </w:rPr>
  </w:style>
  <w:style w:type="character" w:customStyle="1" w:styleId="WWCharLFO17LVL6">
    <w:name w:val="WW_CharLFO17LVL6"/>
    <w:rsid w:val="00EF2F8D"/>
    <w:rPr>
      <w:rFonts w:ascii="OpenSymbol" w:hAnsi="OpenSymbol" w:cs="OpenSymbol"/>
    </w:rPr>
  </w:style>
  <w:style w:type="character" w:customStyle="1" w:styleId="WWCharLFO17LVL7">
    <w:name w:val="WW_CharLFO17LVL7"/>
    <w:rsid w:val="00EF2F8D"/>
    <w:rPr>
      <w:rFonts w:ascii="Symbol" w:hAnsi="Symbol" w:cs="Symbol"/>
    </w:rPr>
  </w:style>
  <w:style w:type="character" w:customStyle="1" w:styleId="WWCharLFO17LVL8">
    <w:name w:val="WW_CharLFO17LVL8"/>
    <w:rsid w:val="00EF2F8D"/>
    <w:rPr>
      <w:rFonts w:ascii="OpenSymbol" w:hAnsi="OpenSymbol" w:cs="OpenSymbol"/>
    </w:rPr>
  </w:style>
  <w:style w:type="character" w:customStyle="1" w:styleId="WWCharLFO17LVL9">
    <w:name w:val="WW_CharLFO17LVL9"/>
    <w:rsid w:val="00EF2F8D"/>
    <w:rPr>
      <w:rFonts w:ascii="OpenSymbol" w:hAnsi="OpenSymbol" w:cs="OpenSymbol"/>
    </w:rPr>
  </w:style>
  <w:style w:type="character" w:customStyle="1" w:styleId="WWCharLFO18LVL1">
    <w:name w:val="WW_CharLFO18LVL1"/>
    <w:rsid w:val="00EF2F8D"/>
    <w:rPr>
      <w:rFonts w:ascii="Symbol" w:hAnsi="Symbol" w:cs="Symbol"/>
    </w:rPr>
  </w:style>
  <w:style w:type="character" w:customStyle="1" w:styleId="WWCharLFO18LVL2">
    <w:name w:val="WW_CharLFO18LVL2"/>
    <w:rsid w:val="00EF2F8D"/>
    <w:rPr>
      <w:rFonts w:ascii="OpenSymbol" w:hAnsi="OpenSymbol" w:cs="OpenSymbol"/>
    </w:rPr>
  </w:style>
  <w:style w:type="character" w:customStyle="1" w:styleId="WWCharLFO18LVL3">
    <w:name w:val="WW_CharLFO18LVL3"/>
    <w:rsid w:val="00EF2F8D"/>
    <w:rPr>
      <w:rFonts w:ascii="OpenSymbol" w:hAnsi="OpenSymbol" w:cs="OpenSymbol"/>
    </w:rPr>
  </w:style>
  <w:style w:type="character" w:customStyle="1" w:styleId="WWCharLFO18LVL4">
    <w:name w:val="WW_CharLFO18LVL4"/>
    <w:rsid w:val="00EF2F8D"/>
    <w:rPr>
      <w:rFonts w:ascii="Symbol" w:hAnsi="Symbol" w:cs="Symbol"/>
    </w:rPr>
  </w:style>
  <w:style w:type="character" w:customStyle="1" w:styleId="WWCharLFO18LVL5">
    <w:name w:val="WW_CharLFO18LVL5"/>
    <w:rsid w:val="00EF2F8D"/>
    <w:rPr>
      <w:rFonts w:ascii="OpenSymbol" w:hAnsi="OpenSymbol" w:cs="OpenSymbol"/>
    </w:rPr>
  </w:style>
  <w:style w:type="character" w:customStyle="1" w:styleId="WWCharLFO18LVL6">
    <w:name w:val="WW_CharLFO18LVL6"/>
    <w:rsid w:val="00EF2F8D"/>
    <w:rPr>
      <w:rFonts w:ascii="OpenSymbol" w:hAnsi="OpenSymbol" w:cs="OpenSymbol"/>
    </w:rPr>
  </w:style>
  <w:style w:type="character" w:customStyle="1" w:styleId="WWCharLFO18LVL7">
    <w:name w:val="WW_CharLFO18LVL7"/>
    <w:rsid w:val="00EF2F8D"/>
    <w:rPr>
      <w:rFonts w:ascii="Symbol" w:hAnsi="Symbol" w:cs="Symbol"/>
    </w:rPr>
  </w:style>
  <w:style w:type="character" w:customStyle="1" w:styleId="WWCharLFO18LVL8">
    <w:name w:val="WW_CharLFO18LVL8"/>
    <w:rsid w:val="00EF2F8D"/>
    <w:rPr>
      <w:rFonts w:ascii="OpenSymbol" w:hAnsi="OpenSymbol" w:cs="OpenSymbol"/>
    </w:rPr>
  </w:style>
  <w:style w:type="character" w:customStyle="1" w:styleId="WWCharLFO18LVL9">
    <w:name w:val="WW_CharLFO18LVL9"/>
    <w:rsid w:val="00EF2F8D"/>
    <w:rPr>
      <w:rFonts w:ascii="OpenSymbol" w:hAnsi="OpenSymbol" w:cs="OpenSymbol"/>
    </w:rPr>
  </w:style>
  <w:style w:type="character" w:customStyle="1" w:styleId="WWCharLFO21LVL1">
    <w:name w:val="WW_CharLFO21LVL1"/>
    <w:rsid w:val="00EF2F8D"/>
    <w:rPr>
      <w:rFonts w:ascii="OpenSymbol" w:eastAsia="OpenSymbol" w:hAnsi="OpenSymbol" w:cs="OpenSymbol"/>
    </w:rPr>
  </w:style>
  <w:style w:type="character" w:customStyle="1" w:styleId="WWCharLFO21LVL2">
    <w:name w:val="WW_CharLFO21LVL2"/>
    <w:rsid w:val="00EF2F8D"/>
    <w:rPr>
      <w:rFonts w:ascii="OpenSymbol" w:eastAsia="OpenSymbol" w:hAnsi="OpenSymbol" w:cs="OpenSymbol"/>
    </w:rPr>
  </w:style>
  <w:style w:type="character" w:customStyle="1" w:styleId="WWCharLFO21LVL3">
    <w:name w:val="WW_CharLFO21LVL3"/>
    <w:rsid w:val="00EF2F8D"/>
    <w:rPr>
      <w:rFonts w:ascii="OpenSymbol" w:eastAsia="OpenSymbol" w:hAnsi="OpenSymbol" w:cs="OpenSymbol"/>
    </w:rPr>
  </w:style>
  <w:style w:type="character" w:customStyle="1" w:styleId="WWCharLFO21LVL4">
    <w:name w:val="WW_CharLFO21LVL4"/>
    <w:rsid w:val="00EF2F8D"/>
    <w:rPr>
      <w:rFonts w:ascii="OpenSymbol" w:eastAsia="OpenSymbol" w:hAnsi="OpenSymbol" w:cs="OpenSymbol"/>
    </w:rPr>
  </w:style>
  <w:style w:type="character" w:customStyle="1" w:styleId="WWCharLFO21LVL5">
    <w:name w:val="WW_CharLFO21LVL5"/>
    <w:rsid w:val="00EF2F8D"/>
    <w:rPr>
      <w:rFonts w:ascii="OpenSymbol" w:eastAsia="OpenSymbol" w:hAnsi="OpenSymbol" w:cs="OpenSymbol"/>
    </w:rPr>
  </w:style>
  <w:style w:type="character" w:customStyle="1" w:styleId="WWCharLFO21LVL6">
    <w:name w:val="WW_CharLFO21LVL6"/>
    <w:rsid w:val="00EF2F8D"/>
    <w:rPr>
      <w:rFonts w:ascii="OpenSymbol" w:eastAsia="OpenSymbol" w:hAnsi="OpenSymbol" w:cs="OpenSymbol"/>
    </w:rPr>
  </w:style>
  <w:style w:type="character" w:customStyle="1" w:styleId="WWCharLFO21LVL7">
    <w:name w:val="WW_CharLFO21LVL7"/>
    <w:rsid w:val="00EF2F8D"/>
    <w:rPr>
      <w:rFonts w:ascii="OpenSymbol" w:eastAsia="OpenSymbol" w:hAnsi="OpenSymbol" w:cs="OpenSymbol"/>
    </w:rPr>
  </w:style>
  <w:style w:type="character" w:customStyle="1" w:styleId="WWCharLFO21LVL8">
    <w:name w:val="WW_CharLFO21LVL8"/>
    <w:rsid w:val="00EF2F8D"/>
    <w:rPr>
      <w:rFonts w:ascii="OpenSymbol" w:eastAsia="OpenSymbol" w:hAnsi="OpenSymbol" w:cs="OpenSymbol"/>
    </w:rPr>
  </w:style>
  <w:style w:type="character" w:customStyle="1" w:styleId="WWCharLFO21LVL9">
    <w:name w:val="WW_CharLFO21LVL9"/>
    <w:rsid w:val="00EF2F8D"/>
    <w:rPr>
      <w:rFonts w:ascii="OpenSymbol" w:eastAsia="OpenSymbol" w:hAnsi="OpenSymbol" w:cs="OpenSymbol"/>
    </w:rPr>
  </w:style>
  <w:style w:type="character" w:customStyle="1" w:styleId="ListLabel5">
    <w:name w:val="ListLabel 5"/>
    <w:rsid w:val="00EF2F8D"/>
    <w:rPr>
      <w:rFonts w:cs="Symbol"/>
      <w:b/>
      <w:i/>
    </w:rPr>
  </w:style>
  <w:style w:type="character" w:customStyle="1" w:styleId="ListLabel6">
    <w:name w:val="ListLabel 6"/>
    <w:rsid w:val="00EF2F8D"/>
    <w:rPr>
      <w:rFonts w:cs="OpenSymbol"/>
    </w:rPr>
  </w:style>
  <w:style w:type="character" w:customStyle="1" w:styleId="ListLabel7">
    <w:name w:val="ListLabel 7"/>
    <w:rsid w:val="00EF2F8D"/>
    <w:rPr>
      <w:rFonts w:cs="Symbol"/>
    </w:rPr>
  </w:style>
  <w:style w:type="character" w:customStyle="1" w:styleId="ListLabel8">
    <w:name w:val="ListLabel 8"/>
    <w:rsid w:val="00EF2F8D"/>
    <w:rPr>
      <w:rFonts w:cs="Symbol"/>
      <w:b/>
    </w:rPr>
  </w:style>
  <w:style w:type="character" w:customStyle="1" w:styleId="apple-converted-space">
    <w:name w:val="apple-converted-space"/>
    <w:rsid w:val="00EF2F8D"/>
  </w:style>
  <w:style w:type="character" w:customStyle="1" w:styleId="Caracteresdenotaderodap">
    <w:name w:val="Caracteres de nota de rodapé"/>
    <w:rsid w:val="00EF2F8D"/>
  </w:style>
  <w:style w:type="character" w:styleId="Refdenotaderodap">
    <w:name w:val="footnote reference"/>
    <w:rsid w:val="00EF2F8D"/>
    <w:rPr>
      <w:vertAlign w:val="superscript"/>
    </w:rPr>
  </w:style>
  <w:style w:type="character" w:customStyle="1" w:styleId="WW8Num7z2">
    <w:name w:val="WW8Num7z2"/>
    <w:rsid w:val="00EF2F8D"/>
  </w:style>
  <w:style w:type="character" w:customStyle="1" w:styleId="WW8Num7z3">
    <w:name w:val="WW8Num7z3"/>
    <w:rsid w:val="00EF2F8D"/>
    <w:rPr>
      <w:rFonts w:ascii="Calibri" w:hAnsi="Calibri" w:cs="Calibri"/>
      <w:sz w:val="21"/>
      <w:szCs w:val="21"/>
      <w:lang w:eastAsia="pt-BR"/>
    </w:rPr>
  </w:style>
  <w:style w:type="character" w:customStyle="1" w:styleId="WW8Num7z4">
    <w:name w:val="WW8Num7z4"/>
    <w:rsid w:val="00EF2F8D"/>
  </w:style>
  <w:style w:type="character" w:customStyle="1" w:styleId="WW8Num7z5">
    <w:name w:val="WW8Num7z5"/>
    <w:rsid w:val="00EF2F8D"/>
  </w:style>
  <w:style w:type="character" w:customStyle="1" w:styleId="WW8Num7z6">
    <w:name w:val="WW8Num7z6"/>
    <w:rsid w:val="00EF2F8D"/>
  </w:style>
  <w:style w:type="character" w:customStyle="1" w:styleId="WW8Num7z7">
    <w:name w:val="WW8Num7z7"/>
    <w:rsid w:val="00EF2F8D"/>
  </w:style>
  <w:style w:type="character" w:customStyle="1" w:styleId="WW8Num7z8">
    <w:name w:val="WW8Num7z8"/>
    <w:rsid w:val="00EF2F8D"/>
  </w:style>
  <w:style w:type="character" w:customStyle="1" w:styleId="Caracteresdenotadefim">
    <w:name w:val="Caracteres de nota de fim"/>
    <w:rsid w:val="00EF2F8D"/>
    <w:rPr>
      <w:vertAlign w:val="superscript"/>
    </w:rPr>
  </w:style>
  <w:style w:type="character" w:customStyle="1" w:styleId="WW-Caracteresdenotadefim">
    <w:name w:val="WW-Caracteres de nota de fim"/>
    <w:rsid w:val="00EF2F8D"/>
  </w:style>
  <w:style w:type="character" w:styleId="Refdenotadefim">
    <w:name w:val="endnote reference"/>
    <w:rsid w:val="00EF2F8D"/>
    <w:rPr>
      <w:vertAlign w:val="superscript"/>
    </w:rPr>
  </w:style>
  <w:style w:type="paragraph" w:customStyle="1" w:styleId="Ttulo10">
    <w:name w:val="Título1"/>
    <w:basedOn w:val="Normal"/>
    <w:next w:val="Corpodetexto"/>
    <w:rsid w:val="00EF2F8D"/>
    <w:pPr>
      <w:keepNext/>
      <w:spacing w:before="240" w:after="120"/>
    </w:pPr>
    <w:rPr>
      <w:rFonts w:ascii="Liberation Sans" w:eastAsia="DejaVu Sans" w:hAnsi="Liberation Sans" w:cs="DejaVu Sans"/>
      <w:sz w:val="28"/>
      <w:szCs w:val="28"/>
    </w:rPr>
  </w:style>
  <w:style w:type="paragraph" w:styleId="Corpodetexto">
    <w:name w:val="Body Text"/>
    <w:basedOn w:val="Normal"/>
    <w:link w:val="CorpodetextoChar"/>
    <w:rsid w:val="00EF2F8D"/>
    <w:pPr>
      <w:spacing w:after="120"/>
      <w:ind w:right="-85"/>
      <w:jc w:val="both"/>
    </w:pPr>
    <w:rPr>
      <w:rFonts w:ascii="Arial" w:hAnsi="Arial" w:cs="Arial"/>
      <w:lang w:eastAsia="pt-BR"/>
    </w:rPr>
  </w:style>
  <w:style w:type="character" w:customStyle="1" w:styleId="CorpodetextoChar">
    <w:name w:val="Corpo de texto Char"/>
    <w:basedOn w:val="Fontepargpadro"/>
    <w:link w:val="Corpodetexto"/>
    <w:rsid w:val="00EF2F8D"/>
    <w:rPr>
      <w:rFonts w:ascii="Arial" w:eastAsia="Times New Roman" w:hAnsi="Arial" w:cs="Arial"/>
      <w:color w:val="00000A"/>
      <w:kern w:val="1"/>
      <w:sz w:val="20"/>
      <w:szCs w:val="20"/>
      <w:lang w:eastAsia="pt-BR"/>
    </w:rPr>
  </w:style>
  <w:style w:type="paragraph" w:styleId="Lista">
    <w:name w:val="List"/>
    <w:basedOn w:val="Corpodetexto"/>
    <w:rsid w:val="00EF2F8D"/>
    <w:rPr>
      <w:rFonts w:cs="Tahoma"/>
    </w:rPr>
  </w:style>
  <w:style w:type="paragraph" w:styleId="Legenda">
    <w:name w:val="caption"/>
    <w:basedOn w:val="Normal"/>
    <w:qFormat/>
    <w:rsid w:val="00EF2F8D"/>
    <w:pPr>
      <w:suppressLineNumbers/>
      <w:spacing w:before="120" w:after="120"/>
    </w:pPr>
    <w:rPr>
      <w:rFonts w:cs="Tahoma"/>
      <w:i/>
      <w:iCs/>
      <w:sz w:val="24"/>
      <w:szCs w:val="24"/>
    </w:rPr>
  </w:style>
  <w:style w:type="paragraph" w:customStyle="1" w:styleId="ndice">
    <w:name w:val="Índice"/>
    <w:basedOn w:val="Normal"/>
    <w:rsid w:val="00EF2F8D"/>
    <w:pPr>
      <w:suppressLineNumbers/>
    </w:pPr>
    <w:rPr>
      <w:rFonts w:cs="Tahoma"/>
    </w:rPr>
  </w:style>
  <w:style w:type="paragraph" w:customStyle="1" w:styleId="WW-Ttulo">
    <w:name w:val="WW-Título"/>
    <w:basedOn w:val="Normal"/>
    <w:next w:val="Corpodetexto"/>
    <w:rsid w:val="00EF2F8D"/>
    <w:pPr>
      <w:keepNext/>
      <w:spacing w:before="240" w:after="120"/>
    </w:pPr>
    <w:rPr>
      <w:rFonts w:ascii="Arial" w:eastAsia="Lucida Sans Unicode" w:hAnsi="Arial" w:cs="Mangal"/>
      <w:sz w:val="28"/>
      <w:szCs w:val="28"/>
    </w:rPr>
  </w:style>
  <w:style w:type="paragraph" w:styleId="Subttulo">
    <w:name w:val="Subtitle"/>
    <w:basedOn w:val="Ttulo10"/>
    <w:next w:val="Corpodetexto"/>
    <w:link w:val="SubttuloChar"/>
    <w:qFormat/>
    <w:rsid w:val="00EF2F8D"/>
    <w:pPr>
      <w:jc w:val="center"/>
    </w:pPr>
    <w:rPr>
      <w:i/>
      <w:iCs/>
    </w:rPr>
  </w:style>
  <w:style w:type="character" w:customStyle="1" w:styleId="SubttuloChar">
    <w:name w:val="Subtítulo Char"/>
    <w:basedOn w:val="Fontepargpadro"/>
    <w:link w:val="Subttulo"/>
    <w:rsid w:val="00EF2F8D"/>
    <w:rPr>
      <w:rFonts w:ascii="Liberation Sans" w:eastAsia="DejaVu Sans" w:hAnsi="Liberation Sans" w:cs="DejaVu Sans"/>
      <w:i/>
      <w:iCs/>
      <w:color w:val="00000A"/>
      <w:kern w:val="1"/>
      <w:sz w:val="28"/>
      <w:szCs w:val="28"/>
      <w:lang w:eastAsia="ar-SA"/>
    </w:rPr>
  </w:style>
  <w:style w:type="paragraph" w:customStyle="1" w:styleId="LO-Normal">
    <w:name w:val="LO-Normal"/>
    <w:rsid w:val="00EF2F8D"/>
    <w:pPr>
      <w:widowControl w:val="0"/>
      <w:suppressAutoHyphens/>
      <w:spacing w:after="0" w:line="100" w:lineRule="atLeast"/>
      <w:textAlignment w:val="baseline"/>
    </w:pPr>
    <w:rPr>
      <w:rFonts w:ascii="Times New Roman" w:eastAsia="DejaVu Sans" w:hAnsi="Times New Roman" w:cs="Lohit Hindi"/>
      <w:kern w:val="1"/>
      <w:sz w:val="24"/>
      <w:szCs w:val="24"/>
      <w:lang w:eastAsia="zh-CN" w:bidi="hi-IN"/>
    </w:rPr>
  </w:style>
  <w:style w:type="paragraph" w:customStyle="1" w:styleId="WW-Ttulo1">
    <w:name w:val="WW-Título1"/>
    <w:basedOn w:val="Ttulo10"/>
    <w:next w:val="Subttulo"/>
    <w:rsid w:val="00EF2F8D"/>
  </w:style>
  <w:style w:type="paragraph" w:customStyle="1" w:styleId="Captulo">
    <w:name w:val="Capítulo"/>
    <w:basedOn w:val="Normal"/>
    <w:next w:val="Corpodetexto"/>
    <w:rsid w:val="00EF2F8D"/>
    <w:pPr>
      <w:keepNext/>
      <w:spacing w:before="240" w:after="120"/>
    </w:pPr>
    <w:rPr>
      <w:rFonts w:ascii="Arial" w:eastAsia="Lucida Sans Unicode" w:hAnsi="Arial" w:cs="Tahoma"/>
      <w:sz w:val="28"/>
      <w:szCs w:val="28"/>
    </w:rPr>
  </w:style>
  <w:style w:type="paragraph" w:styleId="Cabealho">
    <w:name w:val="header"/>
    <w:basedOn w:val="Normal"/>
    <w:link w:val="CabealhoChar"/>
    <w:rsid w:val="00EF2F8D"/>
    <w:pPr>
      <w:tabs>
        <w:tab w:val="clear" w:pos="709"/>
        <w:tab w:val="center" w:pos="4419"/>
        <w:tab w:val="right" w:pos="8838"/>
      </w:tabs>
    </w:pPr>
  </w:style>
  <w:style w:type="character" w:customStyle="1" w:styleId="CabealhoChar">
    <w:name w:val="Cabeçalho Char"/>
    <w:basedOn w:val="Fontepargpadro"/>
    <w:link w:val="Cabealho"/>
    <w:rsid w:val="00EF2F8D"/>
    <w:rPr>
      <w:rFonts w:ascii="Times New Roman" w:eastAsia="Times New Roman" w:hAnsi="Times New Roman" w:cs="Times New Roman"/>
      <w:color w:val="00000A"/>
      <w:kern w:val="1"/>
      <w:sz w:val="20"/>
      <w:szCs w:val="20"/>
      <w:lang w:eastAsia="ar-SA"/>
    </w:rPr>
  </w:style>
  <w:style w:type="paragraph" w:styleId="Rodap">
    <w:name w:val="footer"/>
    <w:basedOn w:val="Normal"/>
    <w:link w:val="RodapChar"/>
    <w:rsid w:val="00EF2F8D"/>
    <w:pPr>
      <w:tabs>
        <w:tab w:val="clear" w:pos="709"/>
        <w:tab w:val="center" w:pos="4419"/>
        <w:tab w:val="right" w:pos="8838"/>
      </w:tabs>
    </w:pPr>
  </w:style>
  <w:style w:type="character" w:customStyle="1" w:styleId="RodapChar">
    <w:name w:val="Rodapé Char"/>
    <w:basedOn w:val="Fontepargpadro"/>
    <w:link w:val="Rodap"/>
    <w:rsid w:val="00EF2F8D"/>
    <w:rPr>
      <w:rFonts w:ascii="Times New Roman" w:eastAsia="Times New Roman" w:hAnsi="Times New Roman" w:cs="Times New Roman"/>
      <w:color w:val="00000A"/>
      <w:kern w:val="1"/>
      <w:sz w:val="20"/>
      <w:szCs w:val="20"/>
      <w:lang w:eastAsia="ar-SA"/>
    </w:rPr>
  </w:style>
  <w:style w:type="paragraph" w:styleId="NormalWeb">
    <w:name w:val="Normal (Web)"/>
    <w:basedOn w:val="Normal"/>
    <w:rsid w:val="00EF2F8D"/>
    <w:pPr>
      <w:spacing w:before="100" w:after="100"/>
    </w:pPr>
    <w:rPr>
      <w:sz w:val="24"/>
      <w:szCs w:val="24"/>
    </w:rPr>
  </w:style>
  <w:style w:type="paragraph" w:styleId="Recuodecorpodetexto">
    <w:name w:val="Body Text Indent"/>
    <w:basedOn w:val="Normal"/>
    <w:link w:val="RecuodecorpodetextoChar"/>
    <w:rsid w:val="00EF2F8D"/>
    <w:pPr>
      <w:ind w:right="1928"/>
      <w:jc w:val="both"/>
    </w:pPr>
    <w:rPr>
      <w:rFonts w:ascii="Arial" w:hAnsi="Arial" w:cs="Arial"/>
      <w:sz w:val="24"/>
    </w:rPr>
  </w:style>
  <w:style w:type="character" w:customStyle="1" w:styleId="RecuodecorpodetextoChar">
    <w:name w:val="Recuo de corpo de texto Char"/>
    <w:basedOn w:val="Fontepargpadro"/>
    <w:link w:val="Recuodecorpodetexto"/>
    <w:rsid w:val="00EF2F8D"/>
    <w:rPr>
      <w:rFonts w:ascii="Arial" w:eastAsia="Times New Roman" w:hAnsi="Arial" w:cs="Arial"/>
      <w:color w:val="00000A"/>
      <w:kern w:val="1"/>
      <w:sz w:val="24"/>
      <w:szCs w:val="20"/>
      <w:lang w:eastAsia="ar-SA"/>
    </w:rPr>
  </w:style>
  <w:style w:type="paragraph" w:customStyle="1" w:styleId="Recuodecorpodetexto21">
    <w:name w:val="Recuo de corpo de texto 21"/>
    <w:basedOn w:val="Normal"/>
    <w:rsid w:val="00EF2F8D"/>
    <w:pPr>
      <w:tabs>
        <w:tab w:val="clear" w:pos="709"/>
      </w:tabs>
      <w:spacing w:after="240"/>
      <w:ind w:left="709" w:hanging="709"/>
      <w:jc w:val="both"/>
    </w:pPr>
    <w:rPr>
      <w:rFonts w:ascii="Arial" w:hAnsi="Arial" w:cs="Arial"/>
      <w:sz w:val="24"/>
    </w:rPr>
  </w:style>
  <w:style w:type="paragraph" w:customStyle="1" w:styleId="Corpodetexto32">
    <w:name w:val="Corpo de texto 32"/>
    <w:basedOn w:val="Normal"/>
    <w:rsid w:val="00EF2F8D"/>
    <w:pPr>
      <w:jc w:val="both"/>
    </w:pPr>
    <w:rPr>
      <w:sz w:val="25"/>
    </w:rPr>
  </w:style>
  <w:style w:type="paragraph" w:customStyle="1" w:styleId="Corpodetexto21">
    <w:name w:val="Corpo de texto 21"/>
    <w:basedOn w:val="Normal"/>
    <w:rsid w:val="00EF2F8D"/>
    <w:pPr>
      <w:jc w:val="both"/>
    </w:pPr>
    <w:rPr>
      <w:sz w:val="28"/>
    </w:rPr>
  </w:style>
  <w:style w:type="paragraph" w:customStyle="1" w:styleId="Recuodecorpodetexto31">
    <w:name w:val="Recuo de corpo de texto 31"/>
    <w:basedOn w:val="Normal"/>
    <w:rsid w:val="00EF2F8D"/>
    <w:pPr>
      <w:tabs>
        <w:tab w:val="clear" w:pos="709"/>
      </w:tabs>
      <w:spacing w:line="360" w:lineRule="auto"/>
      <w:ind w:left="1134"/>
      <w:jc w:val="both"/>
    </w:pPr>
    <w:rPr>
      <w:rFonts w:ascii="Arial" w:hAnsi="Arial" w:cs="Arial"/>
      <w:sz w:val="22"/>
      <w:lang w:val="pt-PT"/>
    </w:rPr>
  </w:style>
  <w:style w:type="paragraph" w:customStyle="1" w:styleId="Corpodetexto31">
    <w:name w:val="Corpo de texto 31"/>
    <w:basedOn w:val="Normal"/>
    <w:rsid w:val="00EF2F8D"/>
    <w:pPr>
      <w:spacing w:after="120"/>
    </w:pPr>
    <w:rPr>
      <w:rFonts w:ascii="Arial" w:hAnsi="Arial" w:cs="Arial"/>
      <w:sz w:val="16"/>
      <w:szCs w:val="16"/>
      <w:lang w:val="pt-PT"/>
    </w:rPr>
  </w:style>
  <w:style w:type="paragraph" w:customStyle="1" w:styleId="Contedodatabela">
    <w:name w:val="Conteúdo da tabela"/>
    <w:basedOn w:val="Normal"/>
    <w:rsid w:val="00EF2F8D"/>
    <w:pPr>
      <w:suppressLineNumbers/>
    </w:pPr>
  </w:style>
  <w:style w:type="paragraph" w:customStyle="1" w:styleId="Ttulodatabela">
    <w:name w:val="Título da tabela"/>
    <w:basedOn w:val="Contedodatabela"/>
    <w:rsid w:val="00EF2F8D"/>
    <w:pPr>
      <w:jc w:val="center"/>
    </w:pPr>
    <w:rPr>
      <w:b/>
      <w:bCs/>
    </w:rPr>
  </w:style>
  <w:style w:type="paragraph" w:customStyle="1" w:styleId="Corpodetexto33">
    <w:name w:val="Corpo de texto 33"/>
    <w:basedOn w:val="Normal"/>
    <w:rsid w:val="00EF2F8D"/>
    <w:pPr>
      <w:spacing w:after="120"/>
    </w:pPr>
    <w:rPr>
      <w:sz w:val="16"/>
      <w:szCs w:val="16"/>
    </w:rPr>
  </w:style>
  <w:style w:type="paragraph" w:customStyle="1" w:styleId="Ttulodetabela">
    <w:name w:val="Título de tabela"/>
    <w:basedOn w:val="Contedodatabela"/>
    <w:rsid w:val="00EF2F8D"/>
    <w:pPr>
      <w:jc w:val="center"/>
    </w:pPr>
    <w:rPr>
      <w:b/>
      <w:bCs/>
    </w:rPr>
  </w:style>
  <w:style w:type="paragraph" w:styleId="Textodebalo">
    <w:name w:val="Balloon Text"/>
    <w:basedOn w:val="LO-Normal"/>
    <w:link w:val="TextodebaloChar1"/>
    <w:rsid w:val="00EF2F8D"/>
    <w:rPr>
      <w:rFonts w:ascii="Tahoma" w:hAnsi="Tahoma" w:cs="Mangal"/>
      <w:sz w:val="16"/>
      <w:szCs w:val="14"/>
    </w:rPr>
  </w:style>
  <w:style w:type="character" w:customStyle="1" w:styleId="TextodebaloChar1">
    <w:name w:val="Texto de balão Char1"/>
    <w:basedOn w:val="Fontepargpadro"/>
    <w:link w:val="Textodebalo"/>
    <w:rsid w:val="00EF2F8D"/>
    <w:rPr>
      <w:rFonts w:ascii="Tahoma" w:eastAsia="DejaVu Sans" w:hAnsi="Tahoma" w:cs="Mangal"/>
      <w:kern w:val="1"/>
      <w:sz w:val="16"/>
      <w:szCs w:val="14"/>
      <w:lang w:eastAsia="zh-CN" w:bidi="hi-IN"/>
    </w:rPr>
  </w:style>
  <w:style w:type="paragraph" w:customStyle="1" w:styleId="PargrafodaLista1">
    <w:name w:val="Parágrafo da Lista1"/>
    <w:basedOn w:val="Normal"/>
    <w:rsid w:val="00EF2F8D"/>
  </w:style>
  <w:style w:type="paragraph" w:styleId="Textodenotaderodap">
    <w:name w:val="footnote text"/>
    <w:basedOn w:val="Normal"/>
    <w:link w:val="TextodenotaderodapChar"/>
    <w:rsid w:val="00EF2F8D"/>
    <w:pPr>
      <w:suppressLineNumbers/>
      <w:ind w:left="339" w:hanging="339"/>
    </w:pPr>
  </w:style>
  <w:style w:type="character" w:customStyle="1" w:styleId="TextodenotaderodapChar">
    <w:name w:val="Texto de nota de rodapé Char"/>
    <w:basedOn w:val="Fontepargpadro"/>
    <w:link w:val="Textodenotaderodap"/>
    <w:rsid w:val="00EF2F8D"/>
    <w:rPr>
      <w:rFonts w:ascii="Times New Roman" w:eastAsia="Times New Roman" w:hAnsi="Times New Roman" w:cs="Times New Roman"/>
      <w:color w:val="00000A"/>
      <w:kern w:val="1"/>
      <w:sz w:val="20"/>
      <w:szCs w:val="20"/>
      <w:lang w:eastAsia="ar-SA"/>
    </w:rPr>
  </w:style>
  <w:style w:type="paragraph" w:customStyle="1" w:styleId="WW-Padro">
    <w:name w:val="WW-Padrão"/>
    <w:rsid w:val="00EF2F8D"/>
    <w:pPr>
      <w:widowControl w:val="0"/>
      <w:suppressAutoHyphens/>
      <w:autoSpaceDE w:val="0"/>
      <w:spacing w:after="0" w:line="100" w:lineRule="atLeast"/>
      <w:textAlignment w:val="baseline"/>
    </w:pPr>
    <w:rPr>
      <w:rFonts w:ascii="Courier New" w:eastAsia="Courier New" w:hAnsi="Courier New" w:cs="Courier New"/>
      <w:color w:val="000000"/>
      <w:kern w:val="1"/>
      <w:sz w:val="24"/>
      <w:szCs w:val="24"/>
      <w:lang w:val="en-US" w:eastAsia="zh-CN" w:bidi="en-US"/>
    </w:rPr>
  </w:style>
  <w:style w:type="paragraph" w:customStyle="1" w:styleId="Contedodoquadro">
    <w:name w:val="Conteúdo do quadro"/>
    <w:basedOn w:val="Corpodetexto"/>
    <w:rsid w:val="00EF2F8D"/>
  </w:style>
  <w:style w:type="paragraph" w:customStyle="1" w:styleId="Citaes">
    <w:name w:val="Citações"/>
    <w:basedOn w:val="Normal"/>
    <w:rsid w:val="00EF2F8D"/>
    <w:pPr>
      <w:spacing w:after="283"/>
      <w:ind w:left="567" w:right="567"/>
    </w:pPr>
  </w:style>
  <w:style w:type="paragraph" w:styleId="Ttulo">
    <w:name w:val="Title"/>
    <w:basedOn w:val="Ttulo10"/>
    <w:next w:val="Corpodetexto"/>
    <w:link w:val="TtuloChar"/>
    <w:qFormat/>
    <w:rsid w:val="00EF2F8D"/>
    <w:pPr>
      <w:jc w:val="center"/>
    </w:pPr>
    <w:rPr>
      <w:b/>
      <w:bCs/>
      <w:sz w:val="56"/>
      <w:szCs w:val="56"/>
    </w:rPr>
  </w:style>
  <w:style w:type="character" w:customStyle="1" w:styleId="TtuloChar">
    <w:name w:val="Título Char"/>
    <w:basedOn w:val="Fontepargpadro"/>
    <w:link w:val="Ttulo"/>
    <w:rsid w:val="00EF2F8D"/>
    <w:rPr>
      <w:rFonts w:ascii="Liberation Sans" w:eastAsia="DejaVu Sans" w:hAnsi="Liberation Sans" w:cs="DejaVu Sans"/>
      <w:b/>
      <w:bCs/>
      <w:color w:val="00000A"/>
      <w:kern w:val="1"/>
      <w:sz w:val="56"/>
      <w:szCs w:val="56"/>
      <w:lang w:eastAsia="ar-SA"/>
    </w:rPr>
  </w:style>
  <w:style w:type="paragraph" w:customStyle="1" w:styleId="TextosemFormatao1">
    <w:name w:val="Texto sem Formatação1"/>
    <w:basedOn w:val="Normal"/>
    <w:rsid w:val="00EF2F8D"/>
    <w:pPr>
      <w:suppressAutoHyphens w:val="0"/>
      <w:textAlignment w:val="auto"/>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http://www.santoantoniodasmissoes.rs.gov.b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7.xml"/><Relationship Id="rId10" Type="http://schemas.openxmlformats.org/officeDocument/2006/relationships/footer" Target="foot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E821C-2E25-47CB-BA2B-EF1FB0283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9105</Words>
  <Characters>49169</Characters>
  <Application>Microsoft Office Word</Application>
  <DocSecurity>0</DocSecurity>
  <Lines>409</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cp:revision>
  <dcterms:created xsi:type="dcterms:W3CDTF">2016-11-28T13:28:00Z</dcterms:created>
  <dcterms:modified xsi:type="dcterms:W3CDTF">2016-11-28T13:28:00Z</dcterms:modified>
</cp:coreProperties>
</file>